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44839D9F" w:rsidR="00C11B35" w:rsidRPr="003C1B69" w:rsidRDefault="00CC1FEC" w:rsidP="003C1B69">
      <w:pPr>
        <w:spacing w:line="240" w:lineRule="auto"/>
        <w:jc w:val="both"/>
        <w:rPr>
          <w:rFonts w:cstheme="minorHAnsi"/>
          <w:sz w:val="24"/>
          <w:szCs w:val="24"/>
        </w:rPr>
      </w:pPr>
      <w:r w:rsidRPr="003C1B69">
        <w:rPr>
          <w:rFonts w:cstheme="minorHAnsi"/>
          <w:color w:val="000000" w:themeColor="text1"/>
          <w:sz w:val="24"/>
          <w:szCs w:val="24"/>
        </w:rPr>
        <w:t xml:space="preserve">Mayor </w:t>
      </w:r>
      <w:r w:rsidR="00080C57" w:rsidRPr="003C1B69">
        <w:rPr>
          <w:rFonts w:cstheme="minorHAnsi"/>
          <w:color w:val="000000" w:themeColor="text1"/>
          <w:sz w:val="24"/>
          <w:szCs w:val="24"/>
        </w:rPr>
        <w:t xml:space="preserve">Kincannon </w:t>
      </w:r>
      <w:r w:rsidR="00C11B35" w:rsidRPr="003C1B69">
        <w:rPr>
          <w:rFonts w:cstheme="minorHAnsi"/>
          <w:sz w:val="24"/>
          <w:szCs w:val="24"/>
        </w:rPr>
        <w:t>called the Council Meeting to order at 7:</w:t>
      </w:r>
      <w:r w:rsidR="00906135" w:rsidRPr="003C1B69">
        <w:rPr>
          <w:rFonts w:cstheme="minorHAnsi"/>
          <w:sz w:val="24"/>
          <w:szCs w:val="24"/>
        </w:rPr>
        <w:t>3</w:t>
      </w:r>
      <w:r w:rsidR="009137F4" w:rsidRPr="003C1B69">
        <w:rPr>
          <w:rFonts w:cstheme="minorHAnsi"/>
          <w:sz w:val="24"/>
          <w:szCs w:val="24"/>
        </w:rPr>
        <w:t>0</w:t>
      </w:r>
      <w:r w:rsidR="00C11B35" w:rsidRPr="003C1B69">
        <w:rPr>
          <w:rFonts w:cstheme="minorHAnsi"/>
          <w:sz w:val="24"/>
          <w:szCs w:val="24"/>
        </w:rPr>
        <w:t xml:space="preserve"> </w:t>
      </w:r>
      <w:r w:rsidR="009137F4" w:rsidRPr="003C1B69">
        <w:rPr>
          <w:rFonts w:cstheme="minorHAnsi"/>
          <w:sz w:val="24"/>
          <w:szCs w:val="24"/>
        </w:rPr>
        <w:t>p</w:t>
      </w:r>
      <w:r w:rsidR="00C11B35" w:rsidRPr="003C1B69">
        <w:rPr>
          <w:rFonts w:cstheme="minorHAnsi"/>
          <w:sz w:val="24"/>
          <w:szCs w:val="24"/>
        </w:rPr>
        <w:t>.</w:t>
      </w:r>
      <w:r w:rsidR="009137F4" w:rsidRPr="003C1B69">
        <w:rPr>
          <w:rFonts w:cstheme="minorHAnsi"/>
          <w:sz w:val="24"/>
          <w:szCs w:val="24"/>
        </w:rPr>
        <w:t>m</w:t>
      </w:r>
      <w:r w:rsidR="00C11B35" w:rsidRPr="003C1B69">
        <w:rPr>
          <w:rFonts w:cstheme="minorHAnsi"/>
          <w:sz w:val="24"/>
          <w:szCs w:val="24"/>
        </w:rPr>
        <w:t xml:space="preserve">.  After the recitation of the Pledge of Allegiance, roll call was taken with </w:t>
      </w:r>
      <w:r w:rsidR="00F346C1" w:rsidRPr="003C1B69">
        <w:rPr>
          <w:rFonts w:cstheme="minorHAnsi"/>
          <w:sz w:val="24"/>
          <w:szCs w:val="24"/>
        </w:rPr>
        <w:t>Flynn</w:t>
      </w:r>
      <w:r w:rsidR="008F6B27" w:rsidRPr="003C1B69">
        <w:rPr>
          <w:rFonts w:cstheme="minorHAnsi"/>
          <w:sz w:val="24"/>
          <w:szCs w:val="24"/>
        </w:rPr>
        <w:t xml:space="preserve">, </w:t>
      </w:r>
      <w:r w:rsidR="00AF554B" w:rsidRPr="003C1B69">
        <w:rPr>
          <w:rFonts w:cstheme="minorHAnsi"/>
          <w:sz w:val="24"/>
          <w:szCs w:val="24"/>
        </w:rPr>
        <w:t xml:space="preserve">Price, </w:t>
      </w:r>
      <w:r w:rsidR="009A5A40" w:rsidRPr="003C1B69">
        <w:rPr>
          <w:rFonts w:cstheme="minorHAnsi"/>
          <w:sz w:val="24"/>
          <w:szCs w:val="24"/>
        </w:rPr>
        <w:t>G</w:t>
      </w:r>
      <w:r w:rsidR="00E21B47" w:rsidRPr="003C1B69">
        <w:rPr>
          <w:rFonts w:cstheme="minorHAnsi"/>
          <w:sz w:val="24"/>
          <w:szCs w:val="24"/>
        </w:rPr>
        <w:t xml:space="preserve">regory, </w:t>
      </w:r>
      <w:r w:rsidR="00B63F96" w:rsidRPr="003C1B69">
        <w:rPr>
          <w:rFonts w:cstheme="minorHAnsi"/>
          <w:sz w:val="24"/>
          <w:szCs w:val="24"/>
        </w:rPr>
        <w:t>Karpinski</w:t>
      </w:r>
      <w:r w:rsidR="008F6B27" w:rsidRPr="003C1B69">
        <w:rPr>
          <w:rFonts w:cstheme="minorHAnsi"/>
          <w:sz w:val="24"/>
          <w:szCs w:val="24"/>
        </w:rPr>
        <w:t>,</w:t>
      </w:r>
      <w:r w:rsidR="0025242B" w:rsidRPr="003C1B69">
        <w:rPr>
          <w:rFonts w:cstheme="minorHAnsi"/>
          <w:sz w:val="24"/>
          <w:szCs w:val="24"/>
        </w:rPr>
        <w:t xml:space="preserve"> </w:t>
      </w:r>
      <w:r w:rsidR="00B63F96" w:rsidRPr="003C1B69">
        <w:rPr>
          <w:rFonts w:cstheme="minorHAnsi"/>
          <w:sz w:val="24"/>
          <w:szCs w:val="24"/>
        </w:rPr>
        <w:t>Honer</w:t>
      </w:r>
      <w:r w:rsidR="00B6174A" w:rsidRPr="003C1B69">
        <w:rPr>
          <w:rFonts w:cstheme="minorHAnsi"/>
          <w:sz w:val="24"/>
          <w:szCs w:val="24"/>
        </w:rPr>
        <w:t>, and Smith</w:t>
      </w:r>
      <w:r w:rsidR="00B63F96" w:rsidRPr="003C1B69">
        <w:rPr>
          <w:rFonts w:cstheme="minorHAnsi"/>
          <w:sz w:val="24"/>
          <w:szCs w:val="24"/>
        </w:rPr>
        <w:t xml:space="preserve"> </w:t>
      </w:r>
      <w:r w:rsidR="00C11B35" w:rsidRPr="003C1B69">
        <w:rPr>
          <w:rFonts w:cstheme="minorHAnsi"/>
          <w:sz w:val="24"/>
          <w:szCs w:val="24"/>
        </w:rPr>
        <w:t xml:space="preserve">present.  </w:t>
      </w:r>
    </w:p>
    <w:p w14:paraId="67559E7F" w14:textId="586C3100" w:rsidR="005829D9" w:rsidRPr="003C1B69" w:rsidRDefault="00853406" w:rsidP="003C1B69">
      <w:pPr>
        <w:spacing w:line="240" w:lineRule="auto"/>
        <w:jc w:val="both"/>
        <w:rPr>
          <w:rFonts w:cstheme="minorHAnsi"/>
          <w:sz w:val="24"/>
          <w:szCs w:val="24"/>
        </w:rPr>
      </w:pPr>
      <w:r>
        <w:rPr>
          <w:rFonts w:cstheme="minorHAnsi"/>
          <w:b/>
          <w:sz w:val="24"/>
          <w:szCs w:val="24"/>
        </w:rPr>
        <w:t>Karpinski</w:t>
      </w:r>
      <w:r w:rsidR="000F426D" w:rsidRPr="003C1B69">
        <w:rPr>
          <w:rFonts w:cstheme="minorHAnsi"/>
          <w:b/>
          <w:sz w:val="24"/>
          <w:szCs w:val="24"/>
        </w:rPr>
        <w:t xml:space="preserve"> moved to approve the minutes of the </w:t>
      </w:r>
      <w:r w:rsidR="00A60EA5">
        <w:rPr>
          <w:rFonts w:cstheme="minorHAnsi"/>
          <w:b/>
          <w:sz w:val="24"/>
          <w:szCs w:val="24"/>
        </w:rPr>
        <w:t>January 23</w:t>
      </w:r>
      <w:r w:rsidR="000F426D" w:rsidRPr="003C1B69">
        <w:rPr>
          <w:rFonts w:cstheme="minorHAnsi"/>
          <w:b/>
          <w:sz w:val="24"/>
          <w:szCs w:val="24"/>
        </w:rPr>
        <w:t>, 202</w:t>
      </w:r>
      <w:r w:rsidR="0081788E">
        <w:rPr>
          <w:rFonts w:cstheme="minorHAnsi"/>
          <w:b/>
          <w:sz w:val="24"/>
          <w:szCs w:val="24"/>
        </w:rPr>
        <w:t>5</w:t>
      </w:r>
      <w:r w:rsidR="000F426D" w:rsidRPr="003C1B69">
        <w:rPr>
          <w:rFonts w:cstheme="minorHAnsi"/>
          <w:b/>
          <w:sz w:val="24"/>
          <w:szCs w:val="24"/>
        </w:rPr>
        <w:t>, Council meeting as written</w:t>
      </w:r>
      <w:r w:rsidR="00080C57" w:rsidRPr="003C1B69">
        <w:rPr>
          <w:rFonts w:cstheme="minorHAnsi"/>
          <w:b/>
          <w:sz w:val="24"/>
          <w:szCs w:val="24"/>
        </w:rPr>
        <w:t xml:space="preserve">, </w:t>
      </w:r>
      <w:r w:rsidR="00045849" w:rsidRPr="003C1B69">
        <w:rPr>
          <w:rFonts w:cstheme="minorHAnsi"/>
          <w:b/>
          <w:sz w:val="24"/>
          <w:szCs w:val="24"/>
        </w:rPr>
        <w:t>which</w:t>
      </w:r>
      <w:r w:rsidR="007C7805" w:rsidRPr="003C1B69">
        <w:rPr>
          <w:rFonts w:cstheme="minorHAnsi"/>
          <w:b/>
          <w:sz w:val="24"/>
          <w:szCs w:val="24"/>
        </w:rPr>
        <w:t xml:space="preserve"> was </w:t>
      </w:r>
      <w:r w:rsidR="005829D9" w:rsidRPr="003C1B69">
        <w:rPr>
          <w:rFonts w:cstheme="minorHAnsi"/>
          <w:b/>
          <w:sz w:val="24"/>
          <w:szCs w:val="24"/>
        </w:rPr>
        <w:t xml:space="preserve">seconded by </w:t>
      </w:r>
      <w:r>
        <w:rPr>
          <w:rFonts w:cstheme="minorHAnsi"/>
          <w:b/>
          <w:sz w:val="24"/>
          <w:szCs w:val="24"/>
        </w:rPr>
        <w:t>Gregory</w:t>
      </w:r>
      <w:r w:rsidR="009E7A39" w:rsidRPr="003C1B69">
        <w:rPr>
          <w:rFonts w:cstheme="minorHAnsi"/>
          <w:b/>
          <w:sz w:val="24"/>
          <w:szCs w:val="24"/>
        </w:rPr>
        <w:t>;</w:t>
      </w:r>
      <w:r w:rsidR="005829D9" w:rsidRPr="003C1B69">
        <w:rPr>
          <w:rFonts w:cstheme="minorHAnsi"/>
          <w:b/>
          <w:sz w:val="24"/>
          <w:szCs w:val="24"/>
        </w:rPr>
        <w:t xml:space="preserve"> </w:t>
      </w:r>
      <w:r>
        <w:rPr>
          <w:rFonts w:cstheme="minorHAnsi"/>
          <w:sz w:val="24"/>
          <w:szCs w:val="24"/>
        </w:rPr>
        <w:t>6</w:t>
      </w:r>
      <w:r w:rsidR="005829D9" w:rsidRPr="003C1B69">
        <w:rPr>
          <w:rFonts w:cstheme="minorHAnsi"/>
          <w:sz w:val="24"/>
          <w:szCs w:val="24"/>
        </w:rPr>
        <w:t xml:space="preserve"> yeas; motion </w:t>
      </w:r>
      <w:r>
        <w:rPr>
          <w:rFonts w:cstheme="minorHAnsi"/>
          <w:sz w:val="24"/>
          <w:szCs w:val="24"/>
        </w:rPr>
        <w:t>passed</w:t>
      </w:r>
      <w:r w:rsidR="005829D9" w:rsidRPr="003C1B69">
        <w:rPr>
          <w:rFonts w:cstheme="minorHAnsi"/>
          <w:sz w:val="24"/>
          <w:szCs w:val="24"/>
        </w:rPr>
        <w:t xml:space="preserve">.  </w:t>
      </w:r>
    </w:p>
    <w:p w14:paraId="691219B6" w14:textId="0665DEF5" w:rsidR="0012193A" w:rsidRPr="003C1B69" w:rsidRDefault="001E0DB1" w:rsidP="003C1B69">
      <w:pPr>
        <w:spacing w:after="0" w:line="240" w:lineRule="auto"/>
        <w:jc w:val="both"/>
        <w:rPr>
          <w:rFonts w:cstheme="minorHAnsi"/>
          <w:sz w:val="24"/>
          <w:szCs w:val="24"/>
        </w:rPr>
      </w:pPr>
      <w:r w:rsidRPr="003C1B69">
        <w:rPr>
          <w:rFonts w:cstheme="minorHAnsi"/>
          <w:b/>
          <w:i/>
          <w:sz w:val="24"/>
          <w:szCs w:val="24"/>
          <w:u w:val="single"/>
        </w:rPr>
        <w:t>Public</w:t>
      </w:r>
      <w:r w:rsidR="0012193A" w:rsidRPr="003C1B69">
        <w:rPr>
          <w:rFonts w:cstheme="minorHAnsi"/>
          <w:b/>
          <w:i/>
          <w:sz w:val="24"/>
          <w:szCs w:val="24"/>
          <w:u w:val="single"/>
        </w:rPr>
        <w:t xml:space="preserve"> Participation:</w:t>
      </w:r>
      <w:r w:rsidR="0012193A" w:rsidRPr="003C1B69">
        <w:rPr>
          <w:rFonts w:cstheme="minorHAnsi"/>
          <w:sz w:val="24"/>
          <w:szCs w:val="24"/>
        </w:rPr>
        <w:t xml:space="preserve">  </w:t>
      </w:r>
    </w:p>
    <w:p w14:paraId="5311DD01" w14:textId="219AD4F7" w:rsidR="00607BB2" w:rsidRDefault="00853406" w:rsidP="003C1B69">
      <w:pPr>
        <w:spacing w:after="0" w:line="240" w:lineRule="auto"/>
        <w:jc w:val="both"/>
        <w:rPr>
          <w:rFonts w:cstheme="minorHAnsi"/>
          <w:sz w:val="24"/>
          <w:szCs w:val="24"/>
        </w:rPr>
      </w:pPr>
      <w:r>
        <w:rPr>
          <w:rFonts w:cstheme="minorHAnsi"/>
          <w:sz w:val="24"/>
          <w:szCs w:val="24"/>
        </w:rPr>
        <w:t xml:space="preserve">Klaus </w:t>
      </w:r>
      <w:proofErr w:type="spellStart"/>
      <w:r>
        <w:rPr>
          <w:rFonts w:cstheme="minorHAnsi"/>
          <w:sz w:val="24"/>
          <w:szCs w:val="24"/>
        </w:rPr>
        <w:t>Arsenijevic</w:t>
      </w:r>
      <w:proofErr w:type="spellEnd"/>
      <w:r>
        <w:rPr>
          <w:rFonts w:cstheme="minorHAnsi"/>
          <w:sz w:val="24"/>
          <w:szCs w:val="24"/>
        </w:rPr>
        <w:t xml:space="preserve"> of 316 Forest Street </w:t>
      </w:r>
      <w:r w:rsidR="007127B8">
        <w:rPr>
          <w:rFonts w:cstheme="minorHAnsi"/>
          <w:sz w:val="24"/>
          <w:szCs w:val="24"/>
        </w:rPr>
        <w:t>ask</w:t>
      </w:r>
      <w:r>
        <w:rPr>
          <w:rFonts w:cstheme="minorHAnsi"/>
          <w:sz w:val="24"/>
          <w:szCs w:val="24"/>
        </w:rPr>
        <w:t xml:space="preserve">ed about the </w:t>
      </w:r>
      <w:r w:rsidR="007127B8">
        <w:rPr>
          <w:rFonts w:cstheme="minorHAnsi"/>
          <w:sz w:val="24"/>
          <w:szCs w:val="24"/>
        </w:rPr>
        <w:t xml:space="preserve">water </w:t>
      </w:r>
      <w:r>
        <w:rPr>
          <w:rFonts w:cstheme="minorHAnsi"/>
          <w:sz w:val="24"/>
          <w:szCs w:val="24"/>
        </w:rPr>
        <w:t xml:space="preserve">letters </w:t>
      </w:r>
      <w:r w:rsidR="007127B8">
        <w:rPr>
          <w:rFonts w:cstheme="minorHAnsi"/>
          <w:sz w:val="24"/>
          <w:szCs w:val="24"/>
        </w:rPr>
        <w:t>he has received</w:t>
      </w:r>
      <w:r>
        <w:rPr>
          <w:rFonts w:cstheme="minorHAnsi"/>
          <w:sz w:val="24"/>
          <w:szCs w:val="24"/>
        </w:rPr>
        <w:t>.</w:t>
      </w:r>
      <w:r w:rsidR="00CD0A35">
        <w:rPr>
          <w:rFonts w:cstheme="minorHAnsi"/>
          <w:sz w:val="24"/>
          <w:szCs w:val="24"/>
        </w:rPr>
        <w:t xml:space="preserve">  The Village does not treat water.  Water is received from Rural Lorain County Water Authority (RLCWA).  Last year a test was taken by the Village before the water entered our system.  That test turned out to be bad.  Because the Village took the sample, we were required to follow the Ohio Environmental Protection Agency (OEPA) procedures, which includes sending quarterly notifications.  The rolling average still includes 1 bad test result.  However, we have been way below OEPA acceptable levels.  The consumer confidence reports are on the Village website; they are posted annually.</w:t>
      </w:r>
    </w:p>
    <w:p w14:paraId="0CC95648" w14:textId="77777777" w:rsidR="00930B98" w:rsidRDefault="00930B98" w:rsidP="003C1B69">
      <w:pPr>
        <w:spacing w:after="0" w:line="240" w:lineRule="auto"/>
        <w:jc w:val="both"/>
        <w:rPr>
          <w:rFonts w:cstheme="minorHAnsi"/>
          <w:sz w:val="24"/>
          <w:szCs w:val="24"/>
        </w:rPr>
      </w:pPr>
    </w:p>
    <w:p w14:paraId="4AED2392" w14:textId="744F677A" w:rsidR="00930B98" w:rsidRPr="00F230BD" w:rsidRDefault="00930B98" w:rsidP="00F230BD">
      <w:pPr>
        <w:spacing w:after="0" w:line="240" w:lineRule="auto"/>
        <w:jc w:val="both"/>
        <w:rPr>
          <w:rFonts w:cstheme="minorHAnsi"/>
          <w:sz w:val="24"/>
          <w:szCs w:val="24"/>
        </w:rPr>
      </w:pPr>
      <w:r w:rsidRPr="00F230BD">
        <w:rPr>
          <w:rFonts w:cstheme="minorHAnsi"/>
          <w:sz w:val="24"/>
          <w:szCs w:val="24"/>
        </w:rPr>
        <w:t>Trustee Canfield provided an update on the Founding Celebration</w:t>
      </w:r>
      <w:r w:rsidR="0093622B" w:rsidRPr="00F230BD">
        <w:rPr>
          <w:rFonts w:cstheme="minorHAnsi"/>
          <w:sz w:val="24"/>
          <w:szCs w:val="24"/>
        </w:rPr>
        <w:t xml:space="preserve"> (</w:t>
      </w:r>
      <w:r w:rsidR="0093622B" w:rsidRPr="00F230BD">
        <w:rPr>
          <w:rFonts w:eastAsiaTheme="minorHAnsi" w:cstheme="minorHAnsi"/>
          <w:sz w:val="24"/>
          <w:szCs w:val="24"/>
        </w:rPr>
        <w:t>bicentennial / sesquicentennial)</w:t>
      </w:r>
      <w:r w:rsidRPr="00F230BD">
        <w:rPr>
          <w:rFonts w:cstheme="minorHAnsi"/>
          <w:sz w:val="24"/>
          <w:szCs w:val="24"/>
        </w:rPr>
        <w:t>.</w:t>
      </w:r>
      <w:r w:rsidR="0093622B" w:rsidRPr="00F230BD">
        <w:rPr>
          <w:rFonts w:cstheme="minorHAnsi"/>
          <w:sz w:val="24"/>
          <w:szCs w:val="24"/>
        </w:rPr>
        <w:t xml:space="preserve">  A brief discussion was had on the Village acting as the fiscal agent for the celebration.  There was no objection to that.  Cleveland Quarries may make paperweights out of the</w:t>
      </w:r>
      <w:r w:rsidR="00AE5B8B">
        <w:rPr>
          <w:rFonts w:cstheme="minorHAnsi"/>
          <w:sz w:val="24"/>
          <w:szCs w:val="24"/>
        </w:rPr>
        <w:t xml:space="preserve"> statue’s</w:t>
      </w:r>
      <w:r w:rsidR="0093622B" w:rsidRPr="00F230BD">
        <w:rPr>
          <w:rFonts w:cstheme="minorHAnsi"/>
          <w:sz w:val="24"/>
          <w:szCs w:val="24"/>
        </w:rPr>
        <w:t xml:space="preserve"> granite base stone.  The “2025 LaGrange Founding Celebration” Facebook page has been created.</w:t>
      </w:r>
      <w:r w:rsidR="00E827D0">
        <w:rPr>
          <w:rFonts w:cstheme="minorHAnsi"/>
          <w:sz w:val="24"/>
          <w:szCs w:val="24"/>
        </w:rPr>
        <w:t xml:space="preserve">  Canfield also asked the Village to consider installing a flashing stop sign on the north side of the traffic circle; Kincannon </w:t>
      </w:r>
      <w:r w:rsidR="00AE5B8B">
        <w:rPr>
          <w:rFonts w:cstheme="minorHAnsi"/>
          <w:sz w:val="24"/>
          <w:szCs w:val="24"/>
        </w:rPr>
        <w:t xml:space="preserve">will </w:t>
      </w:r>
      <w:r w:rsidR="00E827D0">
        <w:rPr>
          <w:rFonts w:cstheme="minorHAnsi"/>
          <w:sz w:val="24"/>
          <w:szCs w:val="24"/>
        </w:rPr>
        <w:t>discuss this with Chief Laubenthal.</w:t>
      </w:r>
    </w:p>
    <w:p w14:paraId="2C794B9D" w14:textId="77777777" w:rsidR="00CD0A35" w:rsidRDefault="00CD0A35" w:rsidP="003C1B69">
      <w:pPr>
        <w:spacing w:after="0" w:line="240" w:lineRule="auto"/>
        <w:jc w:val="both"/>
        <w:rPr>
          <w:rFonts w:cstheme="minorHAnsi"/>
          <w:b/>
          <w:i/>
          <w:sz w:val="24"/>
          <w:szCs w:val="24"/>
          <w:u w:val="single"/>
        </w:rPr>
      </w:pPr>
    </w:p>
    <w:p w14:paraId="73D22117" w14:textId="2FE983FD"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Mayor</w:t>
      </w:r>
      <w:r w:rsidR="0077379F" w:rsidRPr="003C1B69">
        <w:rPr>
          <w:rFonts w:cstheme="minorHAnsi"/>
          <w:b/>
          <w:i/>
          <w:sz w:val="24"/>
          <w:szCs w:val="24"/>
          <w:u w:val="single"/>
        </w:rPr>
        <w:t>’</w:t>
      </w:r>
      <w:r w:rsidRPr="003C1B69">
        <w:rPr>
          <w:rFonts w:cstheme="minorHAnsi"/>
          <w:b/>
          <w:i/>
          <w:sz w:val="24"/>
          <w:szCs w:val="24"/>
          <w:u w:val="single"/>
        </w:rPr>
        <w:t>s Report:</w:t>
      </w:r>
      <w:r w:rsidRPr="003C1B69">
        <w:rPr>
          <w:rFonts w:cstheme="minorHAnsi"/>
          <w:sz w:val="24"/>
          <w:szCs w:val="24"/>
        </w:rPr>
        <w:t xml:space="preserve">  </w:t>
      </w:r>
    </w:p>
    <w:p w14:paraId="092BD4DC" w14:textId="5BBC40C1" w:rsidR="00F15144" w:rsidRPr="003C1B69" w:rsidRDefault="00CC1FEC" w:rsidP="003C1B69">
      <w:pPr>
        <w:spacing w:after="0" w:line="240" w:lineRule="auto"/>
        <w:jc w:val="both"/>
        <w:rPr>
          <w:rFonts w:eastAsiaTheme="minorHAnsi" w:cstheme="minorHAnsi"/>
          <w:sz w:val="24"/>
          <w:szCs w:val="24"/>
        </w:rPr>
      </w:pPr>
      <w:r w:rsidRPr="003C1B69">
        <w:rPr>
          <w:rFonts w:eastAsiaTheme="minorHAnsi" w:cstheme="minorHAnsi"/>
          <w:sz w:val="24"/>
          <w:szCs w:val="24"/>
        </w:rPr>
        <w:t xml:space="preserve">Mayor </w:t>
      </w:r>
      <w:r w:rsidR="00DF659B" w:rsidRPr="003C1B69">
        <w:rPr>
          <w:rFonts w:eastAsiaTheme="minorHAnsi" w:cstheme="minorHAnsi"/>
          <w:sz w:val="24"/>
          <w:szCs w:val="24"/>
        </w:rPr>
        <w:t>Kincannon shared the following:</w:t>
      </w:r>
    </w:p>
    <w:p w14:paraId="614F3471" w14:textId="62862256" w:rsidR="009137F4" w:rsidRPr="00C04D7F" w:rsidRDefault="00034E3B" w:rsidP="00C04D7F">
      <w:pPr>
        <w:pStyle w:val="ListParagraph"/>
        <w:numPr>
          <w:ilvl w:val="0"/>
          <w:numId w:val="24"/>
        </w:numPr>
        <w:spacing w:after="0" w:line="240" w:lineRule="auto"/>
        <w:jc w:val="both"/>
        <w:rPr>
          <w:rFonts w:eastAsiaTheme="minorHAnsi" w:cstheme="minorHAnsi"/>
          <w:sz w:val="24"/>
          <w:szCs w:val="24"/>
        </w:rPr>
      </w:pPr>
      <w:r w:rsidRPr="00C04D7F">
        <w:rPr>
          <w:rFonts w:eastAsiaTheme="minorHAnsi" w:cstheme="minorHAnsi"/>
          <w:sz w:val="24"/>
          <w:szCs w:val="24"/>
        </w:rPr>
        <w:t>The annual community reinvestment area (CRA) meeting will be held on March 4</w:t>
      </w:r>
      <w:r w:rsidRPr="00C04D7F">
        <w:rPr>
          <w:rFonts w:eastAsiaTheme="minorHAnsi" w:cstheme="minorHAnsi"/>
          <w:sz w:val="24"/>
          <w:szCs w:val="24"/>
          <w:vertAlign w:val="superscript"/>
        </w:rPr>
        <w:t>th</w:t>
      </w:r>
      <w:r w:rsidRPr="00C04D7F">
        <w:rPr>
          <w:rFonts w:eastAsiaTheme="minorHAnsi" w:cstheme="minorHAnsi"/>
          <w:sz w:val="24"/>
          <w:szCs w:val="24"/>
        </w:rPr>
        <w:t>.</w:t>
      </w:r>
    </w:p>
    <w:p w14:paraId="7EDE6F46" w14:textId="2A792EA2" w:rsidR="00AB0B75" w:rsidRDefault="00AB0B75" w:rsidP="00034E3B">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A tab has been added to the Village website for Keystone Empowers You (KEY).</w:t>
      </w:r>
    </w:p>
    <w:p w14:paraId="17A26DF9" w14:textId="28748FDF" w:rsidR="00AB0B75" w:rsidRDefault="00AB0B75" w:rsidP="00034E3B">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The committee continues to make plans for the bicentennial / sesquicentennial celebration Memorial Day weekend.</w:t>
      </w:r>
    </w:p>
    <w:p w14:paraId="5ADAFB7D" w14:textId="730D0CCF" w:rsidR="00AB0B75" w:rsidRDefault="00AB0B75" w:rsidP="00034E3B">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Another vehicle recently drove through the traffic circle.</w:t>
      </w:r>
    </w:p>
    <w:p w14:paraId="123EE244" w14:textId="40B63D83" w:rsidR="00D57292" w:rsidRPr="0068731F" w:rsidRDefault="00D57292" w:rsidP="00D57292">
      <w:pPr>
        <w:pStyle w:val="ListParagraph"/>
        <w:numPr>
          <w:ilvl w:val="0"/>
          <w:numId w:val="24"/>
        </w:numPr>
        <w:spacing w:after="0" w:line="240" w:lineRule="auto"/>
        <w:jc w:val="both"/>
        <w:rPr>
          <w:rFonts w:eastAsiaTheme="minorHAnsi" w:cstheme="minorHAnsi"/>
          <w:sz w:val="23"/>
          <w:szCs w:val="23"/>
        </w:rPr>
      </w:pPr>
      <w:r w:rsidRPr="0068731F">
        <w:rPr>
          <w:rFonts w:eastAsiaTheme="minorHAnsi" w:cstheme="minorHAnsi"/>
          <w:sz w:val="23"/>
          <w:szCs w:val="23"/>
        </w:rPr>
        <w:t xml:space="preserve">For the month of </w:t>
      </w:r>
      <w:r>
        <w:rPr>
          <w:rFonts w:eastAsiaTheme="minorHAnsi" w:cstheme="minorHAnsi"/>
          <w:sz w:val="23"/>
          <w:szCs w:val="23"/>
        </w:rPr>
        <w:t>January</w:t>
      </w:r>
      <w:r w:rsidRPr="0068731F">
        <w:rPr>
          <w:rFonts w:eastAsiaTheme="minorHAnsi" w:cstheme="minorHAnsi"/>
          <w:sz w:val="23"/>
          <w:szCs w:val="23"/>
        </w:rPr>
        <w:t xml:space="preserve"> $</w:t>
      </w:r>
      <w:r>
        <w:rPr>
          <w:rFonts w:eastAsiaTheme="minorHAnsi" w:cstheme="minorHAnsi"/>
          <w:sz w:val="23"/>
          <w:szCs w:val="23"/>
        </w:rPr>
        <w:t>6,309</w:t>
      </w:r>
      <w:r w:rsidRPr="0068731F">
        <w:rPr>
          <w:rFonts w:eastAsiaTheme="minorHAnsi" w:cstheme="minorHAnsi"/>
          <w:sz w:val="23"/>
          <w:szCs w:val="23"/>
        </w:rPr>
        <w:t xml:space="preserve"> </w:t>
      </w:r>
      <w:r>
        <w:rPr>
          <w:rFonts w:eastAsiaTheme="minorHAnsi" w:cstheme="minorHAnsi"/>
          <w:sz w:val="23"/>
          <w:szCs w:val="23"/>
        </w:rPr>
        <w:t>came</w:t>
      </w:r>
      <w:r w:rsidRPr="0068731F">
        <w:rPr>
          <w:rFonts w:eastAsiaTheme="minorHAnsi" w:cstheme="minorHAnsi"/>
          <w:sz w:val="23"/>
          <w:szCs w:val="23"/>
        </w:rPr>
        <w:t xml:space="preserve"> to the Village through the Violations’ Bureau.</w:t>
      </w:r>
    </w:p>
    <w:p w14:paraId="6ECA148A" w14:textId="118BDCDC" w:rsidR="00AB0B75" w:rsidRDefault="00C2525A" w:rsidP="00034E3B">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Kincannon and Smith are scheduled to meet with Keystone’s superintendent on the 14</w:t>
      </w:r>
      <w:r w:rsidRPr="00C2525A">
        <w:rPr>
          <w:rFonts w:eastAsiaTheme="minorHAnsi" w:cstheme="minorHAnsi"/>
          <w:sz w:val="24"/>
          <w:szCs w:val="24"/>
          <w:vertAlign w:val="superscript"/>
        </w:rPr>
        <w:t>th</w:t>
      </w:r>
      <w:r>
        <w:rPr>
          <w:rFonts w:eastAsiaTheme="minorHAnsi" w:cstheme="minorHAnsi"/>
          <w:sz w:val="24"/>
          <w:szCs w:val="24"/>
        </w:rPr>
        <w:t>.</w:t>
      </w:r>
    </w:p>
    <w:p w14:paraId="708CFBFD" w14:textId="5C40A806" w:rsidR="00C2525A" w:rsidRDefault="00C2525A" w:rsidP="00034E3B">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 xml:space="preserve">The </w:t>
      </w:r>
      <w:r w:rsidR="009B7265">
        <w:rPr>
          <w:rFonts w:eastAsiaTheme="minorHAnsi" w:cstheme="minorHAnsi"/>
          <w:sz w:val="24"/>
          <w:szCs w:val="24"/>
        </w:rPr>
        <w:t xml:space="preserve">annual </w:t>
      </w:r>
      <w:r>
        <w:rPr>
          <w:rFonts w:eastAsiaTheme="minorHAnsi" w:cstheme="minorHAnsi"/>
          <w:sz w:val="24"/>
          <w:szCs w:val="24"/>
        </w:rPr>
        <w:t xml:space="preserve">Lorain County Public Health District Advisory Council </w:t>
      </w:r>
      <w:r w:rsidR="00930B98">
        <w:rPr>
          <w:rFonts w:eastAsiaTheme="minorHAnsi" w:cstheme="minorHAnsi"/>
          <w:sz w:val="24"/>
          <w:szCs w:val="24"/>
        </w:rPr>
        <w:t>(LCPH</w:t>
      </w:r>
      <w:r w:rsidR="009B7265">
        <w:rPr>
          <w:rFonts w:eastAsiaTheme="minorHAnsi" w:cstheme="minorHAnsi"/>
          <w:sz w:val="24"/>
          <w:szCs w:val="24"/>
        </w:rPr>
        <w:t xml:space="preserve"> </w:t>
      </w:r>
      <w:r w:rsidR="00930B98">
        <w:rPr>
          <w:rFonts w:eastAsiaTheme="minorHAnsi" w:cstheme="minorHAnsi"/>
          <w:sz w:val="24"/>
          <w:szCs w:val="24"/>
        </w:rPr>
        <w:t xml:space="preserve">DAC) </w:t>
      </w:r>
      <w:r>
        <w:rPr>
          <w:rFonts w:eastAsiaTheme="minorHAnsi" w:cstheme="minorHAnsi"/>
          <w:sz w:val="24"/>
          <w:szCs w:val="24"/>
        </w:rPr>
        <w:t xml:space="preserve">meeting will be held on </w:t>
      </w:r>
      <w:r w:rsidR="009B7265">
        <w:rPr>
          <w:rFonts w:eastAsiaTheme="minorHAnsi" w:cstheme="minorHAnsi"/>
          <w:sz w:val="24"/>
          <w:szCs w:val="24"/>
        </w:rPr>
        <w:t>the same evening as</w:t>
      </w:r>
      <w:r>
        <w:rPr>
          <w:rFonts w:eastAsiaTheme="minorHAnsi" w:cstheme="minorHAnsi"/>
          <w:sz w:val="24"/>
          <w:szCs w:val="24"/>
        </w:rPr>
        <w:t xml:space="preserve"> </w:t>
      </w:r>
      <w:r w:rsidR="009B7265">
        <w:rPr>
          <w:rFonts w:eastAsiaTheme="minorHAnsi" w:cstheme="minorHAnsi"/>
          <w:sz w:val="24"/>
          <w:szCs w:val="24"/>
        </w:rPr>
        <w:t xml:space="preserve">a </w:t>
      </w:r>
      <w:r>
        <w:rPr>
          <w:rFonts w:eastAsiaTheme="minorHAnsi" w:cstheme="minorHAnsi"/>
          <w:sz w:val="24"/>
          <w:szCs w:val="24"/>
        </w:rPr>
        <w:t>council meeting (March 27</w:t>
      </w:r>
      <w:r w:rsidRPr="00C2525A">
        <w:rPr>
          <w:rFonts w:eastAsiaTheme="minorHAnsi" w:cstheme="minorHAnsi"/>
          <w:sz w:val="24"/>
          <w:szCs w:val="24"/>
          <w:vertAlign w:val="superscript"/>
        </w:rPr>
        <w:t>th</w:t>
      </w:r>
      <w:r>
        <w:rPr>
          <w:rFonts w:eastAsiaTheme="minorHAnsi" w:cstheme="minorHAnsi"/>
          <w:sz w:val="24"/>
          <w:szCs w:val="24"/>
        </w:rPr>
        <w:t xml:space="preserve">).  Gates has attended on behalf of the Village in the past and will attend again this year.  </w:t>
      </w:r>
      <w:r w:rsidR="00930B98">
        <w:rPr>
          <w:rFonts w:eastAsiaTheme="minorHAnsi" w:cstheme="minorHAnsi"/>
          <w:sz w:val="24"/>
          <w:szCs w:val="24"/>
        </w:rPr>
        <w:t>After the 6:00 p.m. LCPH</w:t>
      </w:r>
      <w:r w:rsidR="009B7265">
        <w:rPr>
          <w:rFonts w:eastAsiaTheme="minorHAnsi" w:cstheme="minorHAnsi"/>
          <w:sz w:val="24"/>
          <w:szCs w:val="24"/>
        </w:rPr>
        <w:t xml:space="preserve"> </w:t>
      </w:r>
      <w:r w:rsidR="00930B98">
        <w:rPr>
          <w:rFonts w:eastAsiaTheme="minorHAnsi" w:cstheme="minorHAnsi"/>
          <w:sz w:val="24"/>
          <w:szCs w:val="24"/>
        </w:rPr>
        <w:t>DAC meeting, she will return for our council meeting.</w:t>
      </w:r>
    </w:p>
    <w:p w14:paraId="20ACC9E2" w14:textId="77777777" w:rsidR="003A3BA1" w:rsidRPr="003C1B69" w:rsidRDefault="003A3BA1" w:rsidP="003C1B69">
      <w:pPr>
        <w:spacing w:after="0" w:line="240" w:lineRule="auto"/>
        <w:jc w:val="both"/>
        <w:rPr>
          <w:rFonts w:eastAsiaTheme="minorHAnsi" w:cstheme="minorHAnsi"/>
          <w:sz w:val="24"/>
          <w:szCs w:val="24"/>
        </w:rPr>
      </w:pPr>
    </w:p>
    <w:p w14:paraId="1AC4B563" w14:textId="4C155F84" w:rsidR="0012193A" w:rsidRPr="003C1B69" w:rsidRDefault="0012193A" w:rsidP="003C1B69">
      <w:pPr>
        <w:spacing w:after="0" w:line="240" w:lineRule="auto"/>
        <w:contextualSpacing/>
        <w:jc w:val="both"/>
        <w:rPr>
          <w:rFonts w:eastAsiaTheme="minorHAnsi" w:cstheme="minorHAnsi"/>
          <w:sz w:val="24"/>
          <w:szCs w:val="24"/>
        </w:rPr>
      </w:pPr>
      <w:r w:rsidRPr="003C1B69">
        <w:rPr>
          <w:rFonts w:eastAsiaTheme="minorHAnsi" w:cstheme="minorHAnsi"/>
          <w:b/>
          <w:i/>
          <w:sz w:val="24"/>
          <w:szCs w:val="24"/>
          <w:u w:val="single"/>
        </w:rPr>
        <w:t>Police</w:t>
      </w:r>
      <w:r w:rsidR="00A61C54" w:rsidRPr="003C1B69">
        <w:rPr>
          <w:rFonts w:eastAsiaTheme="minorHAnsi" w:cstheme="minorHAnsi"/>
          <w:b/>
          <w:i/>
          <w:sz w:val="24"/>
          <w:szCs w:val="24"/>
          <w:u w:val="single"/>
        </w:rPr>
        <w:t xml:space="preserve"> Chief’s</w:t>
      </w:r>
      <w:r w:rsidRPr="003C1B69">
        <w:rPr>
          <w:rFonts w:eastAsiaTheme="minorHAnsi" w:cstheme="minorHAnsi"/>
          <w:b/>
          <w:i/>
          <w:sz w:val="24"/>
          <w:szCs w:val="24"/>
          <w:u w:val="single"/>
        </w:rPr>
        <w:t xml:space="preserve"> Report:</w:t>
      </w:r>
      <w:r w:rsidRPr="003C1B69">
        <w:rPr>
          <w:rFonts w:eastAsiaTheme="minorHAnsi" w:cstheme="minorHAnsi"/>
          <w:b/>
          <w:i/>
          <w:sz w:val="24"/>
          <w:szCs w:val="24"/>
        </w:rPr>
        <w:t xml:space="preserve"> </w:t>
      </w:r>
    </w:p>
    <w:p w14:paraId="1EF87B27" w14:textId="26A1E3A2" w:rsidR="00552C94" w:rsidRDefault="00DB34C5" w:rsidP="003C1B69">
      <w:pPr>
        <w:spacing w:after="0" w:line="240" w:lineRule="auto"/>
        <w:jc w:val="both"/>
        <w:rPr>
          <w:rFonts w:cstheme="minorHAnsi"/>
          <w:sz w:val="24"/>
          <w:szCs w:val="24"/>
        </w:rPr>
      </w:pPr>
      <w:r w:rsidRPr="003C1B69">
        <w:rPr>
          <w:rFonts w:eastAsiaTheme="minorHAnsi" w:cstheme="minorHAnsi"/>
          <w:bCs/>
          <w:iCs/>
          <w:sz w:val="24"/>
          <w:szCs w:val="24"/>
        </w:rPr>
        <w:t>Chief Laubenthal report</w:t>
      </w:r>
      <w:r w:rsidR="005B2C21" w:rsidRPr="003C1B69">
        <w:rPr>
          <w:rFonts w:eastAsiaTheme="minorHAnsi" w:cstheme="minorHAnsi"/>
          <w:bCs/>
          <w:iCs/>
          <w:sz w:val="24"/>
          <w:szCs w:val="24"/>
        </w:rPr>
        <w:t>ed</w:t>
      </w:r>
      <w:r w:rsidRPr="003C1B69">
        <w:rPr>
          <w:rFonts w:eastAsiaTheme="minorHAnsi" w:cstheme="minorHAnsi"/>
          <w:bCs/>
          <w:iCs/>
          <w:sz w:val="24"/>
          <w:szCs w:val="24"/>
        </w:rPr>
        <w:t xml:space="preserve"> on the </w:t>
      </w:r>
      <w:r w:rsidR="005B2C21" w:rsidRPr="003C1B69">
        <w:rPr>
          <w:rFonts w:cstheme="minorHAnsi"/>
          <w:sz w:val="24"/>
          <w:szCs w:val="24"/>
        </w:rPr>
        <w:t>following:</w:t>
      </w:r>
    </w:p>
    <w:p w14:paraId="397466A2" w14:textId="6AA03C83" w:rsidR="00C04D7F" w:rsidRDefault="00C04D7F" w:rsidP="00C04D7F">
      <w:pPr>
        <w:pStyle w:val="ListParagraph"/>
        <w:numPr>
          <w:ilvl w:val="0"/>
          <w:numId w:val="26"/>
        </w:numPr>
        <w:spacing w:after="0" w:line="240" w:lineRule="auto"/>
        <w:jc w:val="both"/>
        <w:rPr>
          <w:rFonts w:eastAsiaTheme="minorHAnsi" w:cstheme="minorHAnsi"/>
          <w:bCs/>
          <w:iCs/>
          <w:sz w:val="24"/>
          <w:szCs w:val="24"/>
        </w:rPr>
      </w:pPr>
      <w:r>
        <w:rPr>
          <w:rFonts w:eastAsiaTheme="minorHAnsi" w:cstheme="minorHAnsi"/>
          <w:bCs/>
          <w:iCs/>
          <w:sz w:val="24"/>
          <w:szCs w:val="24"/>
        </w:rPr>
        <w:t>Another vehicle drove through the traffic circle last Saturday.  Weather was not a factor.  Once again, no one called the police when it happened.</w:t>
      </w:r>
    </w:p>
    <w:p w14:paraId="12AB5D17" w14:textId="4C1B17EB" w:rsidR="00C04D7F" w:rsidRDefault="00C04D7F" w:rsidP="00C04D7F">
      <w:pPr>
        <w:pStyle w:val="ListParagraph"/>
        <w:numPr>
          <w:ilvl w:val="0"/>
          <w:numId w:val="26"/>
        </w:numPr>
        <w:spacing w:after="0" w:line="240" w:lineRule="auto"/>
        <w:jc w:val="both"/>
        <w:rPr>
          <w:rFonts w:eastAsiaTheme="minorHAnsi" w:cstheme="minorHAnsi"/>
          <w:bCs/>
          <w:iCs/>
          <w:sz w:val="24"/>
          <w:szCs w:val="24"/>
        </w:rPr>
      </w:pPr>
      <w:r>
        <w:rPr>
          <w:rFonts w:eastAsiaTheme="minorHAnsi" w:cstheme="minorHAnsi"/>
          <w:bCs/>
          <w:iCs/>
          <w:sz w:val="24"/>
          <w:szCs w:val="24"/>
        </w:rPr>
        <w:lastRenderedPageBreak/>
        <w:t>Two speed limit signs on South Center Street need to be updated.</w:t>
      </w:r>
    </w:p>
    <w:p w14:paraId="07A1CD2F" w14:textId="6EBD4A48" w:rsidR="00C04D7F" w:rsidRDefault="00C04D7F" w:rsidP="00C04D7F">
      <w:pPr>
        <w:pStyle w:val="ListParagraph"/>
        <w:numPr>
          <w:ilvl w:val="0"/>
          <w:numId w:val="26"/>
        </w:numPr>
        <w:spacing w:after="0" w:line="240" w:lineRule="auto"/>
        <w:jc w:val="both"/>
        <w:rPr>
          <w:rFonts w:eastAsiaTheme="minorHAnsi" w:cstheme="minorHAnsi"/>
          <w:bCs/>
          <w:iCs/>
          <w:sz w:val="24"/>
          <w:szCs w:val="24"/>
        </w:rPr>
      </w:pPr>
      <w:r>
        <w:rPr>
          <w:rFonts w:eastAsiaTheme="minorHAnsi" w:cstheme="minorHAnsi"/>
          <w:bCs/>
          <w:iCs/>
          <w:sz w:val="24"/>
          <w:szCs w:val="24"/>
        </w:rPr>
        <w:t>The Lorain County Sheriff’s Office suspended the SWAT fee.</w:t>
      </w:r>
    </w:p>
    <w:p w14:paraId="3433035B" w14:textId="16C5CCEF" w:rsidR="00C04D7F" w:rsidRDefault="00C04D7F" w:rsidP="00C04D7F">
      <w:pPr>
        <w:pStyle w:val="ListParagraph"/>
        <w:numPr>
          <w:ilvl w:val="0"/>
          <w:numId w:val="26"/>
        </w:numPr>
        <w:spacing w:after="0" w:line="240" w:lineRule="auto"/>
        <w:jc w:val="both"/>
        <w:rPr>
          <w:rFonts w:eastAsiaTheme="minorHAnsi" w:cstheme="minorHAnsi"/>
          <w:bCs/>
          <w:iCs/>
          <w:sz w:val="24"/>
          <w:szCs w:val="24"/>
        </w:rPr>
      </w:pPr>
      <w:r>
        <w:rPr>
          <w:rFonts w:eastAsiaTheme="minorHAnsi" w:cstheme="minorHAnsi"/>
          <w:bCs/>
          <w:iCs/>
          <w:sz w:val="24"/>
          <w:szCs w:val="24"/>
        </w:rPr>
        <w:t>Junk vehicles on private properties can be addressed by the police department.  A list was compiled by the police department and shared with the mayor and council members</w:t>
      </w:r>
      <w:r w:rsidR="00FE30A7">
        <w:rPr>
          <w:rFonts w:eastAsiaTheme="minorHAnsi" w:cstheme="minorHAnsi"/>
          <w:bCs/>
          <w:iCs/>
          <w:sz w:val="24"/>
          <w:szCs w:val="24"/>
        </w:rPr>
        <w:t xml:space="preserve"> along with the 5</w:t>
      </w:r>
      <w:r>
        <w:rPr>
          <w:rFonts w:eastAsiaTheme="minorHAnsi" w:cstheme="minorHAnsi"/>
          <w:bCs/>
          <w:iCs/>
          <w:sz w:val="24"/>
          <w:szCs w:val="24"/>
        </w:rPr>
        <w:t xml:space="preserve"> criteria </w:t>
      </w:r>
      <w:r w:rsidR="00FE30A7">
        <w:rPr>
          <w:rFonts w:eastAsiaTheme="minorHAnsi" w:cstheme="minorHAnsi"/>
          <w:bCs/>
          <w:iCs/>
          <w:sz w:val="24"/>
          <w:szCs w:val="24"/>
        </w:rPr>
        <w:t xml:space="preserve">that </w:t>
      </w:r>
      <w:r>
        <w:rPr>
          <w:rFonts w:eastAsiaTheme="minorHAnsi" w:cstheme="minorHAnsi"/>
          <w:bCs/>
          <w:iCs/>
          <w:sz w:val="24"/>
          <w:szCs w:val="24"/>
        </w:rPr>
        <w:t>have to be met.</w:t>
      </w:r>
    </w:p>
    <w:p w14:paraId="037FEB22" w14:textId="77777777" w:rsidR="00C04D7F" w:rsidRDefault="00C04D7F" w:rsidP="00C04D7F">
      <w:pPr>
        <w:spacing w:after="0" w:line="240" w:lineRule="auto"/>
        <w:jc w:val="both"/>
        <w:rPr>
          <w:rFonts w:eastAsiaTheme="minorHAnsi" w:cstheme="minorHAnsi"/>
          <w:bCs/>
          <w:iCs/>
          <w:sz w:val="24"/>
          <w:szCs w:val="24"/>
        </w:rPr>
      </w:pPr>
    </w:p>
    <w:p w14:paraId="155489EA" w14:textId="29EA3005" w:rsidR="003A3BA1" w:rsidRPr="003C1B69" w:rsidRDefault="00C04D7F" w:rsidP="003C1B69">
      <w:pPr>
        <w:spacing w:after="0" w:line="240" w:lineRule="auto"/>
        <w:jc w:val="both"/>
        <w:rPr>
          <w:rFonts w:cstheme="minorHAnsi"/>
          <w:b/>
          <w:i/>
          <w:sz w:val="24"/>
          <w:szCs w:val="24"/>
          <w:u w:val="single"/>
        </w:rPr>
      </w:pPr>
      <w:r>
        <w:rPr>
          <w:rFonts w:eastAsiaTheme="minorHAnsi" w:cstheme="minorHAnsi"/>
          <w:bCs/>
          <w:iCs/>
          <w:sz w:val="24"/>
          <w:szCs w:val="24"/>
        </w:rPr>
        <w:t>Karpinski asked about the flock cameras that Sheriff Hall mentioned when running for office.  Laubenthal will follow up with Hall.</w:t>
      </w:r>
    </w:p>
    <w:p w14:paraId="70C01B1B" w14:textId="77777777" w:rsidR="003A3BA1" w:rsidRPr="003C1B69" w:rsidRDefault="003A3BA1" w:rsidP="003C1B69">
      <w:pPr>
        <w:spacing w:after="0" w:line="240" w:lineRule="auto"/>
        <w:jc w:val="both"/>
        <w:rPr>
          <w:rFonts w:cstheme="minorHAnsi"/>
          <w:b/>
          <w:i/>
          <w:sz w:val="24"/>
          <w:szCs w:val="24"/>
          <w:u w:val="single"/>
        </w:rPr>
      </w:pPr>
    </w:p>
    <w:p w14:paraId="409A4199" w14:textId="1FC9A1E5"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Solicitor’s Report:</w:t>
      </w:r>
      <w:r w:rsidRPr="003C1B69">
        <w:rPr>
          <w:rFonts w:cstheme="minorHAnsi"/>
          <w:sz w:val="24"/>
          <w:szCs w:val="24"/>
        </w:rPr>
        <w:t xml:space="preserve">  </w:t>
      </w:r>
    </w:p>
    <w:p w14:paraId="6A6013B0" w14:textId="594FE6E3" w:rsidR="004C6592" w:rsidRPr="003C1B69" w:rsidRDefault="00DB34C5" w:rsidP="003C1B69">
      <w:pPr>
        <w:spacing w:after="0" w:line="240" w:lineRule="auto"/>
        <w:jc w:val="both"/>
        <w:rPr>
          <w:rFonts w:cstheme="minorHAnsi"/>
          <w:sz w:val="24"/>
          <w:szCs w:val="24"/>
        </w:rPr>
      </w:pPr>
      <w:r w:rsidRPr="003C1B69">
        <w:rPr>
          <w:rFonts w:cstheme="minorHAnsi"/>
          <w:sz w:val="24"/>
          <w:szCs w:val="24"/>
        </w:rPr>
        <w:t xml:space="preserve">Solicitor </w:t>
      </w:r>
      <w:r w:rsidR="00CC7191" w:rsidRPr="003C1B69">
        <w:rPr>
          <w:rFonts w:cstheme="minorHAnsi"/>
          <w:sz w:val="24"/>
          <w:szCs w:val="24"/>
        </w:rPr>
        <w:t>Breunig</w:t>
      </w:r>
      <w:r w:rsidRPr="003C1B69">
        <w:rPr>
          <w:rFonts w:cstheme="minorHAnsi"/>
          <w:sz w:val="24"/>
          <w:szCs w:val="24"/>
        </w:rPr>
        <w:t xml:space="preserve"> </w:t>
      </w:r>
      <w:r w:rsidR="00C04D7F">
        <w:rPr>
          <w:rFonts w:cstheme="minorHAnsi"/>
          <w:sz w:val="24"/>
          <w:szCs w:val="24"/>
        </w:rPr>
        <w:t xml:space="preserve">did not have a </w:t>
      </w:r>
      <w:r w:rsidRPr="003C1B69">
        <w:rPr>
          <w:rFonts w:cstheme="minorHAnsi"/>
          <w:sz w:val="24"/>
          <w:szCs w:val="24"/>
        </w:rPr>
        <w:t>report</w:t>
      </w:r>
      <w:r w:rsidR="00C04D7F">
        <w:rPr>
          <w:rFonts w:cstheme="minorHAnsi"/>
          <w:sz w:val="24"/>
          <w:szCs w:val="24"/>
        </w:rPr>
        <w:t>.</w:t>
      </w:r>
    </w:p>
    <w:p w14:paraId="767A830A" w14:textId="77777777" w:rsidR="003A3BA1" w:rsidRPr="003C1B69" w:rsidRDefault="003A3BA1" w:rsidP="003C1B69">
      <w:pPr>
        <w:spacing w:after="0" w:line="240" w:lineRule="auto"/>
        <w:jc w:val="both"/>
        <w:rPr>
          <w:rFonts w:cstheme="minorHAnsi"/>
          <w:sz w:val="24"/>
          <w:szCs w:val="24"/>
        </w:rPr>
      </w:pPr>
    </w:p>
    <w:p w14:paraId="5DB557F4" w14:textId="44987D4E" w:rsidR="0012193A" w:rsidRPr="003C1B69" w:rsidRDefault="0012193A" w:rsidP="003C1B69">
      <w:pPr>
        <w:spacing w:after="0" w:line="240" w:lineRule="auto"/>
        <w:jc w:val="both"/>
        <w:rPr>
          <w:rFonts w:cstheme="minorHAnsi"/>
          <w:sz w:val="24"/>
          <w:szCs w:val="24"/>
        </w:rPr>
      </w:pPr>
      <w:r w:rsidRPr="003C1B69">
        <w:rPr>
          <w:rFonts w:cstheme="minorHAnsi"/>
          <w:b/>
          <w:i/>
          <w:sz w:val="24"/>
          <w:szCs w:val="24"/>
          <w:u w:val="single"/>
        </w:rPr>
        <w:t>Village Administrator</w:t>
      </w:r>
      <w:r w:rsidR="00A61C54" w:rsidRPr="003C1B69">
        <w:rPr>
          <w:rFonts w:cstheme="minorHAnsi"/>
          <w:b/>
          <w:i/>
          <w:sz w:val="24"/>
          <w:szCs w:val="24"/>
          <w:u w:val="single"/>
        </w:rPr>
        <w:t>’</w:t>
      </w:r>
      <w:r w:rsidRPr="003C1B69">
        <w:rPr>
          <w:rFonts w:cstheme="minorHAnsi"/>
          <w:b/>
          <w:i/>
          <w:sz w:val="24"/>
          <w:szCs w:val="24"/>
          <w:u w:val="single"/>
        </w:rPr>
        <w:t>s Report:</w:t>
      </w:r>
      <w:r w:rsidR="006D1D95" w:rsidRPr="003C1B69">
        <w:rPr>
          <w:rFonts w:cstheme="minorHAnsi"/>
          <w:sz w:val="24"/>
          <w:szCs w:val="24"/>
        </w:rPr>
        <w:t xml:space="preserve"> </w:t>
      </w:r>
    </w:p>
    <w:p w14:paraId="70075939" w14:textId="7683A8D6" w:rsidR="006D1D95" w:rsidRPr="003C1B69" w:rsidRDefault="005B2C21" w:rsidP="003C1B69">
      <w:pPr>
        <w:spacing w:after="0" w:line="240" w:lineRule="auto"/>
        <w:jc w:val="both"/>
        <w:rPr>
          <w:rFonts w:cstheme="minorHAnsi"/>
          <w:sz w:val="24"/>
          <w:szCs w:val="24"/>
        </w:rPr>
      </w:pPr>
      <w:r w:rsidRPr="003C1B69">
        <w:rPr>
          <w:rFonts w:cstheme="minorHAnsi"/>
          <w:sz w:val="24"/>
          <w:szCs w:val="24"/>
        </w:rPr>
        <w:t>Village Administrator Gates reported on the following:</w:t>
      </w:r>
    </w:p>
    <w:p w14:paraId="002FBBB9" w14:textId="6289D477" w:rsidR="00D9496A" w:rsidRDefault="00C04D7F" w:rsidP="00D9496A">
      <w:pPr>
        <w:pStyle w:val="ListParagraph"/>
        <w:numPr>
          <w:ilvl w:val="0"/>
          <w:numId w:val="23"/>
        </w:numPr>
        <w:spacing w:after="0" w:line="240" w:lineRule="auto"/>
        <w:jc w:val="both"/>
        <w:rPr>
          <w:rFonts w:cstheme="minorHAnsi"/>
          <w:sz w:val="24"/>
          <w:szCs w:val="24"/>
        </w:rPr>
      </w:pPr>
      <w:r>
        <w:rPr>
          <w:rFonts w:cstheme="minorHAnsi"/>
          <w:sz w:val="24"/>
          <w:szCs w:val="24"/>
        </w:rPr>
        <w:t>Gates and Kincannon</w:t>
      </w:r>
      <w:r w:rsidR="00D9496A" w:rsidRPr="00D9496A">
        <w:rPr>
          <w:rFonts w:cstheme="minorHAnsi"/>
          <w:sz w:val="24"/>
          <w:szCs w:val="24"/>
        </w:rPr>
        <w:t xml:space="preserve"> attended the preconstruction meeting for the Kelner Ditch project. They will start mark</w:t>
      </w:r>
      <w:r>
        <w:rPr>
          <w:rFonts w:cstheme="minorHAnsi"/>
          <w:sz w:val="24"/>
          <w:szCs w:val="24"/>
        </w:rPr>
        <w:t>ing</w:t>
      </w:r>
      <w:r w:rsidR="00D9496A" w:rsidRPr="00D9496A">
        <w:rPr>
          <w:rFonts w:cstheme="minorHAnsi"/>
          <w:sz w:val="24"/>
          <w:szCs w:val="24"/>
        </w:rPr>
        <w:t xml:space="preserve"> the easement areas this week and are hoping to have most of the trees cut down by the end of March. </w:t>
      </w:r>
      <w:r>
        <w:rPr>
          <w:rFonts w:cstheme="minorHAnsi"/>
          <w:sz w:val="24"/>
          <w:szCs w:val="24"/>
        </w:rPr>
        <w:t xml:space="preserve"> </w:t>
      </w:r>
      <w:r w:rsidR="00D9496A" w:rsidRPr="00D9496A">
        <w:rPr>
          <w:rFonts w:cstheme="minorHAnsi"/>
          <w:sz w:val="24"/>
          <w:szCs w:val="24"/>
        </w:rPr>
        <w:t>The projected completion date is May 2026.</w:t>
      </w:r>
    </w:p>
    <w:p w14:paraId="47DB82C6" w14:textId="77777777" w:rsidR="00C04D7F" w:rsidRDefault="00C04D7F" w:rsidP="00D9496A">
      <w:pPr>
        <w:pStyle w:val="ListParagraph"/>
        <w:numPr>
          <w:ilvl w:val="0"/>
          <w:numId w:val="23"/>
        </w:numPr>
        <w:spacing w:after="0" w:line="240" w:lineRule="auto"/>
        <w:jc w:val="both"/>
        <w:rPr>
          <w:rFonts w:cstheme="minorHAnsi"/>
          <w:sz w:val="24"/>
          <w:szCs w:val="24"/>
        </w:rPr>
      </w:pPr>
      <w:r>
        <w:rPr>
          <w:rFonts w:cstheme="minorHAnsi"/>
          <w:sz w:val="24"/>
          <w:szCs w:val="24"/>
        </w:rPr>
        <w:t>Two</w:t>
      </w:r>
      <w:r w:rsidR="00D9496A" w:rsidRPr="00D9496A">
        <w:rPr>
          <w:rFonts w:cstheme="minorHAnsi"/>
          <w:sz w:val="24"/>
          <w:szCs w:val="24"/>
        </w:rPr>
        <w:t xml:space="preserve"> employees resign</w:t>
      </w:r>
      <w:r>
        <w:rPr>
          <w:rFonts w:cstheme="minorHAnsi"/>
          <w:sz w:val="24"/>
          <w:szCs w:val="24"/>
        </w:rPr>
        <w:t>ed</w:t>
      </w:r>
      <w:r w:rsidR="00D9496A" w:rsidRPr="00D9496A">
        <w:rPr>
          <w:rFonts w:cstheme="minorHAnsi"/>
          <w:sz w:val="24"/>
          <w:szCs w:val="24"/>
        </w:rPr>
        <w:t xml:space="preserve"> from the maintenance department</w:t>
      </w:r>
      <w:r>
        <w:rPr>
          <w:rFonts w:cstheme="minorHAnsi"/>
          <w:sz w:val="24"/>
          <w:szCs w:val="24"/>
        </w:rPr>
        <w:t xml:space="preserve">.  </w:t>
      </w:r>
      <w:r w:rsidR="00D9496A" w:rsidRPr="00D9496A">
        <w:rPr>
          <w:rFonts w:cstheme="minorHAnsi"/>
          <w:sz w:val="24"/>
          <w:szCs w:val="24"/>
        </w:rPr>
        <w:t xml:space="preserve">John Newman </w:t>
      </w:r>
      <w:r>
        <w:rPr>
          <w:rFonts w:cstheme="minorHAnsi"/>
          <w:sz w:val="24"/>
          <w:szCs w:val="24"/>
        </w:rPr>
        <w:t xml:space="preserve">has been hired to </w:t>
      </w:r>
      <w:r w:rsidR="00D9496A" w:rsidRPr="00D9496A">
        <w:rPr>
          <w:rFonts w:cstheme="minorHAnsi"/>
          <w:sz w:val="24"/>
          <w:szCs w:val="24"/>
        </w:rPr>
        <w:t xml:space="preserve">replace one of the positions. </w:t>
      </w:r>
      <w:r>
        <w:rPr>
          <w:rFonts w:cstheme="minorHAnsi"/>
          <w:sz w:val="24"/>
          <w:szCs w:val="24"/>
        </w:rPr>
        <w:t xml:space="preserve"> </w:t>
      </w:r>
    </w:p>
    <w:p w14:paraId="797FCE21" w14:textId="3548E08E" w:rsidR="00D9496A" w:rsidRDefault="00C04D7F" w:rsidP="00D9496A">
      <w:pPr>
        <w:pStyle w:val="ListParagraph"/>
        <w:numPr>
          <w:ilvl w:val="0"/>
          <w:numId w:val="23"/>
        </w:numPr>
        <w:spacing w:after="0" w:line="240" w:lineRule="auto"/>
        <w:jc w:val="both"/>
        <w:rPr>
          <w:rFonts w:cstheme="minorHAnsi"/>
          <w:sz w:val="24"/>
          <w:szCs w:val="24"/>
        </w:rPr>
      </w:pPr>
      <w:r>
        <w:rPr>
          <w:rFonts w:cstheme="minorHAnsi"/>
          <w:sz w:val="24"/>
          <w:szCs w:val="24"/>
        </w:rPr>
        <w:t>A</w:t>
      </w:r>
      <w:r w:rsidR="00D9496A" w:rsidRPr="00D9496A">
        <w:rPr>
          <w:rFonts w:cstheme="minorHAnsi"/>
          <w:sz w:val="24"/>
          <w:szCs w:val="24"/>
        </w:rPr>
        <w:t xml:space="preserve"> wastewater operator has given their 2-week notice</w:t>
      </w:r>
      <w:r>
        <w:rPr>
          <w:rFonts w:cstheme="minorHAnsi"/>
          <w:sz w:val="24"/>
          <w:szCs w:val="24"/>
        </w:rPr>
        <w:t>;</w:t>
      </w:r>
      <w:r w:rsidR="00D9496A" w:rsidRPr="00D9496A">
        <w:rPr>
          <w:rFonts w:cstheme="minorHAnsi"/>
          <w:sz w:val="24"/>
          <w:szCs w:val="24"/>
        </w:rPr>
        <w:t xml:space="preserve"> we will be posting for their position.</w:t>
      </w:r>
    </w:p>
    <w:p w14:paraId="62C09EA7" w14:textId="72C88B96" w:rsidR="00D9496A" w:rsidRDefault="00D9496A" w:rsidP="00D9496A">
      <w:pPr>
        <w:pStyle w:val="ListParagraph"/>
        <w:numPr>
          <w:ilvl w:val="0"/>
          <w:numId w:val="23"/>
        </w:numPr>
        <w:spacing w:after="0" w:line="240" w:lineRule="auto"/>
        <w:jc w:val="both"/>
        <w:rPr>
          <w:rFonts w:cstheme="minorHAnsi"/>
          <w:sz w:val="24"/>
          <w:szCs w:val="24"/>
        </w:rPr>
      </w:pPr>
      <w:r w:rsidRPr="00D9496A">
        <w:rPr>
          <w:rFonts w:cstheme="minorHAnsi"/>
          <w:sz w:val="24"/>
          <w:szCs w:val="24"/>
        </w:rPr>
        <w:t xml:space="preserve">Upon the suggestion of our solicitor, </w:t>
      </w:r>
      <w:r w:rsidR="00C04D7F">
        <w:rPr>
          <w:rFonts w:cstheme="minorHAnsi"/>
          <w:sz w:val="24"/>
          <w:szCs w:val="24"/>
        </w:rPr>
        <w:t>Gates</w:t>
      </w:r>
      <w:r w:rsidRPr="00D9496A">
        <w:rPr>
          <w:rFonts w:cstheme="minorHAnsi"/>
          <w:sz w:val="24"/>
          <w:szCs w:val="24"/>
        </w:rPr>
        <w:t xml:space="preserve"> contacted Mark Adams from Lorain County Public Health regarding the property on Railroad St</w:t>
      </w:r>
      <w:r w:rsidR="00C04D7F">
        <w:rPr>
          <w:rFonts w:cstheme="minorHAnsi"/>
          <w:sz w:val="24"/>
          <w:szCs w:val="24"/>
        </w:rPr>
        <w:t>reet</w:t>
      </w:r>
      <w:r w:rsidRPr="00D9496A">
        <w:rPr>
          <w:rFonts w:cstheme="minorHAnsi"/>
          <w:sz w:val="24"/>
          <w:szCs w:val="24"/>
        </w:rPr>
        <w:t xml:space="preserve"> with the bus </w:t>
      </w:r>
      <w:r w:rsidR="00C04D7F">
        <w:rPr>
          <w:rFonts w:cstheme="minorHAnsi"/>
          <w:sz w:val="24"/>
          <w:szCs w:val="24"/>
        </w:rPr>
        <w:t>and</w:t>
      </w:r>
      <w:r w:rsidRPr="00D9496A">
        <w:rPr>
          <w:rFonts w:cstheme="minorHAnsi"/>
          <w:sz w:val="24"/>
          <w:szCs w:val="24"/>
        </w:rPr>
        <w:t xml:space="preserve"> trash. </w:t>
      </w:r>
      <w:r w:rsidR="00C04D7F">
        <w:rPr>
          <w:rFonts w:cstheme="minorHAnsi"/>
          <w:sz w:val="24"/>
          <w:szCs w:val="24"/>
        </w:rPr>
        <w:t xml:space="preserve"> Adams </w:t>
      </w:r>
      <w:r w:rsidRPr="00D9496A">
        <w:rPr>
          <w:rFonts w:cstheme="minorHAnsi"/>
          <w:sz w:val="24"/>
          <w:szCs w:val="24"/>
        </w:rPr>
        <w:t>visited the site</w:t>
      </w:r>
      <w:r w:rsidR="00C04D7F">
        <w:rPr>
          <w:rFonts w:cstheme="minorHAnsi"/>
          <w:sz w:val="24"/>
          <w:szCs w:val="24"/>
        </w:rPr>
        <w:t xml:space="preserve">.  He found that we </w:t>
      </w:r>
      <w:r w:rsidRPr="00D9496A">
        <w:rPr>
          <w:rFonts w:cstheme="minorHAnsi"/>
          <w:sz w:val="24"/>
          <w:szCs w:val="24"/>
        </w:rPr>
        <w:t>could do something about the trash but found no violation with the bus since the weeds are not higher than it</w:t>
      </w:r>
      <w:r w:rsidR="00C04D7F">
        <w:rPr>
          <w:rFonts w:cstheme="minorHAnsi"/>
          <w:sz w:val="24"/>
          <w:szCs w:val="24"/>
        </w:rPr>
        <w:t>, and</w:t>
      </w:r>
      <w:r w:rsidRPr="00D9496A">
        <w:rPr>
          <w:rFonts w:cstheme="minorHAnsi"/>
          <w:sz w:val="24"/>
          <w:szCs w:val="24"/>
        </w:rPr>
        <w:t xml:space="preserve"> there is no trash or animal infestation in or around the bus.</w:t>
      </w:r>
    </w:p>
    <w:p w14:paraId="72CA46DD" w14:textId="2C34056B" w:rsidR="00D9496A" w:rsidRDefault="00D9496A" w:rsidP="00D9496A">
      <w:pPr>
        <w:pStyle w:val="ListParagraph"/>
        <w:numPr>
          <w:ilvl w:val="0"/>
          <w:numId w:val="23"/>
        </w:numPr>
        <w:spacing w:after="0" w:line="240" w:lineRule="auto"/>
        <w:jc w:val="both"/>
        <w:rPr>
          <w:rFonts w:cstheme="minorHAnsi"/>
          <w:sz w:val="24"/>
          <w:szCs w:val="24"/>
        </w:rPr>
      </w:pPr>
      <w:r w:rsidRPr="00D9496A">
        <w:rPr>
          <w:rFonts w:cstheme="minorHAnsi"/>
          <w:sz w:val="24"/>
          <w:szCs w:val="24"/>
        </w:rPr>
        <w:t xml:space="preserve">Wiring Unlimited is installing the generator at the Manassas lift station. </w:t>
      </w:r>
    </w:p>
    <w:p w14:paraId="1F184961" w14:textId="77777777" w:rsidR="00C04D7F" w:rsidRDefault="00C04D7F" w:rsidP="00C04D7F">
      <w:pPr>
        <w:spacing w:after="0" w:line="240" w:lineRule="auto"/>
        <w:jc w:val="both"/>
        <w:rPr>
          <w:rFonts w:cstheme="minorHAnsi"/>
          <w:sz w:val="24"/>
          <w:szCs w:val="24"/>
        </w:rPr>
      </w:pPr>
    </w:p>
    <w:p w14:paraId="7601A04A" w14:textId="79A45DA5" w:rsidR="0012193A" w:rsidRPr="003C1B69" w:rsidRDefault="0012193A" w:rsidP="003C1B69">
      <w:pPr>
        <w:spacing w:after="0" w:line="240" w:lineRule="auto"/>
        <w:jc w:val="both"/>
        <w:rPr>
          <w:rFonts w:cstheme="minorHAnsi"/>
          <w:b/>
          <w:i/>
          <w:sz w:val="24"/>
          <w:szCs w:val="24"/>
          <w:u w:val="single"/>
        </w:rPr>
      </w:pPr>
      <w:r w:rsidRPr="003C1B69">
        <w:rPr>
          <w:rFonts w:cstheme="minorHAnsi"/>
          <w:b/>
          <w:i/>
          <w:sz w:val="24"/>
          <w:szCs w:val="24"/>
          <w:u w:val="single"/>
        </w:rPr>
        <w:t xml:space="preserve">Fiscal Officer’s Report:  </w:t>
      </w:r>
    </w:p>
    <w:p w14:paraId="56C4BB8D" w14:textId="489EC6BC" w:rsidR="00E742C0" w:rsidRPr="003C1B69" w:rsidRDefault="005B2C21" w:rsidP="003C1B69">
      <w:pPr>
        <w:tabs>
          <w:tab w:val="left" w:pos="0"/>
          <w:tab w:val="left" w:pos="1440"/>
          <w:tab w:val="left" w:pos="2160"/>
        </w:tabs>
        <w:spacing w:after="0" w:line="240" w:lineRule="auto"/>
        <w:jc w:val="both"/>
        <w:rPr>
          <w:rFonts w:cstheme="minorHAnsi"/>
          <w:sz w:val="24"/>
          <w:szCs w:val="24"/>
        </w:rPr>
      </w:pPr>
      <w:r w:rsidRPr="003C1B69">
        <w:rPr>
          <w:rFonts w:cstheme="minorHAnsi"/>
          <w:sz w:val="24"/>
          <w:szCs w:val="24"/>
        </w:rPr>
        <w:t>Fiscal Officer Homer-Miller reported on the following:</w:t>
      </w:r>
    </w:p>
    <w:p w14:paraId="32AC049F" w14:textId="13B0817F" w:rsidR="00050AED" w:rsidRPr="003C1B69" w:rsidRDefault="0065389B" w:rsidP="003C1B69">
      <w:pPr>
        <w:pStyle w:val="ListParagraph"/>
        <w:numPr>
          <w:ilvl w:val="0"/>
          <w:numId w:val="21"/>
        </w:numPr>
        <w:tabs>
          <w:tab w:val="left" w:pos="0"/>
          <w:tab w:val="left" w:pos="1440"/>
          <w:tab w:val="left" w:pos="2160"/>
        </w:tabs>
        <w:spacing w:after="0" w:line="240" w:lineRule="auto"/>
        <w:jc w:val="both"/>
        <w:rPr>
          <w:rFonts w:cstheme="minorHAnsi"/>
          <w:sz w:val="24"/>
          <w:szCs w:val="24"/>
        </w:rPr>
      </w:pPr>
      <w:r>
        <w:rPr>
          <w:rFonts w:cstheme="minorHAnsi"/>
          <w:sz w:val="24"/>
          <w:szCs w:val="24"/>
        </w:rPr>
        <w:t>2024’s year</w:t>
      </w:r>
      <w:r w:rsidR="00D60D3C">
        <w:rPr>
          <w:rFonts w:cstheme="minorHAnsi"/>
          <w:sz w:val="24"/>
          <w:szCs w:val="24"/>
        </w:rPr>
        <w:t>-</w:t>
      </w:r>
      <w:r>
        <w:rPr>
          <w:rFonts w:cstheme="minorHAnsi"/>
          <w:sz w:val="24"/>
          <w:szCs w:val="24"/>
        </w:rPr>
        <w:t>end close is underway.</w:t>
      </w:r>
      <w:r w:rsidR="00D60D3C">
        <w:rPr>
          <w:rFonts w:cstheme="minorHAnsi"/>
          <w:sz w:val="24"/>
          <w:szCs w:val="24"/>
        </w:rPr>
        <w:t xml:space="preserve">  </w:t>
      </w:r>
      <w:r w:rsidR="00FA4851">
        <w:rPr>
          <w:rFonts w:cstheme="minorHAnsi"/>
          <w:sz w:val="24"/>
          <w:szCs w:val="24"/>
        </w:rPr>
        <w:t>It</w:t>
      </w:r>
      <w:r w:rsidR="00FE30A7">
        <w:rPr>
          <w:rFonts w:cstheme="minorHAnsi"/>
          <w:sz w:val="24"/>
          <w:szCs w:val="24"/>
        </w:rPr>
        <w:t xml:space="preserve"> i</w:t>
      </w:r>
      <w:r w:rsidR="00FA4851">
        <w:rPr>
          <w:rFonts w:cstheme="minorHAnsi"/>
          <w:sz w:val="24"/>
          <w:szCs w:val="24"/>
        </w:rPr>
        <w:t xml:space="preserve">s going slower than </w:t>
      </w:r>
      <w:r w:rsidR="00FE30A7">
        <w:rPr>
          <w:rFonts w:cstheme="minorHAnsi"/>
          <w:sz w:val="24"/>
          <w:szCs w:val="24"/>
        </w:rPr>
        <w:t>she would</w:t>
      </w:r>
      <w:r w:rsidR="00FA4851">
        <w:rPr>
          <w:rFonts w:cstheme="minorHAnsi"/>
          <w:sz w:val="24"/>
          <w:szCs w:val="24"/>
        </w:rPr>
        <w:t xml:space="preserve"> like.  </w:t>
      </w:r>
      <w:r w:rsidR="00D60D3C">
        <w:rPr>
          <w:rFonts w:cstheme="minorHAnsi"/>
          <w:sz w:val="24"/>
          <w:szCs w:val="24"/>
        </w:rPr>
        <w:t xml:space="preserve">After closing 2024, </w:t>
      </w:r>
      <w:r w:rsidR="00FE30A7">
        <w:rPr>
          <w:rFonts w:cstheme="minorHAnsi"/>
          <w:sz w:val="24"/>
          <w:szCs w:val="24"/>
        </w:rPr>
        <w:t>she</w:t>
      </w:r>
      <w:r w:rsidR="00D60D3C">
        <w:rPr>
          <w:rFonts w:cstheme="minorHAnsi"/>
          <w:sz w:val="24"/>
          <w:szCs w:val="24"/>
        </w:rPr>
        <w:t xml:space="preserve"> will reconcile January 2025.</w:t>
      </w:r>
    </w:p>
    <w:p w14:paraId="09752529" w14:textId="692D90D1" w:rsidR="00FA4851" w:rsidRDefault="00FA4851"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 xml:space="preserve">Information was shared with </w:t>
      </w:r>
      <w:r w:rsidR="00FE30A7">
        <w:rPr>
          <w:rFonts w:cstheme="minorHAnsi"/>
          <w:bCs/>
          <w:sz w:val="24"/>
          <w:szCs w:val="24"/>
        </w:rPr>
        <w:t>the mayor and council members</w:t>
      </w:r>
      <w:r>
        <w:rPr>
          <w:rFonts w:cstheme="minorHAnsi"/>
          <w:bCs/>
          <w:sz w:val="24"/>
          <w:szCs w:val="24"/>
        </w:rPr>
        <w:t xml:space="preserve"> about the Ohio Municipal League’s 2025 Lobbying Day on Wednesday, March 19</w:t>
      </w:r>
      <w:r w:rsidRPr="00FA4851">
        <w:rPr>
          <w:rFonts w:cstheme="minorHAnsi"/>
          <w:bCs/>
          <w:sz w:val="24"/>
          <w:szCs w:val="24"/>
          <w:vertAlign w:val="superscript"/>
        </w:rPr>
        <w:t>th</w:t>
      </w:r>
      <w:r>
        <w:rPr>
          <w:rFonts w:cstheme="minorHAnsi"/>
          <w:bCs/>
          <w:sz w:val="24"/>
          <w:szCs w:val="24"/>
        </w:rPr>
        <w:t>.</w:t>
      </w:r>
    </w:p>
    <w:p w14:paraId="57EDC8D1" w14:textId="35527A4A" w:rsidR="00050AED" w:rsidRPr="003C1B69" w:rsidRDefault="00D60D3C" w:rsidP="003C1B69">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 xml:space="preserve">Before the end of the month, another transfer will be made from an investment account to our checking account mainly to cover </w:t>
      </w:r>
      <w:r w:rsidR="00FE30A7">
        <w:rPr>
          <w:rFonts w:cstheme="minorHAnsi"/>
          <w:bCs/>
          <w:sz w:val="24"/>
          <w:szCs w:val="24"/>
        </w:rPr>
        <w:t xml:space="preserve">a large upcoming </w:t>
      </w:r>
      <w:r>
        <w:rPr>
          <w:rFonts w:cstheme="minorHAnsi"/>
          <w:bCs/>
          <w:sz w:val="24"/>
          <w:szCs w:val="24"/>
        </w:rPr>
        <w:t>payment that is due.</w:t>
      </w:r>
    </w:p>
    <w:p w14:paraId="3FDE7B19" w14:textId="77777777" w:rsidR="004D2D45" w:rsidRPr="003C1B69" w:rsidRDefault="004D2D45" w:rsidP="003C1B69">
      <w:pPr>
        <w:tabs>
          <w:tab w:val="left" w:pos="0"/>
          <w:tab w:val="left" w:pos="1440"/>
          <w:tab w:val="left" w:pos="2160"/>
        </w:tabs>
        <w:spacing w:after="0" w:line="240" w:lineRule="auto"/>
        <w:jc w:val="both"/>
        <w:rPr>
          <w:rFonts w:cstheme="minorHAnsi"/>
          <w:b/>
          <w:sz w:val="24"/>
          <w:szCs w:val="24"/>
          <w:u w:val="single"/>
        </w:rPr>
      </w:pPr>
    </w:p>
    <w:p w14:paraId="68CC7530" w14:textId="4AA365C6" w:rsidR="007A53D0" w:rsidRPr="003C1B69" w:rsidRDefault="007A53D0" w:rsidP="003C1B69">
      <w:pPr>
        <w:pStyle w:val="ListParagraph"/>
        <w:spacing w:after="0" w:line="240" w:lineRule="auto"/>
        <w:ind w:left="0"/>
        <w:jc w:val="both"/>
        <w:rPr>
          <w:rFonts w:cstheme="minorHAnsi"/>
          <w:bCs/>
          <w:iCs/>
          <w:sz w:val="24"/>
          <w:szCs w:val="24"/>
          <w:u w:val="single"/>
        </w:rPr>
      </w:pPr>
      <w:r w:rsidRPr="003C1B69">
        <w:rPr>
          <w:rFonts w:cstheme="minorHAnsi"/>
          <w:b/>
          <w:i/>
          <w:sz w:val="24"/>
          <w:szCs w:val="24"/>
          <w:u w:val="single"/>
        </w:rPr>
        <w:t>Old Business:</w:t>
      </w:r>
    </w:p>
    <w:p w14:paraId="712D2831" w14:textId="556ADC66" w:rsidR="004D2D45" w:rsidRPr="003C1B69" w:rsidRDefault="00DB57B8" w:rsidP="00DB57B8">
      <w:pPr>
        <w:spacing w:line="240" w:lineRule="auto"/>
        <w:jc w:val="both"/>
        <w:rPr>
          <w:rFonts w:cstheme="minorHAnsi"/>
          <w:bCs/>
          <w:iCs/>
          <w:sz w:val="24"/>
          <w:szCs w:val="24"/>
          <w:u w:val="single"/>
        </w:rPr>
      </w:pPr>
      <w:r>
        <w:rPr>
          <w:rFonts w:cstheme="minorHAnsi"/>
          <w:sz w:val="24"/>
          <w:szCs w:val="24"/>
        </w:rPr>
        <w:t xml:space="preserve">Flynn asked what street we would be working on this year.  </w:t>
      </w:r>
      <w:proofErr w:type="spellStart"/>
      <w:r>
        <w:rPr>
          <w:rFonts w:cstheme="minorHAnsi"/>
          <w:sz w:val="24"/>
          <w:szCs w:val="24"/>
        </w:rPr>
        <w:t>Loperwood</w:t>
      </w:r>
      <w:proofErr w:type="spellEnd"/>
      <w:r>
        <w:rPr>
          <w:rFonts w:cstheme="minorHAnsi"/>
          <w:sz w:val="24"/>
          <w:szCs w:val="24"/>
        </w:rPr>
        <w:t xml:space="preserve"> and Church are our next Ohio Public Works Commission (OPWC) projects.  </w:t>
      </w:r>
      <w:r w:rsidR="00FE30A7">
        <w:rPr>
          <w:rFonts w:cstheme="minorHAnsi"/>
          <w:sz w:val="24"/>
          <w:szCs w:val="24"/>
        </w:rPr>
        <w:t>However, p</w:t>
      </w:r>
      <w:r>
        <w:rPr>
          <w:rFonts w:cstheme="minorHAnsi"/>
          <w:sz w:val="24"/>
          <w:szCs w:val="24"/>
        </w:rPr>
        <w:t>atching is needed throughout the Village.</w:t>
      </w:r>
    </w:p>
    <w:p w14:paraId="7D362974" w14:textId="77777777" w:rsidR="004D2D45" w:rsidRPr="003C1B69" w:rsidRDefault="004D2D45" w:rsidP="003C1B69">
      <w:pPr>
        <w:pStyle w:val="ListParagraph"/>
        <w:spacing w:after="0" w:line="240" w:lineRule="auto"/>
        <w:ind w:left="0"/>
        <w:jc w:val="both"/>
        <w:rPr>
          <w:rFonts w:cstheme="minorHAnsi"/>
          <w:bCs/>
          <w:iCs/>
          <w:sz w:val="24"/>
          <w:szCs w:val="24"/>
          <w:u w:val="single"/>
        </w:rPr>
      </w:pPr>
    </w:p>
    <w:p w14:paraId="6955CFAB" w14:textId="3126682F" w:rsidR="000931D0" w:rsidRDefault="007A53D0" w:rsidP="00DB57B8">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 xml:space="preserve">New Business:  </w:t>
      </w:r>
    </w:p>
    <w:p w14:paraId="29C86099" w14:textId="5F65A597" w:rsidR="00780453" w:rsidRDefault="00DB57B8" w:rsidP="00DB57B8">
      <w:pPr>
        <w:pStyle w:val="ListParagraph"/>
        <w:tabs>
          <w:tab w:val="left" w:pos="0"/>
        </w:tabs>
        <w:spacing w:after="0" w:line="240" w:lineRule="auto"/>
        <w:ind w:left="0"/>
        <w:jc w:val="both"/>
        <w:rPr>
          <w:rFonts w:cstheme="minorHAnsi"/>
          <w:bCs/>
          <w:iCs/>
          <w:sz w:val="24"/>
          <w:szCs w:val="24"/>
        </w:rPr>
      </w:pPr>
      <w:r>
        <w:rPr>
          <w:rFonts w:cstheme="minorHAnsi"/>
          <w:bCs/>
          <w:iCs/>
          <w:sz w:val="24"/>
          <w:szCs w:val="24"/>
        </w:rPr>
        <w:t>N/A</w:t>
      </w:r>
    </w:p>
    <w:p w14:paraId="4CEDC1FA" w14:textId="77777777" w:rsidR="00DB57B8" w:rsidRPr="003C1B69" w:rsidRDefault="00DB57B8" w:rsidP="00DB57B8">
      <w:pPr>
        <w:pStyle w:val="ListParagraph"/>
        <w:tabs>
          <w:tab w:val="left" w:pos="0"/>
        </w:tabs>
        <w:spacing w:after="0" w:line="240" w:lineRule="auto"/>
        <w:ind w:left="0"/>
        <w:jc w:val="both"/>
        <w:rPr>
          <w:rFonts w:cstheme="minorHAnsi"/>
          <w:b/>
          <w:bCs/>
        </w:rPr>
      </w:pPr>
    </w:p>
    <w:p w14:paraId="3F071BA4" w14:textId="310AE12A" w:rsidR="001E0DB1" w:rsidRPr="003C1B69" w:rsidRDefault="001E0DB1" w:rsidP="003C1B69">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 xml:space="preserve">Miscellaneous Business:  </w:t>
      </w:r>
    </w:p>
    <w:p w14:paraId="3C33867C" w14:textId="6C90FF62" w:rsidR="001E0DB1" w:rsidRPr="003C1B69" w:rsidRDefault="00DB57B8" w:rsidP="003C1B69">
      <w:pPr>
        <w:pStyle w:val="ListParagraph"/>
        <w:tabs>
          <w:tab w:val="left" w:pos="0"/>
        </w:tabs>
        <w:spacing w:after="0" w:line="240" w:lineRule="auto"/>
        <w:ind w:left="0"/>
        <w:jc w:val="both"/>
        <w:rPr>
          <w:rFonts w:cstheme="minorHAnsi"/>
          <w:sz w:val="24"/>
          <w:szCs w:val="24"/>
        </w:rPr>
      </w:pPr>
      <w:r>
        <w:rPr>
          <w:rFonts w:cstheme="minorHAnsi"/>
          <w:sz w:val="24"/>
          <w:szCs w:val="24"/>
        </w:rPr>
        <w:t>N/A</w:t>
      </w:r>
    </w:p>
    <w:p w14:paraId="399AC802" w14:textId="77777777" w:rsidR="001E0DB1" w:rsidRPr="003C1B69" w:rsidRDefault="001E0DB1" w:rsidP="003C1B69">
      <w:pPr>
        <w:pStyle w:val="ListParagraph"/>
        <w:tabs>
          <w:tab w:val="left" w:pos="0"/>
        </w:tabs>
        <w:spacing w:after="0" w:line="240" w:lineRule="auto"/>
        <w:ind w:left="0"/>
        <w:jc w:val="both"/>
        <w:rPr>
          <w:rFonts w:cstheme="minorHAnsi"/>
          <w:sz w:val="24"/>
          <w:szCs w:val="24"/>
          <w:u w:val="single"/>
        </w:rPr>
      </w:pPr>
    </w:p>
    <w:p w14:paraId="068D9A9D" w14:textId="3999A7BC" w:rsidR="009C0ED0" w:rsidRPr="003C1B69" w:rsidRDefault="0061755C" w:rsidP="003C1B69">
      <w:pPr>
        <w:tabs>
          <w:tab w:val="left" w:pos="0"/>
          <w:tab w:val="left" w:pos="1440"/>
          <w:tab w:val="left" w:pos="2160"/>
        </w:tabs>
        <w:spacing w:after="0" w:line="240" w:lineRule="auto"/>
        <w:jc w:val="both"/>
        <w:rPr>
          <w:rFonts w:cstheme="minorHAnsi"/>
          <w:b/>
          <w:sz w:val="24"/>
          <w:szCs w:val="24"/>
        </w:rPr>
      </w:pPr>
      <w:r w:rsidRPr="003C1B69">
        <w:rPr>
          <w:rFonts w:cstheme="minorHAnsi"/>
          <w:b/>
          <w:i/>
          <w:sz w:val="24"/>
          <w:szCs w:val="24"/>
          <w:u w:val="single"/>
        </w:rPr>
        <w:t>Committee Reports</w:t>
      </w:r>
      <w:r w:rsidRPr="003C1B69">
        <w:rPr>
          <w:rFonts w:cstheme="minorHAnsi"/>
          <w:b/>
          <w:sz w:val="24"/>
          <w:szCs w:val="24"/>
        </w:rPr>
        <w:t>:</w:t>
      </w:r>
      <w:r w:rsidR="00C35004" w:rsidRPr="003C1B69">
        <w:rPr>
          <w:rFonts w:cstheme="minorHAnsi"/>
          <w:b/>
          <w:sz w:val="24"/>
          <w:szCs w:val="24"/>
        </w:rPr>
        <w:t xml:space="preserve"> </w:t>
      </w:r>
    </w:p>
    <w:p w14:paraId="01713249" w14:textId="6E85A30B" w:rsidR="007A6DC6" w:rsidRDefault="00461044" w:rsidP="00D10778">
      <w:pPr>
        <w:spacing w:after="0" w:line="240" w:lineRule="auto"/>
        <w:jc w:val="both"/>
        <w:rPr>
          <w:rFonts w:cstheme="minorHAnsi"/>
          <w:sz w:val="24"/>
          <w:szCs w:val="24"/>
        </w:rPr>
      </w:pPr>
      <w:r w:rsidRPr="00D10778">
        <w:rPr>
          <w:rFonts w:cstheme="minorHAnsi"/>
          <w:b/>
          <w:bCs/>
          <w:sz w:val="24"/>
          <w:szCs w:val="24"/>
        </w:rPr>
        <w:t>Park Board</w:t>
      </w:r>
      <w:r w:rsidRPr="00D10778">
        <w:rPr>
          <w:rFonts w:cstheme="minorHAnsi"/>
          <w:sz w:val="24"/>
          <w:szCs w:val="24"/>
        </w:rPr>
        <w:t xml:space="preserve"> </w:t>
      </w:r>
      <w:r w:rsidR="00404474" w:rsidRPr="00D10778">
        <w:rPr>
          <w:rFonts w:cstheme="minorHAnsi"/>
          <w:sz w:val="24"/>
          <w:szCs w:val="24"/>
        </w:rPr>
        <w:t xml:space="preserve">– </w:t>
      </w:r>
      <w:r w:rsidR="00B274CF" w:rsidRPr="00D10778">
        <w:rPr>
          <w:rFonts w:cstheme="minorHAnsi"/>
          <w:sz w:val="24"/>
          <w:szCs w:val="24"/>
        </w:rPr>
        <w:t>Kincannon reported the following:</w:t>
      </w:r>
    </w:p>
    <w:p w14:paraId="1BEAB39A" w14:textId="526F65D0" w:rsidR="00DB57B8" w:rsidRDefault="00DB57B8" w:rsidP="00DB57B8">
      <w:pPr>
        <w:pStyle w:val="ListParagraph"/>
        <w:numPr>
          <w:ilvl w:val="0"/>
          <w:numId w:val="27"/>
        </w:numPr>
        <w:spacing w:after="0" w:line="240" w:lineRule="auto"/>
        <w:jc w:val="both"/>
        <w:rPr>
          <w:rFonts w:cstheme="minorHAnsi"/>
          <w:sz w:val="24"/>
          <w:szCs w:val="24"/>
        </w:rPr>
      </w:pPr>
      <w:r>
        <w:rPr>
          <w:rFonts w:cstheme="minorHAnsi"/>
          <w:sz w:val="24"/>
          <w:szCs w:val="24"/>
        </w:rPr>
        <w:t>Tom Monroe and Deb Zarbaugh resigned.</w:t>
      </w:r>
    </w:p>
    <w:p w14:paraId="54442613" w14:textId="4852F540" w:rsidR="00DB57B8" w:rsidRDefault="00DB57B8" w:rsidP="00DB57B8">
      <w:pPr>
        <w:pStyle w:val="ListParagraph"/>
        <w:numPr>
          <w:ilvl w:val="0"/>
          <w:numId w:val="27"/>
        </w:numPr>
        <w:spacing w:after="0" w:line="240" w:lineRule="auto"/>
        <w:jc w:val="both"/>
        <w:rPr>
          <w:rFonts w:cstheme="minorHAnsi"/>
          <w:sz w:val="24"/>
          <w:szCs w:val="24"/>
        </w:rPr>
      </w:pPr>
      <w:r>
        <w:rPr>
          <w:rFonts w:cstheme="minorHAnsi"/>
          <w:sz w:val="24"/>
          <w:szCs w:val="24"/>
        </w:rPr>
        <w:t>Michelle Simmerman became a member.</w:t>
      </w:r>
    </w:p>
    <w:p w14:paraId="1B8D5C2F" w14:textId="512A6C44" w:rsidR="00DB57B8" w:rsidRDefault="00DB57B8" w:rsidP="00DB57B8">
      <w:pPr>
        <w:pStyle w:val="ListParagraph"/>
        <w:numPr>
          <w:ilvl w:val="0"/>
          <w:numId w:val="27"/>
        </w:numPr>
        <w:spacing w:after="0" w:line="240" w:lineRule="auto"/>
        <w:jc w:val="both"/>
        <w:rPr>
          <w:rFonts w:cstheme="minorHAnsi"/>
          <w:sz w:val="24"/>
          <w:szCs w:val="24"/>
        </w:rPr>
      </w:pPr>
      <w:r>
        <w:rPr>
          <w:rFonts w:cstheme="minorHAnsi"/>
          <w:sz w:val="24"/>
          <w:szCs w:val="24"/>
        </w:rPr>
        <w:t>An audit is needed before a treasurer and/or secretary are appointed.</w:t>
      </w:r>
    </w:p>
    <w:p w14:paraId="7EC7AB80" w14:textId="6BC6CC16" w:rsidR="00DB57B8" w:rsidRPr="00DB57B8" w:rsidRDefault="00DB57B8" w:rsidP="00DB57B8">
      <w:pPr>
        <w:pStyle w:val="ListParagraph"/>
        <w:numPr>
          <w:ilvl w:val="0"/>
          <w:numId w:val="27"/>
        </w:numPr>
        <w:spacing w:after="0" w:line="240" w:lineRule="auto"/>
        <w:jc w:val="both"/>
        <w:rPr>
          <w:rFonts w:cstheme="minorHAnsi"/>
          <w:sz w:val="24"/>
          <w:szCs w:val="24"/>
        </w:rPr>
      </w:pPr>
      <w:r>
        <w:rPr>
          <w:rFonts w:cstheme="minorHAnsi"/>
          <w:sz w:val="24"/>
          <w:szCs w:val="24"/>
        </w:rPr>
        <w:t>There has been 1 weekend of skating so far this winter.</w:t>
      </w:r>
    </w:p>
    <w:p w14:paraId="4278706F" w14:textId="060D19A6" w:rsidR="00375EC3" w:rsidRPr="003C1B69" w:rsidRDefault="00375EC3" w:rsidP="003C1B69">
      <w:pPr>
        <w:pStyle w:val="ListParagraph"/>
        <w:spacing w:after="0" w:line="240" w:lineRule="auto"/>
        <w:ind w:left="360"/>
        <w:jc w:val="both"/>
        <w:rPr>
          <w:rFonts w:cstheme="minorHAnsi"/>
          <w:sz w:val="24"/>
          <w:szCs w:val="24"/>
        </w:rPr>
      </w:pPr>
    </w:p>
    <w:p w14:paraId="7300E6CF" w14:textId="09F4BC92" w:rsidR="00DB57B8" w:rsidRDefault="00461044" w:rsidP="00DB57B8">
      <w:pPr>
        <w:pStyle w:val="ListParagraph"/>
        <w:tabs>
          <w:tab w:val="left" w:pos="0"/>
        </w:tabs>
        <w:spacing w:after="0" w:line="240" w:lineRule="auto"/>
        <w:ind w:left="0"/>
        <w:jc w:val="both"/>
        <w:rPr>
          <w:rFonts w:cstheme="minorHAnsi"/>
          <w:bCs/>
          <w:iCs/>
          <w:sz w:val="24"/>
          <w:szCs w:val="24"/>
        </w:rPr>
      </w:pPr>
      <w:r w:rsidRPr="00D10778">
        <w:rPr>
          <w:rFonts w:cstheme="minorHAnsi"/>
          <w:b/>
          <w:bCs/>
          <w:sz w:val="24"/>
          <w:szCs w:val="24"/>
        </w:rPr>
        <w:t>Planning Commission</w:t>
      </w:r>
      <w:r w:rsidRPr="00D10778">
        <w:rPr>
          <w:rFonts w:cstheme="minorHAnsi"/>
          <w:sz w:val="24"/>
          <w:szCs w:val="24"/>
        </w:rPr>
        <w:t xml:space="preserve"> </w:t>
      </w:r>
      <w:r w:rsidR="00031B0F" w:rsidRPr="00D10778">
        <w:rPr>
          <w:rFonts w:cstheme="minorHAnsi"/>
          <w:sz w:val="24"/>
          <w:szCs w:val="24"/>
        </w:rPr>
        <w:t xml:space="preserve">– </w:t>
      </w:r>
      <w:r w:rsidR="00DB57B8" w:rsidRPr="00DB57B8">
        <w:rPr>
          <w:rFonts w:cstheme="minorHAnsi"/>
          <w:bCs/>
          <w:iCs/>
          <w:sz w:val="24"/>
          <w:szCs w:val="24"/>
        </w:rPr>
        <w:t>No meeting; no report</w:t>
      </w:r>
      <w:r w:rsidR="00DA0A05">
        <w:rPr>
          <w:rFonts w:cstheme="minorHAnsi"/>
          <w:bCs/>
          <w:iCs/>
          <w:sz w:val="24"/>
          <w:szCs w:val="24"/>
        </w:rPr>
        <w:t>.</w:t>
      </w:r>
    </w:p>
    <w:p w14:paraId="0EB75212" w14:textId="77777777" w:rsidR="00DB57B8" w:rsidRDefault="00DB57B8" w:rsidP="00DB57B8">
      <w:pPr>
        <w:pStyle w:val="ListParagraph"/>
        <w:tabs>
          <w:tab w:val="left" w:pos="0"/>
        </w:tabs>
        <w:spacing w:after="0" w:line="240" w:lineRule="auto"/>
        <w:ind w:left="0"/>
        <w:jc w:val="both"/>
        <w:rPr>
          <w:rFonts w:cstheme="minorHAnsi"/>
          <w:bCs/>
          <w:iCs/>
          <w:sz w:val="24"/>
          <w:szCs w:val="24"/>
        </w:rPr>
      </w:pPr>
    </w:p>
    <w:p w14:paraId="3AF84324" w14:textId="7D1DC3E8" w:rsidR="004D2D45" w:rsidRDefault="008C5AF0" w:rsidP="00DA0A05">
      <w:pPr>
        <w:pStyle w:val="ListParagraph"/>
        <w:tabs>
          <w:tab w:val="left" w:pos="0"/>
        </w:tabs>
        <w:spacing w:after="0" w:line="240" w:lineRule="auto"/>
        <w:ind w:left="0"/>
        <w:jc w:val="both"/>
        <w:rPr>
          <w:rFonts w:cstheme="minorHAnsi"/>
          <w:sz w:val="24"/>
          <w:szCs w:val="24"/>
        </w:rPr>
      </w:pPr>
      <w:r w:rsidRPr="00D10778">
        <w:rPr>
          <w:rFonts w:cstheme="minorHAnsi"/>
          <w:b/>
          <w:bCs/>
          <w:sz w:val="24"/>
          <w:szCs w:val="24"/>
        </w:rPr>
        <w:t>L</w:t>
      </w:r>
      <w:r w:rsidR="00D10778" w:rsidRPr="00D10778">
        <w:rPr>
          <w:rFonts w:cstheme="minorHAnsi"/>
          <w:b/>
          <w:bCs/>
          <w:sz w:val="24"/>
          <w:szCs w:val="24"/>
        </w:rPr>
        <w:t xml:space="preserve">aGrange </w:t>
      </w:r>
      <w:r w:rsidRPr="00D10778">
        <w:rPr>
          <w:rFonts w:cstheme="minorHAnsi"/>
          <w:b/>
          <w:bCs/>
          <w:sz w:val="24"/>
          <w:szCs w:val="24"/>
        </w:rPr>
        <w:t>C</w:t>
      </w:r>
      <w:r w:rsidR="00D10778" w:rsidRPr="00D10778">
        <w:rPr>
          <w:rFonts w:cstheme="minorHAnsi"/>
          <w:b/>
          <w:bCs/>
          <w:sz w:val="24"/>
          <w:szCs w:val="24"/>
        </w:rPr>
        <w:t xml:space="preserve">ommunity </w:t>
      </w:r>
      <w:r w:rsidRPr="00D10778">
        <w:rPr>
          <w:rFonts w:cstheme="minorHAnsi"/>
          <w:b/>
          <w:bCs/>
          <w:sz w:val="24"/>
          <w:szCs w:val="24"/>
        </w:rPr>
        <w:t>I</w:t>
      </w:r>
      <w:r w:rsidR="00D10778" w:rsidRPr="00D10778">
        <w:rPr>
          <w:rFonts w:cstheme="minorHAnsi"/>
          <w:b/>
          <w:bCs/>
          <w:sz w:val="24"/>
          <w:szCs w:val="24"/>
        </w:rPr>
        <w:t xml:space="preserve">mprovement </w:t>
      </w:r>
      <w:r w:rsidRPr="00D10778">
        <w:rPr>
          <w:rFonts w:cstheme="minorHAnsi"/>
          <w:b/>
          <w:bCs/>
          <w:sz w:val="24"/>
          <w:szCs w:val="24"/>
        </w:rPr>
        <w:t>C</w:t>
      </w:r>
      <w:r w:rsidR="00D10778" w:rsidRPr="00D10778">
        <w:rPr>
          <w:rFonts w:cstheme="minorHAnsi"/>
          <w:b/>
          <w:bCs/>
          <w:sz w:val="24"/>
          <w:szCs w:val="24"/>
        </w:rPr>
        <w:t>orp</w:t>
      </w:r>
      <w:r w:rsidR="00D10778">
        <w:rPr>
          <w:rFonts w:cstheme="minorHAnsi"/>
          <w:sz w:val="24"/>
          <w:szCs w:val="24"/>
        </w:rPr>
        <w:t>.</w:t>
      </w:r>
      <w:r w:rsidRPr="00D10778">
        <w:rPr>
          <w:rFonts w:cstheme="minorHAnsi"/>
          <w:sz w:val="24"/>
          <w:szCs w:val="24"/>
        </w:rPr>
        <w:t xml:space="preserve"> </w:t>
      </w:r>
      <w:r w:rsidR="00EB4439" w:rsidRPr="00D10778">
        <w:rPr>
          <w:rFonts w:cstheme="minorHAnsi"/>
          <w:sz w:val="24"/>
          <w:szCs w:val="24"/>
        </w:rPr>
        <w:t>–</w:t>
      </w:r>
      <w:r w:rsidR="00E217C8" w:rsidRPr="00D10778">
        <w:rPr>
          <w:rFonts w:cstheme="minorHAnsi"/>
          <w:sz w:val="24"/>
          <w:szCs w:val="24"/>
        </w:rPr>
        <w:t xml:space="preserve"> </w:t>
      </w:r>
      <w:r w:rsidR="00DA0A05" w:rsidRPr="00DB57B8">
        <w:rPr>
          <w:rFonts w:cstheme="minorHAnsi"/>
          <w:bCs/>
          <w:iCs/>
          <w:sz w:val="24"/>
          <w:szCs w:val="24"/>
        </w:rPr>
        <w:t>No meeting; no report</w:t>
      </w:r>
      <w:r w:rsidR="00DA0A05">
        <w:rPr>
          <w:rFonts w:cstheme="minorHAnsi"/>
          <w:bCs/>
          <w:iCs/>
          <w:sz w:val="24"/>
          <w:szCs w:val="24"/>
        </w:rPr>
        <w:t>.</w:t>
      </w:r>
    </w:p>
    <w:p w14:paraId="13317ED9" w14:textId="77777777" w:rsidR="00DA0A05" w:rsidRDefault="00DA0A05" w:rsidP="003C1B69">
      <w:pPr>
        <w:spacing w:after="0" w:line="240" w:lineRule="auto"/>
        <w:jc w:val="both"/>
        <w:rPr>
          <w:rFonts w:cstheme="minorHAnsi"/>
          <w:b/>
          <w:i/>
          <w:sz w:val="24"/>
          <w:szCs w:val="24"/>
          <w:u w:val="single"/>
        </w:rPr>
      </w:pPr>
    </w:p>
    <w:p w14:paraId="709DCE37" w14:textId="7FF91F44" w:rsidR="00B92497" w:rsidRPr="003C1B69" w:rsidRDefault="0061755C" w:rsidP="003C1B69">
      <w:pPr>
        <w:spacing w:after="0" w:line="240" w:lineRule="auto"/>
        <w:jc w:val="both"/>
        <w:rPr>
          <w:rFonts w:cstheme="minorHAnsi"/>
          <w:b/>
          <w:i/>
          <w:sz w:val="24"/>
          <w:szCs w:val="24"/>
          <w:u w:val="single"/>
        </w:rPr>
      </w:pPr>
      <w:r w:rsidRPr="003C1B69">
        <w:rPr>
          <w:rFonts w:cstheme="minorHAnsi"/>
          <w:b/>
          <w:i/>
          <w:sz w:val="24"/>
          <w:szCs w:val="24"/>
          <w:u w:val="single"/>
        </w:rPr>
        <w:t>Presentation of Bills:</w:t>
      </w:r>
    </w:p>
    <w:p w14:paraId="30F3487E" w14:textId="18D786E0" w:rsidR="004918A3" w:rsidRPr="003C1B69" w:rsidRDefault="009F50B5" w:rsidP="003C1B69">
      <w:pPr>
        <w:spacing w:after="0" w:line="240" w:lineRule="auto"/>
        <w:jc w:val="both"/>
        <w:rPr>
          <w:rFonts w:cstheme="minorHAnsi"/>
          <w:b/>
          <w:sz w:val="24"/>
          <w:szCs w:val="24"/>
        </w:rPr>
      </w:pPr>
      <w:r w:rsidRPr="003C1B69">
        <w:rPr>
          <w:rFonts w:cstheme="minorHAnsi"/>
          <w:bCs/>
          <w:iCs/>
          <w:sz w:val="24"/>
          <w:szCs w:val="24"/>
        </w:rPr>
        <w:t>T</w:t>
      </w:r>
      <w:r w:rsidRPr="003C1B69">
        <w:rPr>
          <w:rFonts w:cstheme="minorHAnsi"/>
          <w:sz w:val="24"/>
          <w:szCs w:val="24"/>
        </w:rPr>
        <w:t xml:space="preserve">he Fiscal Officer presented the list of warrants and </w:t>
      </w:r>
      <w:r w:rsidR="00A1515C" w:rsidRPr="003C1B69">
        <w:rPr>
          <w:rFonts w:cstheme="minorHAnsi"/>
          <w:sz w:val="24"/>
          <w:szCs w:val="24"/>
        </w:rPr>
        <w:t>e</w:t>
      </w:r>
      <w:r w:rsidRPr="003C1B69">
        <w:rPr>
          <w:rFonts w:cstheme="minorHAnsi"/>
          <w:sz w:val="24"/>
          <w:szCs w:val="24"/>
        </w:rPr>
        <w:t xml:space="preserve">lectronic </w:t>
      </w:r>
      <w:r w:rsidR="00A1515C" w:rsidRPr="003C1B69">
        <w:rPr>
          <w:rFonts w:cstheme="minorHAnsi"/>
          <w:sz w:val="24"/>
          <w:szCs w:val="24"/>
        </w:rPr>
        <w:t>p</w:t>
      </w:r>
      <w:r w:rsidRPr="003C1B69">
        <w:rPr>
          <w:rFonts w:cstheme="minorHAnsi"/>
          <w:sz w:val="24"/>
          <w:szCs w:val="24"/>
        </w:rPr>
        <w:t xml:space="preserve">ayments issued between </w:t>
      </w:r>
      <w:r w:rsidR="00A60EA5">
        <w:rPr>
          <w:rFonts w:cstheme="minorHAnsi"/>
          <w:sz w:val="24"/>
          <w:szCs w:val="24"/>
        </w:rPr>
        <w:t>January 24</w:t>
      </w:r>
      <w:r w:rsidR="001A6660" w:rsidRPr="003C1B69">
        <w:rPr>
          <w:rFonts w:cstheme="minorHAnsi"/>
          <w:sz w:val="24"/>
          <w:szCs w:val="24"/>
        </w:rPr>
        <w:t xml:space="preserve"> and </w:t>
      </w:r>
      <w:r w:rsidR="00A60EA5">
        <w:rPr>
          <w:rFonts w:cstheme="minorHAnsi"/>
          <w:sz w:val="24"/>
          <w:szCs w:val="24"/>
        </w:rPr>
        <w:t>February 13</w:t>
      </w:r>
      <w:r w:rsidRPr="003C1B69">
        <w:rPr>
          <w:rFonts w:cstheme="minorHAnsi"/>
          <w:sz w:val="24"/>
          <w:szCs w:val="24"/>
        </w:rPr>
        <w:t>, 202</w:t>
      </w:r>
      <w:r w:rsidR="0081788E">
        <w:rPr>
          <w:rFonts w:cstheme="minorHAnsi"/>
          <w:sz w:val="24"/>
          <w:szCs w:val="24"/>
        </w:rPr>
        <w:t>5</w:t>
      </w:r>
      <w:r w:rsidRPr="003C1B69">
        <w:rPr>
          <w:rFonts w:cstheme="minorHAnsi"/>
          <w:sz w:val="24"/>
          <w:szCs w:val="24"/>
        </w:rPr>
        <w:t xml:space="preserve">, totaling </w:t>
      </w:r>
      <w:r w:rsidR="00080C57" w:rsidRPr="003C1B69">
        <w:rPr>
          <w:rFonts w:cstheme="minorHAnsi"/>
          <w:sz w:val="24"/>
          <w:szCs w:val="24"/>
        </w:rPr>
        <w:t>$</w:t>
      </w:r>
      <w:r w:rsidR="007957E3">
        <w:rPr>
          <w:rFonts w:cstheme="minorHAnsi"/>
          <w:sz w:val="24"/>
          <w:szCs w:val="24"/>
        </w:rPr>
        <w:t>275,129.58</w:t>
      </w:r>
      <w:r w:rsidRPr="003C1B69">
        <w:rPr>
          <w:rFonts w:cstheme="minorHAnsi"/>
          <w:sz w:val="24"/>
          <w:szCs w:val="24"/>
        </w:rPr>
        <w:t xml:space="preserve">.  </w:t>
      </w:r>
      <w:r w:rsidR="00DA0A05">
        <w:rPr>
          <w:rFonts w:cstheme="minorHAnsi"/>
          <w:b/>
          <w:sz w:val="24"/>
          <w:szCs w:val="24"/>
        </w:rPr>
        <w:t>Karpinski</w:t>
      </w:r>
      <w:r w:rsidR="00375EC3" w:rsidRPr="003C1B69">
        <w:rPr>
          <w:rFonts w:cstheme="minorHAnsi"/>
          <w:b/>
          <w:sz w:val="24"/>
          <w:szCs w:val="24"/>
        </w:rPr>
        <w:t xml:space="preserve"> </w:t>
      </w:r>
      <w:r w:rsidR="00522800" w:rsidRPr="003C1B69">
        <w:rPr>
          <w:rFonts w:cstheme="minorHAnsi"/>
          <w:b/>
          <w:sz w:val="24"/>
          <w:szCs w:val="24"/>
        </w:rPr>
        <w:t>mo</w:t>
      </w:r>
      <w:r w:rsidR="000F426D" w:rsidRPr="003C1B69">
        <w:rPr>
          <w:rFonts w:cstheme="minorHAnsi"/>
          <w:b/>
          <w:sz w:val="24"/>
          <w:szCs w:val="24"/>
        </w:rPr>
        <w:t>v</w:t>
      </w:r>
      <w:r w:rsidR="00522800" w:rsidRPr="003C1B69">
        <w:rPr>
          <w:rFonts w:cstheme="minorHAnsi"/>
          <w:b/>
          <w:sz w:val="24"/>
          <w:szCs w:val="24"/>
        </w:rPr>
        <w:t>ed to</w:t>
      </w:r>
      <w:r w:rsidR="00A36FB4" w:rsidRPr="003C1B69">
        <w:rPr>
          <w:rFonts w:cstheme="minorHAnsi"/>
          <w:b/>
          <w:sz w:val="24"/>
          <w:szCs w:val="24"/>
        </w:rPr>
        <w:t xml:space="preserve"> accept</w:t>
      </w:r>
      <w:r w:rsidR="00B92497" w:rsidRPr="003C1B69">
        <w:rPr>
          <w:rFonts w:cstheme="minorHAnsi"/>
          <w:b/>
          <w:sz w:val="24"/>
          <w:szCs w:val="24"/>
        </w:rPr>
        <w:t xml:space="preserve">, </w:t>
      </w:r>
      <w:r w:rsidR="00CD135A" w:rsidRPr="003C1B69">
        <w:rPr>
          <w:rFonts w:cstheme="minorHAnsi"/>
          <w:b/>
          <w:sz w:val="24"/>
          <w:szCs w:val="24"/>
        </w:rPr>
        <w:t xml:space="preserve">which was seconded by </w:t>
      </w:r>
      <w:r w:rsidR="00DA0A05">
        <w:rPr>
          <w:rFonts w:cstheme="minorHAnsi"/>
          <w:b/>
          <w:sz w:val="24"/>
          <w:szCs w:val="24"/>
        </w:rPr>
        <w:t>Gregory</w:t>
      </w:r>
      <w:r w:rsidR="00B92497" w:rsidRPr="003C1B69">
        <w:rPr>
          <w:rFonts w:cstheme="minorHAnsi"/>
          <w:sz w:val="24"/>
          <w:szCs w:val="24"/>
        </w:rPr>
        <w:t xml:space="preserve">; </w:t>
      </w:r>
      <w:r w:rsidR="00DA0A05">
        <w:rPr>
          <w:rFonts w:cstheme="minorHAnsi"/>
          <w:sz w:val="24"/>
          <w:szCs w:val="24"/>
        </w:rPr>
        <w:t>6</w:t>
      </w:r>
      <w:r w:rsidR="00AF64B8" w:rsidRPr="003C1B69">
        <w:rPr>
          <w:rFonts w:cstheme="minorHAnsi"/>
          <w:sz w:val="24"/>
          <w:szCs w:val="24"/>
        </w:rPr>
        <w:t xml:space="preserve"> </w:t>
      </w:r>
      <w:r w:rsidR="00B92497" w:rsidRPr="003C1B69">
        <w:rPr>
          <w:rFonts w:cstheme="minorHAnsi"/>
          <w:sz w:val="24"/>
          <w:szCs w:val="24"/>
        </w:rPr>
        <w:t>yeas</w:t>
      </w:r>
      <w:r w:rsidR="007C7805" w:rsidRPr="003C1B69">
        <w:rPr>
          <w:rFonts w:cstheme="minorHAnsi"/>
          <w:sz w:val="24"/>
          <w:szCs w:val="24"/>
        </w:rPr>
        <w:t xml:space="preserve">; </w:t>
      </w:r>
      <w:r w:rsidR="00B92497" w:rsidRPr="003C1B69">
        <w:rPr>
          <w:rFonts w:cstheme="minorHAnsi"/>
          <w:sz w:val="24"/>
          <w:szCs w:val="24"/>
        </w:rPr>
        <w:t xml:space="preserve">motion </w:t>
      </w:r>
      <w:r w:rsidR="00DA0A05">
        <w:rPr>
          <w:rFonts w:cstheme="minorHAnsi"/>
          <w:sz w:val="24"/>
          <w:szCs w:val="24"/>
        </w:rPr>
        <w:t>passed</w:t>
      </w:r>
      <w:r w:rsidR="00B92497" w:rsidRPr="003C1B69">
        <w:rPr>
          <w:rFonts w:cstheme="minorHAnsi"/>
          <w:sz w:val="24"/>
          <w:szCs w:val="24"/>
        </w:rPr>
        <w:t>.</w:t>
      </w:r>
      <w:r w:rsidR="00B92497" w:rsidRPr="003C1B69">
        <w:rPr>
          <w:rFonts w:cstheme="minorHAnsi"/>
          <w:b/>
          <w:sz w:val="24"/>
          <w:szCs w:val="24"/>
        </w:rPr>
        <w:t xml:space="preserve">  </w:t>
      </w:r>
    </w:p>
    <w:p w14:paraId="15AD518B" w14:textId="52A91BA4" w:rsidR="00375EC3" w:rsidRPr="003C1B69" w:rsidRDefault="00375EC3" w:rsidP="003C1B69">
      <w:pPr>
        <w:spacing w:after="0" w:line="240" w:lineRule="auto"/>
        <w:jc w:val="both"/>
        <w:rPr>
          <w:rFonts w:cstheme="minorHAnsi"/>
          <w:b/>
          <w:sz w:val="24"/>
          <w:szCs w:val="24"/>
        </w:rPr>
      </w:pPr>
    </w:p>
    <w:p w14:paraId="353FE314" w14:textId="3C45C3BA" w:rsidR="00C13B5B" w:rsidRPr="003C1B69" w:rsidRDefault="00C13B5B" w:rsidP="003C1B69">
      <w:pPr>
        <w:spacing w:after="0" w:line="240" w:lineRule="auto"/>
        <w:jc w:val="both"/>
        <w:rPr>
          <w:rFonts w:cstheme="minorHAnsi"/>
          <w:sz w:val="24"/>
          <w:szCs w:val="24"/>
        </w:rPr>
      </w:pPr>
      <w:r w:rsidRPr="003C1B69">
        <w:rPr>
          <w:rFonts w:cstheme="minorHAnsi"/>
          <w:sz w:val="24"/>
          <w:szCs w:val="24"/>
        </w:rPr>
        <w:t xml:space="preserve">There being no further business, </w:t>
      </w:r>
      <w:r w:rsidR="00DA0A05">
        <w:rPr>
          <w:rFonts w:cstheme="minorHAnsi"/>
          <w:b/>
          <w:sz w:val="24"/>
          <w:szCs w:val="24"/>
        </w:rPr>
        <w:t xml:space="preserve">Smith </w:t>
      </w:r>
      <w:r w:rsidRPr="003C1B69">
        <w:rPr>
          <w:rFonts w:cstheme="minorHAnsi"/>
          <w:b/>
          <w:sz w:val="24"/>
          <w:szCs w:val="24"/>
        </w:rPr>
        <w:t>mo</w:t>
      </w:r>
      <w:r w:rsidR="000F426D" w:rsidRPr="003C1B69">
        <w:rPr>
          <w:rFonts w:cstheme="minorHAnsi"/>
          <w:b/>
          <w:sz w:val="24"/>
          <w:szCs w:val="24"/>
        </w:rPr>
        <w:t>v</w:t>
      </w:r>
      <w:r w:rsidR="005726BB" w:rsidRPr="003C1B69">
        <w:rPr>
          <w:rFonts w:cstheme="minorHAnsi"/>
          <w:b/>
          <w:sz w:val="24"/>
          <w:szCs w:val="24"/>
        </w:rPr>
        <w:t>ed</w:t>
      </w:r>
      <w:r w:rsidRPr="003C1B69">
        <w:rPr>
          <w:rFonts w:cstheme="minorHAnsi"/>
          <w:b/>
          <w:sz w:val="24"/>
          <w:szCs w:val="24"/>
        </w:rPr>
        <w:t xml:space="preserve"> to adjourn</w:t>
      </w:r>
      <w:r w:rsidR="00A36FB4" w:rsidRPr="003C1B69">
        <w:rPr>
          <w:rFonts w:cstheme="minorHAnsi"/>
          <w:b/>
          <w:sz w:val="24"/>
          <w:szCs w:val="24"/>
        </w:rPr>
        <w:t>,</w:t>
      </w:r>
      <w:r w:rsidRPr="003C1B69">
        <w:rPr>
          <w:rFonts w:cstheme="minorHAnsi"/>
          <w:b/>
          <w:sz w:val="24"/>
          <w:szCs w:val="24"/>
        </w:rPr>
        <w:t xml:space="preserve"> </w:t>
      </w:r>
      <w:r w:rsidR="00E14A83" w:rsidRPr="003C1B69">
        <w:rPr>
          <w:rFonts w:cstheme="minorHAnsi"/>
          <w:b/>
          <w:sz w:val="24"/>
          <w:szCs w:val="24"/>
        </w:rPr>
        <w:t xml:space="preserve">which was seconded by </w:t>
      </w:r>
      <w:r w:rsidR="00DA0A05">
        <w:rPr>
          <w:rFonts w:cstheme="minorHAnsi"/>
          <w:b/>
          <w:sz w:val="24"/>
          <w:szCs w:val="24"/>
        </w:rPr>
        <w:t>Gregory</w:t>
      </w:r>
      <w:r w:rsidRPr="003C1B69">
        <w:rPr>
          <w:rFonts w:cstheme="minorHAnsi"/>
          <w:sz w:val="24"/>
          <w:szCs w:val="24"/>
        </w:rPr>
        <w:t xml:space="preserve">; </w:t>
      </w:r>
      <w:r w:rsidR="00DA0A05">
        <w:rPr>
          <w:rFonts w:cstheme="minorHAnsi"/>
          <w:sz w:val="24"/>
          <w:szCs w:val="24"/>
        </w:rPr>
        <w:t>6</w:t>
      </w:r>
      <w:r w:rsidR="00375EC3" w:rsidRPr="003C1B69">
        <w:rPr>
          <w:rFonts w:cstheme="minorHAnsi"/>
          <w:sz w:val="24"/>
          <w:szCs w:val="24"/>
        </w:rPr>
        <w:t xml:space="preserve"> </w:t>
      </w:r>
      <w:r w:rsidRPr="003C1B69">
        <w:rPr>
          <w:rFonts w:cstheme="minorHAnsi"/>
          <w:sz w:val="24"/>
          <w:szCs w:val="24"/>
        </w:rPr>
        <w:t xml:space="preserve">yeas; motion </w:t>
      </w:r>
      <w:r w:rsidR="00DA0A05">
        <w:rPr>
          <w:rFonts w:cstheme="minorHAnsi"/>
          <w:sz w:val="24"/>
          <w:szCs w:val="24"/>
        </w:rPr>
        <w:t>passed</w:t>
      </w:r>
      <w:r w:rsidRPr="003C1B69">
        <w:rPr>
          <w:rFonts w:cstheme="minorHAnsi"/>
          <w:sz w:val="24"/>
          <w:szCs w:val="24"/>
        </w:rPr>
        <w:t xml:space="preserve">.  </w:t>
      </w:r>
      <w:r w:rsidR="009E311A" w:rsidRPr="003C1B69">
        <w:rPr>
          <w:rFonts w:cstheme="minorHAnsi"/>
          <w:sz w:val="24"/>
          <w:szCs w:val="24"/>
        </w:rPr>
        <w:t>The meeting a</w:t>
      </w:r>
      <w:r w:rsidRPr="003C1B69">
        <w:rPr>
          <w:rFonts w:cstheme="minorHAnsi"/>
          <w:sz w:val="24"/>
          <w:szCs w:val="24"/>
        </w:rPr>
        <w:t xml:space="preserve">djourned at </w:t>
      </w:r>
      <w:r w:rsidR="00DA0A05">
        <w:rPr>
          <w:rFonts w:cstheme="minorHAnsi"/>
          <w:sz w:val="24"/>
          <w:szCs w:val="24"/>
        </w:rPr>
        <w:t>8:27</w:t>
      </w:r>
      <w:r w:rsidR="00375EC3" w:rsidRPr="003C1B69">
        <w:rPr>
          <w:rFonts w:cstheme="minorHAnsi"/>
          <w:sz w:val="24"/>
          <w:szCs w:val="24"/>
        </w:rPr>
        <w:t xml:space="preserve"> p.m.</w:t>
      </w:r>
    </w:p>
    <w:p w14:paraId="7DCB30F4" w14:textId="6CE4FA89" w:rsidR="00B3250B" w:rsidRPr="003C1B69" w:rsidRDefault="00B3250B" w:rsidP="003C1B69">
      <w:pPr>
        <w:spacing w:after="0" w:line="240" w:lineRule="auto"/>
        <w:jc w:val="both"/>
        <w:rPr>
          <w:rFonts w:cstheme="minorHAnsi"/>
          <w:sz w:val="24"/>
          <w:szCs w:val="24"/>
        </w:rPr>
      </w:pPr>
    </w:p>
    <w:p w14:paraId="24919E18" w14:textId="77777777" w:rsidR="002C27D8" w:rsidRDefault="002C27D8" w:rsidP="003C1B69">
      <w:pPr>
        <w:spacing w:after="0" w:line="240" w:lineRule="auto"/>
        <w:jc w:val="both"/>
        <w:rPr>
          <w:rFonts w:cstheme="minorHAnsi"/>
          <w:sz w:val="24"/>
          <w:szCs w:val="24"/>
        </w:rPr>
      </w:pPr>
    </w:p>
    <w:p w14:paraId="51E4C2CE" w14:textId="77777777" w:rsidR="00DA0A05" w:rsidRDefault="00DA0A05" w:rsidP="003C1B69">
      <w:pPr>
        <w:spacing w:after="0" w:line="240" w:lineRule="auto"/>
        <w:jc w:val="both"/>
        <w:rPr>
          <w:rFonts w:cstheme="minorHAnsi"/>
          <w:sz w:val="24"/>
          <w:szCs w:val="24"/>
        </w:rPr>
      </w:pPr>
    </w:p>
    <w:p w14:paraId="63857BA8" w14:textId="77777777" w:rsidR="00DA0A05" w:rsidRPr="003C1B69" w:rsidRDefault="00DA0A05" w:rsidP="003C1B69">
      <w:pPr>
        <w:spacing w:after="0" w:line="240" w:lineRule="auto"/>
        <w:jc w:val="both"/>
        <w:rPr>
          <w:rFonts w:cstheme="minorHAnsi"/>
          <w:sz w:val="24"/>
          <w:szCs w:val="24"/>
        </w:rPr>
      </w:pPr>
    </w:p>
    <w:p w14:paraId="1C8D3E3D" w14:textId="747569D9" w:rsidR="000B2419" w:rsidRPr="003C1B69" w:rsidRDefault="000B2419" w:rsidP="000B2419">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1A6660">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C967" w14:textId="77777777" w:rsidR="00964368" w:rsidRDefault="00964368" w:rsidP="00180506">
      <w:pPr>
        <w:spacing w:after="0" w:line="240" w:lineRule="auto"/>
      </w:pPr>
      <w:r>
        <w:separator/>
      </w:r>
    </w:p>
  </w:endnote>
  <w:endnote w:type="continuationSeparator" w:id="0">
    <w:p w14:paraId="064780BB" w14:textId="77777777" w:rsidR="00964368" w:rsidRDefault="00964368"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94F1" w14:textId="77777777" w:rsidR="00964368" w:rsidRDefault="00964368" w:rsidP="00180506">
      <w:pPr>
        <w:spacing w:after="0" w:line="240" w:lineRule="auto"/>
      </w:pPr>
      <w:r>
        <w:separator/>
      </w:r>
    </w:p>
  </w:footnote>
  <w:footnote w:type="continuationSeparator" w:id="0">
    <w:p w14:paraId="1054A41E" w14:textId="77777777" w:rsidR="00964368" w:rsidRDefault="00964368"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305F490E" w:rsidR="00732067" w:rsidRPr="003B76BF" w:rsidRDefault="00A60EA5" w:rsidP="00A657F8">
        <w:pPr>
          <w:pStyle w:val="Header"/>
          <w:jc w:val="center"/>
          <w:rPr>
            <w:b/>
            <w:sz w:val="24"/>
            <w:szCs w:val="24"/>
          </w:rPr>
        </w:pPr>
        <w:r>
          <w:rPr>
            <w:rFonts w:cstheme="minorHAnsi"/>
            <w:b/>
            <w:sz w:val="28"/>
            <w:szCs w:val="28"/>
          </w:rPr>
          <w:t>February 13</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3D5"/>
    <w:multiLevelType w:val="hybridMultilevel"/>
    <w:tmpl w:val="6E145724"/>
    <w:lvl w:ilvl="0" w:tplc="7222E95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677E"/>
    <w:multiLevelType w:val="hybridMultilevel"/>
    <w:tmpl w:val="7144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19AB"/>
    <w:multiLevelType w:val="hybridMultilevel"/>
    <w:tmpl w:val="4628CDA2"/>
    <w:lvl w:ilvl="0" w:tplc="44C2299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A738F"/>
    <w:multiLevelType w:val="hybridMultilevel"/>
    <w:tmpl w:val="FB6C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24D22"/>
    <w:multiLevelType w:val="hybridMultilevel"/>
    <w:tmpl w:val="AF7C9A3E"/>
    <w:lvl w:ilvl="0" w:tplc="01440F5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1"/>
  </w:num>
  <w:num w:numId="3" w16cid:durableId="469589109">
    <w:abstractNumId w:val="16"/>
  </w:num>
  <w:num w:numId="4" w16cid:durableId="82773931">
    <w:abstractNumId w:val="10"/>
  </w:num>
  <w:num w:numId="5" w16cid:durableId="1171680000">
    <w:abstractNumId w:val="1"/>
  </w:num>
  <w:num w:numId="6" w16cid:durableId="1039166085">
    <w:abstractNumId w:val="22"/>
  </w:num>
  <w:num w:numId="7" w16cid:durableId="34428573">
    <w:abstractNumId w:val="19"/>
  </w:num>
  <w:num w:numId="8" w16cid:durableId="1390107770">
    <w:abstractNumId w:val="18"/>
  </w:num>
  <w:num w:numId="9" w16cid:durableId="1164588159">
    <w:abstractNumId w:val="14"/>
  </w:num>
  <w:num w:numId="10" w16cid:durableId="498541511">
    <w:abstractNumId w:val="23"/>
  </w:num>
  <w:num w:numId="11" w16cid:durableId="827984897">
    <w:abstractNumId w:val="26"/>
  </w:num>
  <w:num w:numId="12" w16cid:durableId="2127118370">
    <w:abstractNumId w:val="12"/>
  </w:num>
  <w:num w:numId="13" w16cid:durableId="322247934">
    <w:abstractNumId w:val="6"/>
  </w:num>
  <w:num w:numId="14" w16cid:durableId="1811090997">
    <w:abstractNumId w:val="2"/>
  </w:num>
  <w:num w:numId="15" w16cid:durableId="1288313917">
    <w:abstractNumId w:val="24"/>
  </w:num>
  <w:num w:numId="16" w16cid:durableId="427433463">
    <w:abstractNumId w:val="9"/>
  </w:num>
  <w:num w:numId="17" w16cid:durableId="1320890821">
    <w:abstractNumId w:val="15"/>
  </w:num>
  <w:num w:numId="18" w16cid:durableId="788814923">
    <w:abstractNumId w:val="8"/>
  </w:num>
  <w:num w:numId="19" w16cid:durableId="2114586452">
    <w:abstractNumId w:val="7"/>
  </w:num>
  <w:num w:numId="20" w16cid:durableId="1757045572">
    <w:abstractNumId w:val="17"/>
  </w:num>
  <w:num w:numId="21" w16cid:durableId="458845189">
    <w:abstractNumId w:val="5"/>
  </w:num>
  <w:num w:numId="22" w16cid:durableId="1778141168">
    <w:abstractNumId w:val="20"/>
  </w:num>
  <w:num w:numId="23" w16cid:durableId="907611544">
    <w:abstractNumId w:val="3"/>
  </w:num>
  <w:num w:numId="24" w16cid:durableId="759907065">
    <w:abstractNumId w:val="0"/>
  </w:num>
  <w:num w:numId="25" w16cid:durableId="473061325">
    <w:abstractNumId w:val="4"/>
  </w:num>
  <w:num w:numId="26" w16cid:durableId="255746287">
    <w:abstractNumId w:val="13"/>
  </w:num>
  <w:num w:numId="27" w16cid:durableId="20873405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4E3B"/>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1610"/>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40F0"/>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6D5F"/>
    <w:rsid w:val="002172B6"/>
    <w:rsid w:val="002212A4"/>
    <w:rsid w:val="00222449"/>
    <w:rsid w:val="00224B28"/>
    <w:rsid w:val="0022576A"/>
    <w:rsid w:val="0023315A"/>
    <w:rsid w:val="00233ABE"/>
    <w:rsid w:val="0023426B"/>
    <w:rsid w:val="00234C9E"/>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4892"/>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34E9"/>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0D3A"/>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6F95"/>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4EB1"/>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0CBE"/>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389B"/>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1E03"/>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27B8"/>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A7C"/>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7E3"/>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3DBA"/>
    <w:rsid w:val="00804B6B"/>
    <w:rsid w:val="00805960"/>
    <w:rsid w:val="00807737"/>
    <w:rsid w:val="00807E0F"/>
    <w:rsid w:val="0081076C"/>
    <w:rsid w:val="00811424"/>
    <w:rsid w:val="00814259"/>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217"/>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3406"/>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0D0B"/>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0B98"/>
    <w:rsid w:val="00931A06"/>
    <w:rsid w:val="00932FEA"/>
    <w:rsid w:val="009341A1"/>
    <w:rsid w:val="009357AE"/>
    <w:rsid w:val="00935A1E"/>
    <w:rsid w:val="0093622B"/>
    <w:rsid w:val="00936AB5"/>
    <w:rsid w:val="00936C61"/>
    <w:rsid w:val="00940A2B"/>
    <w:rsid w:val="00941231"/>
    <w:rsid w:val="00942183"/>
    <w:rsid w:val="00943753"/>
    <w:rsid w:val="00943BA9"/>
    <w:rsid w:val="00945173"/>
    <w:rsid w:val="00945821"/>
    <w:rsid w:val="009458D2"/>
    <w:rsid w:val="0094595F"/>
    <w:rsid w:val="00946CEE"/>
    <w:rsid w:val="00946D33"/>
    <w:rsid w:val="009518D6"/>
    <w:rsid w:val="00952E4F"/>
    <w:rsid w:val="00955ABD"/>
    <w:rsid w:val="00957B39"/>
    <w:rsid w:val="00957F4E"/>
    <w:rsid w:val="00960743"/>
    <w:rsid w:val="00961145"/>
    <w:rsid w:val="00961672"/>
    <w:rsid w:val="00962BA3"/>
    <w:rsid w:val="00962F5C"/>
    <w:rsid w:val="00964368"/>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B7265"/>
    <w:rsid w:val="009C0236"/>
    <w:rsid w:val="009C0ED0"/>
    <w:rsid w:val="009C110E"/>
    <w:rsid w:val="009C13B7"/>
    <w:rsid w:val="009C144E"/>
    <w:rsid w:val="009C1505"/>
    <w:rsid w:val="009C15F6"/>
    <w:rsid w:val="009C1CBF"/>
    <w:rsid w:val="009C2C3F"/>
    <w:rsid w:val="009C365F"/>
    <w:rsid w:val="009C70BC"/>
    <w:rsid w:val="009C7D33"/>
    <w:rsid w:val="009D2547"/>
    <w:rsid w:val="009D311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57682"/>
    <w:rsid w:val="00A6064F"/>
    <w:rsid w:val="00A60B51"/>
    <w:rsid w:val="00A60EA5"/>
    <w:rsid w:val="00A616C4"/>
    <w:rsid w:val="00A61C54"/>
    <w:rsid w:val="00A63A4B"/>
    <w:rsid w:val="00A63F64"/>
    <w:rsid w:val="00A657F8"/>
    <w:rsid w:val="00A65E50"/>
    <w:rsid w:val="00A672CB"/>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0B75"/>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5B8B"/>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3EBB"/>
    <w:rsid w:val="00B46657"/>
    <w:rsid w:val="00B4734A"/>
    <w:rsid w:val="00B50DB3"/>
    <w:rsid w:val="00B511AF"/>
    <w:rsid w:val="00B519AD"/>
    <w:rsid w:val="00B529E5"/>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0F7"/>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4D7F"/>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25A"/>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0A35"/>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50F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93F"/>
    <w:rsid w:val="00D45A8A"/>
    <w:rsid w:val="00D46191"/>
    <w:rsid w:val="00D465F2"/>
    <w:rsid w:val="00D47414"/>
    <w:rsid w:val="00D47674"/>
    <w:rsid w:val="00D53936"/>
    <w:rsid w:val="00D54C57"/>
    <w:rsid w:val="00D55164"/>
    <w:rsid w:val="00D55C9B"/>
    <w:rsid w:val="00D55CB0"/>
    <w:rsid w:val="00D57292"/>
    <w:rsid w:val="00D6095F"/>
    <w:rsid w:val="00D60D3C"/>
    <w:rsid w:val="00D6293C"/>
    <w:rsid w:val="00D6316D"/>
    <w:rsid w:val="00D63695"/>
    <w:rsid w:val="00D64363"/>
    <w:rsid w:val="00D64DAD"/>
    <w:rsid w:val="00D65CCD"/>
    <w:rsid w:val="00D6613B"/>
    <w:rsid w:val="00D6614E"/>
    <w:rsid w:val="00D677E7"/>
    <w:rsid w:val="00D749F8"/>
    <w:rsid w:val="00D7576B"/>
    <w:rsid w:val="00D7760B"/>
    <w:rsid w:val="00D81AC5"/>
    <w:rsid w:val="00D825DC"/>
    <w:rsid w:val="00D82745"/>
    <w:rsid w:val="00D832C7"/>
    <w:rsid w:val="00D843F9"/>
    <w:rsid w:val="00D903C1"/>
    <w:rsid w:val="00D90B20"/>
    <w:rsid w:val="00D9231A"/>
    <w:rsid w:val="00D93159"/>
    <w:rsid w:val="00D93451"/>
    <w:rsid w:val="00D9433B"/>
    <w:rsid w:val="00D94711"/>
    <w:rsid w:val="00D9496A"/>
    <w:rsid w:val="00D95227"/>
    <w:rsid w:val="00D966CF"/>
    <w:rsid w:val="00D96A23"/>
    <w:rsid w:val="00DA0044"/>
    <w:rsid w:val="00DA0A05"/>
    <w:rsid w:val="00DA0FC8"/>
    <w:rsid w:val="00DA1747"/>
    <w:rsid w:val="00DA1822"/>
    <w:rsid w:val="00DA1C9F"/>
    <w:rsid w:val="00DA338B"/>
    <w:rsid w:val="00DA3889"/>
    <w:rsid w:val="00DA50BC"/>
    <w:rsid w:val="00DA591A"/>
    <w:rsid w:val="00DA5F0F"/>
    <w:rsid w:val="00DA5FC0"/>
    <w:rsid w:val="00DA6C3E"/>
    <w:rsid w:val="00DA7BFD"/>
    <w:rsid w:val="00DB13A4"/>
    <w:rsid w:val="00DB2338"/>
    <w:rsid w:val="00DB34C5"/>
    <w:rsid w:val="00DB491B"/>
    <w:rsid w:val="00DB57B8"/>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2E8E"/>
    <w:rsid w:val="00E6481C"/>
    <w:rsid w:val="00E64C27"/>
    <w:rsid w:val="00E65A95"/>
    <w:rsid w:val="00E678F5"/>
    <w:rsid w:val="00E70D8E"/>
    <w:rsid w:val="00E71600"/>
    <w:rsid w:val="00E71721"/>
    <w:rsid w:val="00E71A80"/>
    <w:rsid w:val="00E731EC"/>
    <w:rsid w:val="00E742C0"/>
    <w:rsid w:val="00E743A7"/>
    <w:rsid w:val="00E75888"/>
    <w:rsid w:val="00E80CEF"/>
    <w:rsid w:val="00E8121F"/>
    <w:rsid w:val="00E81257"/>
    <w:rsid w:val="00E818E1"/>
    <w:rsid w:val="00E827D0"/>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0BD"/>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76DC5"/>
    <w:rsid w:val="00F80590"/>
    <w:rsid w:val="00F81F55"/>
    <w:rsid w:val="00F81FAB"/>
    <w:rsid w:val="00F8215F"/>
    <w:rsid w:val="00F860F3"/>
    <w:rsid w:val="00F87349"/>
    <w:rsid w:val="00F87CD2"/>
    <w:rsid w:val="00F900DB"/>
    <w:rsid w:val="00F91894"/>
    <w:rsid w:val="00F9208B"/>
    <w:rsid w:val="00F925B7"/>
    <w:rsid w:val="00F93A0B"/>
    <w:rsid w:val="00F944BB"/>
    <w:rsid w:val="00F9451E"/>
    <w:rsid w:val="00F94742"/>
    <w:rsid w:val="00F94AEB"/>
    <w:rsid w:val="00F95EC0"/>
    <w:rsid w:val="00F96978"/>
    <w:rsid w:val="00FA12BE"/>
    <w:rsid w:val="00FA12F0"/>
    <w:rsid w:val="00FA2140"/>
    <w:rsid w:val="00FA2324"/>
    <w:rsid w:val="00FA4851"/>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0A7"/>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2025-02-20T20:19:00Z</cp:lastPrinted>
  <dcterms:created xsi:type="dcterms:W3CDTF">2025-02-21T02:54:00Z</dcterms:created>
  <dcterms:modified xsi:type="dcterms:W3CDTF">2025-02-21T02:54:00Z</dcterms:modified>
</cp:coreProperties>
</file>