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AB" w14:textId="44839D9F" w:rsidR="00C11B35" w:rsidRPr="007B107F" w:rsidRDefault="00CC1FEC" w:rsidP="003C1B69">
      <w:pPr>
        <w:spacing w:line="240" w:lineRule="auto"/>
        <w:jc w:val="both"/>
        <w:rPr>
          <w:rFonts w:cstheme="minorHAnsi"/>
          <w:sz w:val="23"/>
          <w:szCs w:val="23"/>
        </w:rPr>
      </w:pPr>
      <w:r w:rsidRPr="007B107F">
        <w:rPr>
          <w:rFonts w:cstheme="minorHAnsi"/>
          <w:color w:val="000000" w:themeColor="text1"/>
          <w:sz w:val="23"/>
          <w:szCs w:val="23"/>
        </w:rPr>
        <w:t xml:space="preserve">Mayor </w:t>
      </w:r>
      <w:r w:rsidR="00080C57" w:rsidRPr="007B107F">
        <w:rPr>
          <w:rFonts w:cstheme="minorHAnsi"/>
          <w:color w:val="000000" w:themeColor="text1"/>
          <w:sz w:val="23"/>
          <w:szCs w:val="23"/>
        </w:rPr>
        <w:t xml:space="preserve">Kincannon </w:t>
      </w:r>
      <w:r w:rsidR="00C11B35" w:rsidRPr="007B107F">
        <w:rPr>
          <w:rFonts w:cstheme="minorHAnsi"/>
          <w:sz w:val="23"/>
          <w:szCs w:val="23"/>
        </w:rPr>
        <w:t>called the Council Meeting to order at 7:</w:t>
      </w:r>
      <w:r w:rsidR="00906135" w:rsidRPr="007B107F">
        <w:rPr>
          <w:rFonts w:cstheme="minorHAnsi"/>
          <w:sz w:val="23"/>
          <w:szCs w:val="23"/>
        </w:rPr>
        <w:t>3</w:t>
      </w:r>
      <w:r w:rsidR="009137F4" w:rsidRPr="007B107F">
        <w:rPr>
          <w:rFonts w:cstheme="minorHAnsi"/>
          <w:sz w:val="23"/>
          <w:szCs w:val="23"/>
        </w:rPr>
        <w:t>0</w:t>
      </w:r>
      <w:r w:rsidR="00C11B35" w:rsidRPr="007B107F">
        <w:rPr>
          <w:rFonts w:cstheme="minorHAnsi"/>
          <w:sz w:val="23"/>
          <w:szCs w:val="23"/>
        </w:rPr>
        <w:t xml:space="preserve"> </w:t>
      </w:r>
      <w:r w:rsidR="009137F4" w:rsidRPr="007B107F">
        <w:rPr>
          <w:rFonts w:cstheme="minorHAnsi"/>
          <w:sz w:val="23"/>
          <w:szCs w:val="23"/>
        </w:rPr>
        <w:t>p</w:t>
      </w:r>
      <w:r w:rsidR="00C11B35" w:rsidRPr="007B107F">
        <w:rPr>
          <w:rFonts w:cstheme="minorHAnsi"/>
          <w:sz w:val="23"/>
          <w:szCs w:val="23"/>
        </w:rPr>
        <w:t>.</w:t>
      </w:r>
      <w:r w:rsidR="009137F4" w:rsidRPr="007B107F">
        <w:rPr>
          <w:rFonts w:cstheme="minorHAnsi"/>
          <w:sz w:val="23"/>
          <w:szCs w:val="23"/>
        </w:rPr>
        <w:t>m</w:t>
      </w:r>
      <w:r w:rsidR="00C11B35" w:rsidRPr="007B107F">
        <w:rPr>
          <w:rFonts w:cstheme="minorHAnsi"/>
          <w:sz w:val="23"/>
          <w:szCs w:val="23"/>
        </w:rPr>
        <w:t xml:space="preserve">.  After the recitation of the Pledge of Allegiance, roll call was taken with </w:t>
      </w:r>
      <w:r w:rsidR="00F346C1" w:rsidRPr="007B107F">
        <w:rPr>
          <w:rFonts w:cstheme="minorHAnsi"/>
          <w:sz w:val="23"/>
          <w:szCs w:val="23"/>
        </w:rPr>
        <w:t>Flynn</w:t>
      </w:r>
      <w:r w:rsidR="008F6B27" w:rsidRPr="007B107F">
        <w:rPr>
          <w:rFonts w:cstheme="minorHAnsi"/>
          <w:sz w:val="23"/>
          <w:szCs w:val="23"/>
        </w:rPr>
        <w:t xml:space="preserve">, </w:t>
      </w:r>
      <w:r w:rsidR="00AF554B" w:rsidRPr="007B107F">
        <w:rPr>
          <w:rFonts w:cstheme="minorHAnsi"/>
          <w:sz w:val="23"/>
          <w:szCs w:val="23"/>
        </w:rPr>
        <w:t xml:space="preserve">Price, </w:t>
      </w:r>
      <w:r w:rsidR="009A5A40" w:rsidRPr="007B107F">
        <w:rPr>
          <w:rFonts w:cstheme="minorHAnsi"/>
          <w:sz w:val="23"/>
          <w:szCs w:val="23"/>
        </w:rPr>
        <w:t>G</w:t>
      </w:r>
      <w:r w:rsidR="00E21B47" w:rsidRPr="007B107F">
        <w:rPr>
          <w:rFonts w:cstheme="minorHAnsi"/>
          <w:sz w:val="23"/>
          <w:szCs w:val="23"/>
        </w:rPr>
        <w:t xml:space="preserve">regory, </w:t>
      </w:r>
      <w:r w:rsidR="00B63F96" w:rsidRPr="007B107F">
        <w:rPr>
          <w:rFonts w:cstheme="minorHAnsi"/>
          <w:sz w:val="23"/>
          <w:szCs w:val="23"/>
        </w:rPr>
        <w:t>Karpinski</w:t>
      </w:r>
      <w:r w:rsidR="008F6B27" w:rsidRPr="007B107F">
        <w:rPr>
          <w:rFonts w:cstheme="minorHAnsi"/>
          <w:sz w:val="23"/>
          <w:szCs w:val="23"/>
        </w:rPr>
        <w:t>,</w:t>
      </w:r>
      <w:r w:rsidR="0025242B" w:rsidRPr="007B107F">
        <w:rPr>
          <w:rFonts w:cstheme="minorHAnsi"/>
          <w:sz w:val="23"/>
          <w:szCs w:val="23"/>
        </w:rPr>
        <w:t xml:space="preserve"> </w:t>
      </w:r>
      <w:r w:rsidR="00B63F96" w:rsidRPr="007B107F">
        <w:rPr>
          <w:rFonts w:cstheme="minorHAnsi"/>
          <w:sz w:val="23"/>
          <w:szCs w:val="23"/>
        </w:rPr>
        <w:t>Honer</w:t>
      </w:r>
      <w:r w:rsidR="00B6174A" w:rsidRPr="007B107F">
        <w:rPr>
          <w:rFonts w:cstheme="minorHAnsi"/>
          <w:sz w:val="23"/>
          <w:szCs w:val="23"/>
        </w:rPr>
        <w:t>, and Smith</w:t>
      </w:r>
      <w:r w:rsidR="00B63F96" w:rsidRPr="007B107F">
        <w:rPr>
          <w:rFonts w:cstheme="minorHAnsi"/>
          <w:sz w:val="23"/>
          <w:szCs w:val="23"/>
        </w:rPr>
        <w:t xml:space="preserve"> </w:t>
      </w:r>
      <w:r w:rsidR="00C11B35" w:rsidRPr="007B107F">
        <w:rPr>
          <w:rFonts w:cstheme="minorHAnsi"/>
          <w:sz w:val="23"/>
          <w:szCs w:val="23"/>
        </w:rPr>
        <w:t xml:space="preserve">present.  </w:t>
      </w:r>
    </w:p>
    <w:p w14:paraId="3241A39B" w14:textId="4710ACB3" w:rsidR="005F6A03" w:rsidRPr="007B107F" w:rsidRDefault="005F6A03" w:rsidP="005F6A03">
      <w:pPr>
        <w:tabs>
          <w:tab w:val="left" w:pos="720"/>
        </w:tabs>
        <w:jc w:val="both"/>
        <w:rPr>
          <w:rFonts w:cstheme="minorHAnsi"/>
          <w:bCs/>
          <w:sz w:val="23"/>
          <w:szCs w:val="23"/>
        </w:rPr>
      </w:pPr>
      <w:r w:rsidRPr="007B107F">
        <w:rPr>
          <w:rFonts w:cstheme="minorHAnsi"/>
          <w:bCs/>
          <w:sz w:val="23"/>
          <w:szCs w:val="23"/>
        </w:rPr>
        <w:t xml:space="preserve">Mayor Kincannon swore in </w:t>
      </w:r>
      <w:r w:rsidR="00EC19D2" w:rsidRPr="007B107F">
        <w:rPr>
          <w:rFonts w:cstheme="minorHAnsi"/>
          <w:bCs/>
          <w:sz w:val="23"/>
          <w:szCs w:val="23"/>
        </w:rPr>
        <w:t xml:space="preserve">full-time </w:t>
      </w:r>
      <w:r w:rsidRPr="007B107F">
        <w:rPr>
          <w:rFonts w:cstheme="minorHAnsi"/>
          <w:bCs/>
          <w:sz w:val="23"/>
          <w:szCs w:val="23"/>
        </w:rPr>
        <w:t xml:space="preserve">police officer </w:t>
      </w:r>
      <w:r w:rsidR="00EC19D2" w:rsidRPr="007B107F">
        <w:rPr>
          <w:rFonts w:cstheme="minorHAnsi"/>
          <w:bCs/>
          <w:sz w:val="23"/>
          <w:szCs w:val="23"/>
        </w:rPr>
        <w:t>Marc Merriweather</w:t>
      </w:r>
      <w:r w:rsidRPr="007B107F">
        <w:rPr>
          <w:rFonts w:cstheme="minorHAnsi"/>
          <w:bCs/>
          <w:sz w:val="23"/>
          <w:szCs w:val="23"/>
        </w:rPr>
        <w:t xml:space="preserve">.  </w:t>
      </w:r>
    </w:p>
    <w:p w14:paraId="3FEEA1C9" w14:textId="5FD7D459" w:rsidR="0090190C" w:rsidRPr="007B107F" w:rsidRDefault="00A1687F" w:rsidP="003C1B69">
      <w:pPr>
        <w:spacing w:line="240" w:lineRule="auto"/>
        <w:jc w:val="both"/>
        <w:rPr>
          <w:rFonts w:cstheme="minorHAnsi"/>
          <w:sz w:val="23"/>
          <w:szCs w:val="23"/>
        </w:rPr>
      </w:pPr>
      <w:r w:rsidRPr="007B107F">
        <w:rPr>
          <w:rFonts w:cstheme="minorHAnsi"/>
          <w:b/>
          <w:sz w:val="23"/>
          <w:szCs w:val="23"/>
        </w:rPr>
        <w:t>Gregory</w:t>
      </w:r>
      <w:r w:rsidR="000F426D" w:rsidRPr="007B107F">
        <w:rPr>
          <w:rFonts w:cstheme="minorHAnsi"/>
          <w:b/>
          <w:sz w:val="23"/>
          <w:szCs w:val="23"/>
        </w:rPr>
        <w:t xml:space="preserve"> moved to approve the minutes of the </w:t>
      </w:r>
      <w:r w:rsidR="00303A39" w:rsidRPr="007B107F">
        <w:rPr>
          <w:rFonts w:cstheme="minorHAnsi"/>
          <w:b/>
          <w:sz w:val="23"/>
          <w:szCs w:val="23"/>
        </w:rPr>
        <w:t>January 9</w:t>
      </w:r>
      <w:r w:rsidR="000F426D" w:rsidRPr="007B107F">
        <w:rPr>
          <w:rFonts w:cstheme="minorHAnsi"/>
          <w:b/>
          <w:sz w:val="23"/>
          <w:szCs w:val="23"/>
        </w:rPr>
        <w:t>, 202</w:t>
      </w:r>
      <w:r w:rsidR="0081788E" w:rsidRPr="007B107F">
        <w:rPr>
          <w:rFonts w:cstheme="minorHAnsi"/>
          <w:b/>
          <w:sz w:val="23"/>
          <w:szCs w:val="23"/>
        </w:rPr>
        <w:t>5</w:t>
      </w:r>
      <w:r w:rsidR="000F426D" w:rsidRPr="007B107F">
        <w:rPr>
          <w:rFonts w:cstheme="minorHAnsi"/>
          <w:b/>
          <w:sz w:val="23"/>
          <w:szCs w:val="23"/>
        </w:rPr>
        <w:t>, Committee of the Whole meeting as written</w:t>
      </w:r>
      <w:r w:rsidR="0090190C" w:rsidRPr="007B107F">
        <w:rPr>
          <w:rFonts w:cstheme="minorHAnsi"/>
          <w:b/>
          <w:sz w:val="23"/>
          <w:szCs w:val="23"/>
        </w:rPr>
        <w:t xml:space="preserve">, which was seconded by </w:t>
      </w:r>
      <w:r w:rsidRPr="007B107F">
        <w:rPr>
          <w:rFonts w:cstheme="minorHAnsi"/>
          <w:b/>
          <w:sz w:val="23"/>
          <w:szCs w:val="23"/>
        </w:rPr>
        <w:t>Karpinski</w:t>
      </w:r>
      <w:r w:rsidR="009E7A39" w:rsidRPr="007B107F">
        <w:rPr>
          <w:rFonts w:cstheme="minorHAnsi"/>
          <w:b/>
          <w:sz w:val="23"/>
          <w:szCs w:val="23"/>
        </w:rPr>
        <w:t>;</w:t>
      </w:r>
      <w:r w:rsidR="0090190C" w:rsidRPr="007B107F">
        <w:rPr>
          <w:rFonts w:cstheme="minorHAnsi"/>
          <w:b/>
          <w:sz w:val="23"/>
          <w:szCs w:val="23"/>
        </w:rPr>
        <w:t xml:space="preserve"> </w:t>
      </w:r>
      <w:r w:rsidRPr="007B107F">
        <w:rPr>
          <w:rFonts w:cstheme="minorHAnsi"/>
          <w:sz w:val="23"/>
          <w:szCs w:val="23"/>
        </w:rPr>
        <w:t>5 yeas; 1 abstention;</w:t>
      </w:r>
      <w:r w:rsidR="0090190C" w:rsidRPr="007B107F">
        <w:rPr>
          <w:rFonts w:cstheme="minorHAnsi"/>
          <w:sz w:val="23"/>
          <w:szCs w:val="23"/>
        </w:rPr>
        <w:t xml:space="preserve"> motion </w:t>
      </w:r>
      <w:r w:rsidRPr="007B107F">
        <w:rPr>
          <w:rFonts w:cstheme="minorHAnsi"/>
          <w:sz w:val="23"/>
          <w:szCs w:val="23"/>
        </w:rPr>
        <w:t>passed</w:t>
      </w:r>
      <w:r w:rsidR="0090190C" w:rsidRPr="007B107F">
        <w:rPr>
          <w:rFonts w:cstheme="minorHAnsi"/>
          <w:sz w:val="23"/>
          <w:szCs w:val="23"/>
        </w:rPr>
        <w:t xml:space="preserve">.  </w:t>
      </w:r>
    </w:p>
    <w:p w14:paraId="355C0E1C" w14:textId="4367A400" w:rsidR="000344DB" w:rsidRPr="007B107F" w:rsidRDefault="000344DB" w:rsidP="000344DB">
      <w:pPr>
        <w:spacing w:line="240" w:lineRule="auto"/>
        <w:jc w:val="both"/>
        <w:rPr>
          <w:rFonts w:cstheme="minorHAnsi"/>
          <w:sz w:val="23"/>
          <w:szCs w:val="23"/>
        </w:rPr>
      </w:pPr>
      <w:r w:rsidRPr="007B107F">
        <w:rPr>
          <w:rFonts w:cstheme="minorHAnsi"/>
          <w:b/>
          <w:sz w:val="23"/>
          <w:szCs w:val="23"/>
        </w:rPr>
        <w:t>Karpinski</w:t>
      </w:r>
      <w:r w:rsidR="000F426D" w:rsidRPr="007B107F">
        <w:rPr>
          <w:rFonts w:cstheme="minorHAnsi"/>
          <w:b/>
          <w:sz w:val="23"/>
          <w:szCs w:val="23"/>
        </w:rPr>
        <w:t xml:space="preserve"> moved to approve the minutes of the </w:t>
      </w:r>
      <w:r w:rsidR="00303A39" w:rsidRPr="007B107F">
        <w:rPr>
          <w:rFonts w:cstheme="minorHAnsi"/>
          <w:b/>
          <w:sz w:val="23"/>
          <w:szCs w:val="23"/>
        </w:rPr>
        <w:t>January 9</w:t>
      </w:r>
      <w:r w:rsidR="000F426D" w:rsidRPr="007B107F">
        <w:rPr>
          <w:rFonts w:cstheme="minorHAnsi"/>
          <w:b/>
          <w:sz w:val="23"/>
          <w:szCs w:val="23"/>
        </w:rPr>
        <w:t>, 202</w:t>
      </w:r>
      <w:r w:rsidR="0081788E" w:rsidRPr="007B107F">
        <w:rPr>
          <w:rFonts w:cstheme="minorHAnsi"/>
          <w:b/>
          <w:sz w:val="23"/>
          <w:szCs w:val="23"/>
        </w:rPr>
        <w:t>5</w:t>
      </w:r>
      <w:r w:rsidR="000F426D" w:rsidRPr="007B107F">
        <w:rPr>
          <w:rFonts w:cstheme="minorHAnsi"/>
          <w:b/>
          <w:sz w:val="23"/>
          <w:szCs w:val="23"/>
        </w:rPr>
        <w:t>, Council meeting as written</w:t>
      </w:r>
      <w:r w:rsidR="00080C57" w:rsidRPr="007B107F">
        <w:rPr>
          <w:rFonts w:cstheme="minorHAnsi"/>
          <w:b/>
          <w:sz w:val="23"/>
          <w:szCs w:val="23"/>
        </w:rPr>
        <w:t xml:space="preserve">, </w:t>
      </w:r>
      <w:r w:rsidR="00045849" w:rsidRPr="007B107F">
        <w:rPr>
          <w:rFonts w:cstheme="minorHAnsi"/>
          <w:b/>
          <w:sz w:val="23"/>
          <w:szCs w:val="23"/>
        </w:rPr>
        <w:t>which</w:t>
      </w:r>
      <w:r w:rsidR="007C7805" w:rsidRPr="007B107F">
        <w:rPr>
          <w:rFonts w:cstheme="minorHAnsi"/>
          <w:b/>
          <w:sz w:val="23"/>
          <w:szCs w:val="23"/>
        </w:rPr>
        <w:t xml:space="preserve"> was </w:t>
      </w:r>
      <w:r w:rsidR="005829D9" w:rsidRPr="007B107F">
        <w:rPr>
          <w:rFonts w:cstheme="minorHAnsi"/>
          <w:b/>
          <w:sz w:val="23"/>
          <w:szCs w:val="23"/>
        </w:rPr>
        <w:t xml:space="preserve">seconded by </w:t>
      </w:r>
      <w:r w:rsidRPr="007B107F">
        <w:rPr>
          <w:rFonts w:cstheme="minorHAnsi"/>
          <w:b/>
          <w:sz w:val="23"/>
          <w:szCs w:val="23"/>
        </w:rPr>
        <w:t>Price</w:t>
      </w:r>
      <w:r w:rsidR="009E7A39" w:rsidRPr="007B107F">
        <w:rPr>
          <w:rFonts w:cstheme="minorHAnsi"/>
          <w:b/>
          <w:sz w:val="23"/>
          <w:szCs w:val="23"/>
        </w:rPr>
        <w:t>;</w:t>
      </w:r>
      <w:r w:rsidR="005829D9" w:rsidRPr="007B107F">
        <w:rPr>
          <w:rFonts w:cstheme="minorHAnsi"/>
          <w:b/>
          <w:sz w:val="23"/>
          <w:szCs w:val="23"/>
        </w:rPr>
        <w:t xml:space="preserve"> </w:t>
      </w:r>
      <w:r w:rsidRPr="007B107F">
        <w:rPr>
          <w:rFonts w:cstheme="minorHAnsi"/>
          <w:sz w:val="23"/>
          <w:szCs w:val="23"/>
        </w:rPr>
        <w:t xml:space="preserve">5 yeas; 1 abstention; motion passed.  </w:t>
      </w:r>
    </w:p>
    <w:p w14:paraId="691219B6" w14:textId="0665DEF5" w:rsidR="0012193A" w:rsidRPr="007B107F" w:rsidRDefault="001E0DB1" w:rsidP="003C1B69">
      <w:pPr>
        <w:spacing w:after="0" w:line="240" w:lineRule="auto"/>
        <w:jc w:val="both"/>
        <w:rPr>
          <w:rFonts w:cstheme="minorHAnsi"/>
          <w:b/>
          <w:i/>
          <w:sz w:val="23"/>
          <w:szCs w:val="23"/>
          <w:u w:val="single"/>
        </w:rPr>
      </w:pPr>
      <w:r w:rsidRPr="007B107F">
        <w:rPr>
          <w:rFonts w:cstheme="minorHAnsi"/>
          <w:b/>
          <w:i/>
          <w:sz w:val="23"/>
          <w:szCs w:val="23"/>
          <w:u w:val="single"/>
        </w:rPr>
        <w:t>Public</w:t>
      </w:r>
      <w:r w:rsidR="0012193A" w:rsidRPr="007B107F">
        <w:rPr>
          <w:rFonts w:cstheme="minorHAnsi"/>
          <w:b/>
          <w:i/>
          <w:sz w:val="23"/>
          <w:szCs w:val="23"/>
          <w:u w:val="single"/>
        </w:rPr>
        <w:t xml:space="preserve"> Participation:  </w:t>
      </w:r>
    </w:p>
    <w:p w14:paraId="5311DD01" w14:textId="5F701987" w:rsidR="00607BB2" w:rsidRPr="007B107F" w:rsidRDefault="000344DB" w:rsidP="003C1B69">
      <w:pPr>
        <w:spacing w:after="0" w:line="240" w:lineRule="auto"/>
        <w:jc w:val="both"/>
        <w:rPr>
          <w:rFonts w:cstheme="minorHAnsi"/>
          <w:bCs/>
          <w:iCs/>
          <w:sz w:val="23"/>
          <w:szCs w:val="23"/>
        </w:rPr>
      </w:pPr>
      <w:r w:rsidRPr="007B107F">
        <w:rPr>
          <w:rFonts w:cstheme="minorHAnsi"/>
          <w:bCs/>
          <w:iCs/>
          <w:sz w:val="23"/>
          <w:szCs w:val="23"/>
        </w:rPr>
        <w:t xml:space="preserve">Shawn MacQueen and Beth </w:t>
      </w:r>
      <w:proofErr w:type="spellStart"/>
      <w:r w:rsidRPr="007B107F">
        <w:rPr>
          <w:rFonts w:cstheme="minorHAnsi"/>
          <w:bCs/>
          <w:iCs/>
          <w:sz w:val="23"/>
          <w:szCs w:val="23"/>
        </w:rPr>
        <w:t>Zanick</w:t>
      </w:r>
      <w:proofErr w:type="spellEnd"/>
      <w:r w:rsidRPr="007B107F">
        <w:rPr>
          <w:rFonts w:cstheme="minorHAnsi"/>
          <w:bCs/>
          <w:iCs/>
          <w:sz w:val="23"/>
          <w:szCs w:val="23"/>
        </w:rPr>
        <w:t xml:space="preserve"> of 601 Longstreet explained that their basement recently had a sewage back up.  They </w:t>
      </w:r>
      <w:r w:rsidR="00E624A8" w:rsidRPr="007B107F">
        <w:rPr>
          <w:rFonts w:cstheme="minorHAnsi"/>
          <w:bCs/>
          <w:iCs/>
          <w:sz w:val="23"/>
          <w:szCs w:val="23"/>
        </w:rPr>
        <w:t>did</w:t>
      </w:r>
      <w:r w:rsidRPr="007B107F">
        <w:rPr>
          <w:rFonts w:cstheme="minorHAnsi"/>
          <w:bCs/>
          <w:iCs/>
          <w:sz w:val="23"/>
          <w:szCs w:val="23"/>
        </w:rPr>
        <w:t xml:space="preserve"> not file an insurance claim</w:t>
      </w:r>
      <w:r w:rsidR="005C56A7" w:rsidRPr="007B107F">
        <w:rPr>
          <w:rFonts w:cstheme="minorHAnsi"/>
          <w:bCs/>
          <w:iCs/>
          <w:sz w:val="23"/>
          <w:szCs w:val="23"/>
        </w:rPr>
        <w:t xml:space="preserve"> as they have only lived there for a few months</w:t>
      </w:r>
      <w:r w:rsidR="0050043C" w:rsidRPr="007B107F">
        <w:rPr>
          <w:rFonts w:cstheme="minorHAnsi"/>
          <w:bCs/>
          <w:iCs/>
          <w:sz w:val="23"/>
          <w:szCs w:val="23"/>
        </w:rPr>
        <w:t>.  They incurred approximately $5,161 in damages - $950 to</w:t>
      </w:r>
      <w:r w:rsidR="001F510E" w:rsidRPr="007B107F">
        <w:rPr>
          <w:rFonts w:cstheme="minorHAnsi"/>
          <w:bCs/>
          <w:iCs/>
          <w:sz w:val="23"/>
          <w:szCs w:val="23"/>
        </w:rPr>
        <w:t xml:space="preserve"> a</w:t>
      </w:r>
      <w:r w:rsidR="0050043C" w:rsidRPr="007B107F">
        <w:rPr>
          <w:rFonts w:cstheme="minorHAnsi"/>
          <w:bCs/>
          <w:iCs/>
          <w:sz w:val="23"/>
          <w:szCs w:val="23"/>
        </w:rPr>
        <w:t xml:space="preserve"> </w:t>
      </w:r>
      <w:r w:rsidR="00E624A8" w:rsidRPr="007B107F">
        <w:rPr>
          <w:rFonts w:cstheme="minorHAnsi"/>
          <w:bCs/>
          <w:iCs/>
          <w:sz w:val="23"/>
          <w:szCs w:val="23"/>
        </w:rPr>
        <w:t>plumber</w:t>
      </w:r>
      <w:r w:rsidR="0050043C" w:rsidRPr="007B107F">
        <w:rPr>
          <w:rFonts w:cstheme="minorHAnsi"/>
          <w:bCs/>
          <w:iCs/>
          <w:sz w:val="23"/>
          <w:szCs w:val="23"/>
        </w:rPr>
        <w:t xml:space="preserve"> and $4,211 </w:t>
      </w:r>
      <w:r w:rsidR="00E624A8" w:rsidRPr="007B107F">
        <w:rPr>
          <w:rFonts w:cstheme="minorHAnsi"/>
          <w:bCs/>
          <w:iCs/>
          <w:sz w:val="23"/>
          <w:szCs w:val="23"/>
        </w:rPr>
        <w:t xml:space="preserve">to </w:t>
      </w:r>
      <w:r w:rsidR="001F510E" w:rsidRPr="007B107F">
        <w:rPr>
          <w:rFonts w:cstheme="minorHAnsi"/>
          <w:bCs/>
          <w:iCs/>
          <w:sz w:val="23"/>
          <w:szCs w:val="23"/>
        </w:rPr>
        <w:t xml:space="preserve">a </w:t>
      </w:r>
      <w:r w:rsidR="0050043C" w:rsidRPr="007B107F">
        <w:rPr>
          <w:rFonts w:cstheme="minorHAnsi"/>
          <w:bCs/>
          <w:iCs/>
          <w:sz w:val="23"/>
          <w:szCs w:val="23"/>
        </w:rPr>
        <w:t xml:space="preserve">restoration </w:t>
      </w:r>
      <w:r w:rsidR="00E624A8" w:rsidRPr="007B107F">
        <w:rPr>
          <w:rFonts w:cstheme="minorHAnsi"/>
          <w:bCs/>
          <w:iCs/>
          <w:sz w:val="23"/>
          <w:szCs w:val="23"/>
        </w:rPr>
        <w:t xml:space="preserve">company </w:t>
      </w:r>
      <w:r w:rsidR="0050043C" w:rsidRPr="007B107F">
        <w:rPr>
          <w:rFonts w:cstheme="minorHAnsi"/>
          <w:bCs/>
          <w:iCs/>
          <w:sz w:val="23"/>
          <w:szCs w:val="23"/>
        </w:rPr>
        <w:t>(</w:t>
      </w:r>
      <w:r w:rsidR="00E624A8" w:rsidRPr="007B107F">
        <w:rPr>
          <w:rFonts w:cstheme="minorHAnsi"/>
          <w:bCs/>
          <w:iCs/>
          <w:sz w:val="23"/>
          <w:szCs w:val="23"/>
        </w:rPr>
        <w:t xml:space="preserve">carpet removal, </w:t>
      </w:r>
      <w:r w:rsidR="0050043C" w:rsidRPr="007B107F">
        <w:rPr>
          <w:rFonts w:cstheme="minorHAnsi"/>
          <w:bCs/>
          <w:iCs/>
          <w:sz w:val="23"/>
          <w:szCs w:val="23"/>
        </w:rPr>
        <w:t>cleaning, disinfecting, etc.).</w:t>
      </w:r>
      <w:r w:rsidR="00E624A8" w:rsidRPr="007B107F">
        <w:rPr>
          <w:rFonts w:cstheme="minorHAnsi"/>
          <w:bCs/>
          <w:iCs/>
          <w:sz w:val="23"/>
          <w:szCs w:val="23"/>
        </w:rPr>
        <w:t xml:space="preserve">  Solicitor Breunig </w:t>
      </w:r>
      <w:r w:rsidR="005C56A7" w:rsidRPr="007B107F">
        <w:rPr>
          <w:rFonts w:cstheme="minorHAnsi"/>
          <w:bCs/>
          <w:iCs/>
          <w:sz w:val="23"/>
          <w:szCs w:val="23"/>
        </w:rPr>
        <w:t>indicated</w:t>
      </w:r>
      <w:r w:rsidR="00E624A8" w:rsidRPr="007B107F">
        <w:rPr>
          <w:rFonts w:cstheme="minorHAnsi"/>
          <w:bCs/>
          <w:iCs/>
          <w:sz w:val="23"/>
          <w:szCs w:val="23"/>
        </w:rPr>
        <w:t xml:space="preserve"> that </w:t>
      </w:r>
      <w:r w:rsidR="005C56A7" w:rsidRPr="007B107F">
        <w:rPr>
          <w:rFonts w:cstheme="minorHAnsi"/>
          <w:bCs/>
          <w:iCs/>
          <w:sz w:val="23"/>
          <w:szCs w:val="23"/>
        </w:rPr>
        <w:t xml:space="preserve">the state of </w:t>
      </w:r>
      <w:r w:rsidR="001F510E" w:rsidRPr="007B107F">
        <w:rPr>
          <w:rFonts w:cstheme="minorHAnsi"/>
          <w:bCs/>
          <w:iCs/>
          <w:sz w:val="23"/>
          <w:szCs w:val="23"/>
        </w:rPr>
        <w:t>Ohio has</w:t>
      </w:r>
      <w:r w:rsidR="00E624A8" w:rsidRPr="007B107F">
        <w:rPr>
          <w:rFonts w:cstheme="minorHAnsi"/>
          <w:bCs/>
          <w:iCs/>
          <w:sz w:val="23"/>
          <w:szCs w:val="23"/>
        </w:rPr>
        <w:t xml:space="preserve"> political subdivision immunity</w:t>
      </w:r>
      <w:r w:rsidR="00061BDA" w:rsidRPr="007B107F">
        <w:rPr>
          <w:rFonts w:cstheme="minorHAnsi"/>
          <w:bCs/>
          <w:iCs/>
          <w:sz w:val="23"/>
          <w:szCs w:val="23"/>
        </w:rPr>
        <w:t xml:space="preserve"> and that i</w:t>
      </w:r>
      <w:r w:rsidR="00E624A8" w:rsidRPr="007B107F">
        <w:rPr>
          <w:rFonts w:cstheme="minorHAnsi"/>
          <w:bCs/>
          <w:iCs/>
          <w:sz w:val="23"/>
          <w:szCs w:val="23"/>
        </w:rPr>
        <w:t>f the Village had a liability, it would only be for the property owner’s deductible.  If the homeowners had filed an insurance claim, their deductible would have been $1,000.</w:t>
      </w:r>
      <w:r w:rsidR="001F510E" w:rsidRPr="007B107F">
        <w:rPr>
          <w:rFonts w:cstheme="minorHAnsi"/>
          <w:bCs/>
          <w:iCs/>
          <w:sz w:val="23"/>
          <w:szCs w:val="23"/>
        </w:rPr>
        <w:t xml:space="preserve">  Council will discuss this </w:t>
      </w:r>
      <w:r w:rsidR="00176141" w:rsidRPr="007B107F">
        <w:rPr>
          <w:rFonts w:cstheme="minorHAnsi"/>
          <w:bCs/>
          <w:iCs/>
          <w:sz w:val="23"/>
          <w:szCs w:val="23"/>
        </w:rPr>
        <w:t>during</w:t>
      </w:r>
      <w:r w:rsidR="001F510E" w:rsidRPr="007B107F">
        <w:rPr>
          <w:rFonts w:cstheme="minorHAnsi"/>
          <w:bCs/>
          <w:iCs/>
          <w:sz w:val="23"/>
          <w:szCs w:val="23"/>
        </w:rPr>
        <w:t xml:space="preserve"> February</w:t>
      </w:r>
      <w:r w:rsidR="005C56A7" w:rsidRPr="007B107F">
        <w:rPr>
          <w:rFonts w:cstheme="minorHAnsi"/>
          <w:bCs/>
          <w:iCs/>
          <w:sz w:val="23"/>
          <w:szCs w:val="23"/>
        </w:rPr>
        <w:t>’s</w:t>
      </w:r>
      <w:r w:rsidR="001F510E" w:rsidRPr="007B107F">
        <w:rPr>
          <w:rFonts w:cstheme="minorHAnsi"/>
          <w:bCs/>
          <w:iCs/>
          <w:sz w:val="23"/>
          <w:szCs w:val="23"/>
        </w:rPr>
        <w:t xml:space="preserve"> Committee-of-the-Whole meeting.</w:t>
      </w:r>
    </w:p>
    <w:p w14:paraId="32A1D6D7" w14:textId="77777777" w:rsidR="009137F4" w:rsidRPr="007B107F" w:rsidRDefault="009137F4" w:rsidP="003C1B69">
      <w:pPr>
        <w:spacing w:after="0" w:line="240" w:lineRule="auto"/>
        <w:jc w:val="both"/>
        <w:rPr>
          <w:rFonts w:cstheme="minorHAnsi"/>
          <w:sz w:val="23"/>
          <w:szCs w:val="23"/>
        </w:rPr>
      </w:pPr>
    </w:p>
    <w:p w14:paraId="6E450744" w14:textId="022F9F19" w:rsidR="00D87EB8" w:rsidRPr="007B107F" w:rsidRDefault="00A303B6" w:rsidP="003C1B69">
      <w:pPr>
        <w:spacing w:after="0" w:line="240" w:lineRule="auto"/>
        <w:jc w:val="both"/>
        <w:rPr>
          <w:rFonts w:cstheme="minorHAnsi"/>
          <w:sz w:val="23"/>
          <w:szCs w:val="23"/>
        </w:rPr>
      </w:pPr>
      <w:r w:rsidRPr="007B107F">
        <w:rPr>
          <w:rFonts w:cstheme="minorHAnsi"/>
          <w:sz w:val="23"/>
          <w:szCs w:val="23"/>
        </w:rPr>
        <w:t xml:space="preserve">Utility Clerk Kim Ruhl shared </w:t>
      </w:r>
      <w:r w:rsidR="00722278" w:rsidRPr="007B107F">
        <w:rPr>
          <w:rFonts w:cstheme="minorHAnsi"/>
          <w:sz w:val="23"/>
          <w:szCs w:val="23"/>
        </w:rPr>
        <w:t xml:space="preserve">the following </w:t>
      </w:r>
      <w:r w:rsidRPr="007B107F">
        <w:rPr>
          <w:rFonts w:cstheme="minorHAnsi"/>
          <w:sz w:val="23"/>
          <w:szCs w:val="23"/>
        </w:rPr>
        <w:t xml:space="preserve">water meter information with the mayor and council.  </w:t>
      </w:r>
    </w:p>
    <w:p w14:paraId="161A7396" w14:textId="71067B89" w:rsidR="00D87EB8" w:rsidRPr="007B107F" w:rsidRDefault="00D87EB8" w:rsidP="00D87EB8">
      <w:pPr>
        <w:pStyle w:val="ListParagraph"/>
        <w:numPr>
          <w:ilvl w:val="0"/>
          <w:numId w:val="25"/>
        </w:numPr>
        <w:spacing w:after="0" w:line="240" w:lineRule="auto"/>
        <w:jc w:val="both"/>
        <w:rPr>
          <w:rFonts w:cstheme="minorHAnsi"/>
          <w:sz w:val="23"/>
          <w:szCs w:val="23"/>
        </w:rPr>
      </w:pPr>
      <w:r w:rsidRPr="007B107F">
        <w:rPr>
          <w:rFonts w:cstheme="minorHAnsi"/>
          <w:sz w:val="23"/>
          <w:szCs w:val="23"/>
        </w:rPr>
        <w:t xml:space="preserve">Neptune --- </w:t>
      </w:r>
      <w:r w:rsidR="00A303B6" w:rsidRPr="007B107F">
        <w:rPr>
          <w:rFonts w:cstheme="minorHAnsi"/>
          <w:sz w:val="23"/>
          <w:szCs w:val="23"/>
        </w:rPr>
        <w:t xml:space="preserve">Our original meters are Neptune meters.  As of October 17, 2025, they no longer will be supported unless we invest $11,000 to upgrade to a Cloud-based system.  The Neptune meters </w:t>
      </w:r>
      <w:r w:rsidR="00FF3A00">
        <w:rPr>
          <w:rFonts w:cstheme="minorHAnsi"/>
          <w:sz w:val="23"/>
          <w:szCs w:val="23"/>
        </w:rPr>
        <w:t xml:space="preserve">(old and new) </w:t>
      </w:r>
      <w:r w:rsidR="00A303B6" w:rsidRPr="007B107F">
        <w:rPr>
          <w:rFonts w:cstheme="minorHAnsi"/>
          <w:sz w:val="23"/>
          <w:szCs w:val="23"/>
        </w:rPr>
        <w:t xml:space="preserve">require personnel to drive the Village to read the meters.  </w:t>
      </w:r>
      <w:r w:rsidR="00FF3A00">
        <w:rPr>
          <w:rFonts w:cstheme="minorHAnsi"/>
          <w:sz w:val="23"/>
          <w:szCs w:val="23"/>
        </w:rPr>
        <w:t>Although requested, w</w:t>
      </w:r>
      <w:r w:rsidR="00C90694" w:rsidRPr="007B107F">
        <w:rPr>
          <w:rFonts w:cstheme="minorHAnsi"/>
          <w:sz w:val="23"/>
          <w:szCs w:val="23"/>
        </w:rPr>
        <w:t>e have not received updated pricing from Neptune for their meters since 2023.</w:t>
      </w:r>
      <w:r w:rsidR="005B6247" w:rsidRPr="007B107F">
        <w:rPr>
          <w:rFonts w:cstheme="minorHAnsi"/>
          <w:sz w:val="23"/>
          <w:szCs w:val="23"/>
        </w:rPr>
        <w:t xml:space="preserve">  Neptune 360 is cloud based.  Their pricing includes $2,000 for software, $5,600 for a belt clip to read meters, and $1.76 per meter read per year.</w:t>
      </w:r>
      <w:r w:rsidR="00BA6AC0" w:rsidRPr="007B107F">
        <w:rPr>
          <w:rFonts w:cstheme="minorHAnsi"/>
          <w:sz w:val="23"/>
          <w:szCs w:val="23"/>
        </w:rPr>
        <w:t xml:space="preserve">  </w:t>
      </w:r>
    </w:p>
    <w:p w14:paraId="6703F3F4" w14:textId="77777777" w:rsidR="001E5B48" w:rsidRPr="007B107F" w:rsidRDefault="00D87EB8" w:rsidP="00D87EB8">
      <w:pPr>
        <w:pStyle w:val="ListParagraph"/>
        <w:numPr>
          <w:ilvl w:val="0"/>
          <w:numId w:val="25"/>
        </w:numPr>
        <w:spacing w:after="0" w:line="240" w:lineRule="auto"/>
        <w:jc w:val="both"/>
        <w:rPr>
          <w:rFonts w:cstheme="minorHAnsi"/>
          <w:sz w:val="23"/>
          <w:szCs w:val="23"/>
        </w:rPr>
      </w:pPr>
      <w:r w:rsidRPr="007B107F">
        <w:rPr>
          <w:rFonts w:cstheme="minorHAnsi"/>
          <w:sz w:val="23"/>
          <w:szCs w:val="23"/>
        </w:rPr>
        <w:t xml:space="preserve">Metron --- </w:t>
      </w:r>
      <w:r w:rsidR="00FA5E86" w:rsidRPr="007B107F">
        <w:rPr>
          <w:rFonts w:cstheme="minorHAnsi"/>
          <w:sz w:val="23"/>
          <w:szCs w:val="23"/>
        </w:rPr>
        <w:t>The</w:t>
      </w:r>
      <w:r w:rsidR="00A303B6" w:rsidRPr="007B107F">
        <w:rPr>
          <w:rFonts w:cstheme="minorHAnsi"/>
          <w:sz w:val="23"/>
          <w:szCs w:val="23"/>
        </w:rPr>
        <w:t xml:space="preserve"> newer meters </w:t>
      </w:r>
      <w:r w:rsidR="00FA5E86" w:rsidRPr="007B107F">
        <w:rPr>
          <w:rFonts w:cstheme="minorHAnsi"/>
          <w:sz w:val="23"/>
          <w:szCs w:val="23"/>
        </w:rPr>
        <w:t xml:space="preserve">we have </w:t>
      </w:r>
      <w:r w:rsidR="00A303B6" w:rsidRPr="007B107F">
        <w:rPr>
          <w:rFonts w:cstheme="minorHAnsi"/>
          <w:sz w:val="23"/>
          <w:szCs w:val="23"/>
        </w:rPr>
        <w:t xml:space="preserve">are from Metron.  </w:t>
      </w:r>
    </w:p>
    <w:p w14:paraId="01950F38" w14:textId="6351416F" w:rsidR="001E5B48" w:rsidRPr="007B107F" w:rsidRDefault="00D87EB8" w:rsidP="001E5B48">
      <w:pPr>
        <w:pStyle w:val="ListParagraph"/>
        <w:numPr>
          <w:ilvl w:val="1"/>
          <w:numId w:val="25"/>
        </w:numPr>
        <w:spacing w:after="0" w:line="240" w:lineRule="auto"/>
        <w:jc w:val="both"/>
        <w:rPr>
          <w:rFonts w:cstheme="minorHAnsi"/>
          <w:sz w:val="23"/>
          <w:szCs w:val="23"/>
        </w:rPr>
      </w:pPr>
      <w:r w:rsidRPr="007B107F">
        <w:rPr>
          <w:rFonts w:cstheme="minorHAnsi"/>
          <w:sz w:val="23"/>
          <w:szCs w:val="23"/>
        </w:rPr>
        <w:t xml:space="preserve">Metron quoted </w:t>
      </w:r>
      <w:r w:rsidR="00A303B6" w:rsidRPr="007B107F">
        <w:rPr>
          <w:rFonts w:cstheme="minorHAnsi"/>
          <w:sz w:val="23"/>
          <w:szCs w:val="23"/>
        </w:rPr>
        <w:t xml:space="preserve">$413,420 </w:t>
      </w:r>
      <w:r w:rsidRPr="007B107F">
        <w:rPr>
          <w:rFonts w:cstheme="minorHAnsi"/>
          <w:sz w:val="23"/>
          <w:szCs w:val="23"/>
        </w:rPr>
        <w:t xml:space="preserve">for </w:t>
      </w:r>
      <w:r w:rsidR="00FA5E86" w:rsidRPr="007B107F">
        <w:rPr>
          <w:rFonts w:cstheme="minorHAnsi"/>
          <w:sz w:val="23"/>
          <w:szCs w:val="23"/>
        </w:rPr>
        <w:t>new meters throughout the Village</w:t>
      </w:r>
      <w:r w:rsidR="001E5B48" w:rsidRPr="007B107F">
        <w:rPr>
          <w:rFonts w:cstheme="minorHAnsi"/>
          <w:sz w:val="23"/>
          <w:szCs w:val="23"/>
        </w:rPr>
        <w:t>.  T</w:t>
      </w:r>
      <w:r w:rsidR="00A41D79" w:rsidRPr="007B107F">
        <w:rPr>
          <w:rFonts w:cstheme="minorHAnsi"/>
          <w:sz w:val="23"/>
          <w:szCs w:val="23"/>
        </w:rPr>
        <w:t>hat includes a basic warranty but does not include installation.</w:t>
      </w:r>
      <w:r w:rsidR="00A303B6" w:rsidRPr="007B107F">
        <w:rPr>
          <w:rFonts w:cstheme="minorHAnsi"/>
          <w:sz w:val="23"/>
          <w:szCs w:val="23"/>
        </w:rPr>
        <w:t xml:space="preserve">  </w:t>
      </w:r>
    </w:p>
    <w:p w14:paraId="24008692" w14:textId="77777777" w:rsidR="001E5B48" w:rsidRPr="007B107F" w:rsidRDefault="00FA5E86" w:rsidP="001E5B48">
      <w:pPr>
        <w:pStyle w:val="ListParagraph"/>
        <w:numPr>
          <w:ilvl w:val="1"/>
          <w:numId w:val="25"/>
        </w:numPr>
        <w:spacing w:after="0" w:line="240" w:lineRule="auto"/>
        <w:jc w:val="both"/>
        <w:rPr>
          <w:rFonts w:cstheme="minorHAnsi"/>
          <w:sz w:val="23"/>
          <w:szCs w:val="23"/>
        </w:rPr>
      </w:pPr>
      <w:r w:rsidRPr="007B107F">
        <w:rPr>
          <w:rFonts w:cstheme="minorHAnsi"/>
          <w:sz w:val="23"/>
          <w:szCs w:val="23"/>
        </w:rPr>
        <w:t xml:space="preserve">They </w:t>
      </w:r>
      <w:r w:rsidR="00A41D79" w:rsidRPr="007B107F">
        <w:rPr>
          <w:rFonts w:cstheme="minorHAnsi"/>
          <w:sz w:val="23"/>
          <w:szCs w:val="23"/>
        </w:rPr>
        <w:t xml:space="preserve">also </w:t>
      </w:r>
      <w:r w:rsidRPr="007B107F">
        <w:rPr>
          <w:rFonts w:cstheme="minorHAnsi"/>
          <w:sz w:val="23"/>
          <w:szCs w:val="23"/>
        </w:rPr>
        <w:t xml:space="preserve">quoted </w:t>
      </w:r>
      <w:r w:rsidR="001E514B" w:rsidRPr="007B107F">
        <w:rPr>
          <w:rFonts w:cstheme="minorHAnsi"/>
          <w:sz w:val="23"/>
          <w:szCs w:val="23"/>
        </w:rPr>
        <w:t xml:space="preserve">a lease option of </w:t>
      </w:r>
      <w:r w:rsidRPr="007B107F">
        <w:rPr>
          <w:rFonts w:cstheme="minorHAnsi"/>
          <w:sz w:val="23"/>
          <w:szCs w:val="23"/>
        </w:rPr>
        <w:t xml:space="preserve">$114,462 a year for 10 years, </w:t>
      </w:r>
      <w:r w:rsidR="001E514B" w:rsidRPr="007B107F">
        <w:rPr>
          <w:rFonts w:cstheme="minorHAnsi"/>
          <w:sz w:val="23"/>
          <w:szCs w:val="23"/>
        </w:rPr>
        <w:t>which include</w:t>
      </w:r>
      <w:r w:rsidR="001E5B48" w:rsidRPr="007B107F">
        <w:rPr>
          <w:rFonts w:cstheme="minorHAnsi"/>
          <w:sz w:val="23"/>
          <w:szCs w:val="23"/>
        </w:rPr>
        <w:t>s</w:t>
      </w:r>
      <w:r w:rsidR="001E514B" w:rsidRPr="007B107F">
        <w:rPr>
          <w:rFonts w:cstheme="minorHAnsi"/>
          <w:sz w:val="23"/>
          <w:szCs w:val="23"/>
        </w:rPr>
        <w:t xml:space="preserve"> installation and </w:t>
      </w:r>
      <w:r w:rsidRPr="007B107F">
        <w:rPr>
          <w:rFonts w:cstheme="minorHAnsi"/>
          <w:sz w:val="23"/>
          <w:szCs w:val="23"/>
        </w:rPr>
        <w:t>full warrant</w:t>
      </w:r>
      <w:r w:rsidR="001E5B48" w:rsidRPr="007B107F">
        <w:rPr>
          <w:rFonts w:cstheme="minorHAnsi"/>
          <w:sz w:val="23"/>
          <w:szCs w:val="23"/>
        </w:rPr>
        <w:t xml:space="preserve">ies </w:t>
      </w:r>
      <w:r w:rsidRPr="007B107F">
        <w:rPr>
          <w:rFonts w:cstheme="minorHAnsi"/>
          <w:sz w:val="23"/>
          <w:szCs w:val="23"/>
        </w:rPr>
        <w:t xml:space="preserve">for 10 years.  They </w:t>
      </w:r>
      <w:r w:rsidR="00D87EB8" w:rsidRPr="007B107F">
        <w:rPr>
          <w:rFonts w:cstheme="minorHAnsi"/>
          <w:sz w:val="23"/>
          <w:szCs w:val="23"/>
        </w:rPr>
        <w:t xml:space="preserve">could </w:t>
      </w:r>
      <w:r w:rsidRPr="007B107F">
        <w:rPr>
          <w:rFonts w:cstheme="minorHAnsi"/>
          <w:sz w:val="23"/>
          <w:szCs w:val="23"/>
        </w:rPr>
        <w:t xml:space="preserve">complete installation </w:t>
      </w:r>
      <w:r w:rsidR="00D87EB8" w:rsidRPr="007B107F">
        <w:rPr>
          <w:rFonts w:cstheme="minorHAnsi"/>
          <w:sz w:val="23"/>
          <w:szCs w:val="23"/>
        </w:rPr>
        <w:t xml:space="preserve">in 3 to 4 months.  We would be able to invoice the lease cost via our monthly utility billing program at $7 to $8 per month for 10 years.  </w:t>
      </w:r>
    </w:p>
    <w:p w14:paraId="276A0888" w14:textId="21CD0360" w:rsidR="00D87EB8" w:rsidRPr="007B107F" w:rsidRDefault="00D87EB8" w:rsidP="001E5B48">
      <w:pPr>
        <w:pStyle w:val="ListParagraph"/>
        <w:numPr>
          <w:ilvl w:val="1"/>
          <w:numId w:val="25"/>
        </w:numPr>
        <w:spacing w:after="0" w:line="240" w:lineRule="auto"/>
        <w:jc w:val="both"/>
        <w:rPr>
          <w:rFonts w:cstheme="minorHAnsi"/>
          <w:sz w:val="23"/>
          <w:szCs w:val="23"/>
        </w:rPr>
      </w:pPr>
      <w:r w:rsidRPr="007B107F">
        <w:rPr>
          <w:rFonts w:cstheme="minorHAnsi"/>
          <w:sz w:val="23"/>
          <w:szCs w:val="23"/>
        </w:rPr>
        <w:t>Metron also quoted a $500,555 loan option at 4 percent interest for 10 years for meters only (no installation and only a limited warranty).</w:t>
      </w:r>
    </w:p>
    <w:p w14:paraId="1FB93573" w14:textId="3ADDA621" w:rsidR="00460292" w:rsidRPr="007B107F" w:rsidRDefault="00460292" w:rsidP="00460292">
      <w:pPr>
        <w:spacing w:after="0" w:line="240" w:lineRule="auto"/>
        <w:ind w:left="720"/>
        <w:jc w:val="both"/>
        <w:rPr>
          <w:rFonts w:cstheme="minorHAnsi"/>
          <w:sz w:val="23"/>
          <w:szCs w:val="23"/>
        </w:rPr>
      </w:pPr>
      <w:r w:rsidRPr="007B107F">
        <w:rPr>
          <w:rFonts w:cstheme="minorHAnsi"/>
          <w:sz w:val="23"/>
          <w:szCs w:val="23"/>
        </w:rPr>
        <w:t xml:space="preserve">Metron meters are read via cell service through Verizon.  </w:t>
      </w:r>
      <w:r w:rsidR="000A3896" w:rsidRPr="007B107F">
        <w:rPr>
          <w:rFonts w:cstheme="minorHAnsi"/>
          <w:sz w:val="23"/>
          <w:szCs w:val="23"/>
        </w:rPr>
        <w:t>Village</w:t>
      </w:r>
      <w:r w:rsidRPr="007B107F">
        <w:rPr>
          <w:rFonts w:cstheme="minorHAnsi"/>
          <w:sz w:val="23"/>
          <w:szCs w:val="23"/>
        </w:rPr>
        <w:t xml:space="preserve"> employees would not need to drive the Village to read meters as is the case with Neptune meters.</w:t>
      </w:r>
    </w:p>
    <w:p w14:paraId="3A3AD7E5" w14:textId="77777777" w:rsidR="00D87EB8" w:rsidRPr="007B107F" w:rsidRDefault="00D87EB8" w:rsidP="00D87EB8">
      <w:pPr>
        <w:spacing w:after="0" w:line="240" w:lineRule="auto"/>
        <w:jc w:val="both"/>
        <w:rPr>
          <w:rFonts w:cstheme="minorHAnsi"/>
          <w:sz w:val="23"/>
          <w:szCs w:val="23"/>
        </w:rPr>
      </w:pPr>
    </w:p>
    <w:p w14:paraId="0E5F498E" w14:textId="20C5DB78" w:rsidR="00C7171B" w:rsidRPr="007B107F" w:rsidRDefault="00C7171B" w:rsidP="00D87EB8">
      <w:pPr>
        <w:spacing w:after="0" w:line="240" w:lineRule="auto"/>
        <w:jc w:val="both"/>
        <w:rPr>
          <w:rFonts w:cstheme="minorHAnsi"/>
          <w:sz w:val="23"/>
          <w:szCs w:val="23"/>
        </w:rPr>
      </w:pPr>
      <w:r w:rsidRPr="007B107F">
        <w:rPr>
          <w:rFonts w:cstheme="minorHAnsi"/>
          <w:sz w:val="23"/>
          <w:szCs w:val="23"/>
        </w:rPr>
        <w:t xml:space="preserve">Kincannon reminded the group that the Village’s median family income is too high for us to qualify for grants.  </w:t>
      </w:r>
      <w:r w:rsidR="00282A52" w:rsidRPr="007B107F">
        <w:rPr>
          <w:rFonts w:cstheme="minorHAnsi"/>
          <w:sz w:val="23"/>
          <w:szCs w:val="23"/>
        </w:rPr>
        <w:t>Working with</w:t>
      </w:r>
      <w:r w:rsidRPr="007B107F">
        <w:rPr>
          <w:rFonts w:cstheme="minorHAnsi"/>
          <w:sz w:val="23"/>
          <w:szCs w:val="23"/>
        </w:rPr>
        <w:t xml:space="preserve"> </w:t>
      </w:r>
      <w:r w:rsidR="00941BCC">
        <w:rPr>
          <w:rFonts w:cstheme="minorHAnsi"/>
          <w:sz w:val="23"/>
          <w:szCs w:val="23"/>
        </w:rPr>
        <w:t xml:space="preserve">Todd </w:t>
      </w:r>
      <w:r w:rsidRPr="007B107F">
        <w:rPr>
          <w:rFonts w:cstheme="minorHAnsi"/>
          <w:sz w:val="23"/>
          <w:szCs w:val="23"/>
        </w:rPr>
        <w:t xml:space="preserve">Brandenburg of </w:t>
      </w:r>
      <w:r w:rsidR="00941BCC" w:rsidRPr="00427633">
        <w:rPr>
          <w:rFonts w:eastAsiaTheme="minorHAnsi" w:cstheme="minorHAnsi"/>
          <w:sz w:val="24"/>
          <w:szCs w:val="24"/>
        </w:rPr>
        <w:t>Great Lakes Community Action Partnership (GLCAP) / Rural Community Assistance Program (RCAP)</w:t>
      </w:r>
      <w:r w:rsidRPr="007B107F">
        <w:rPr>
          <w:rFonts w:cstheme="minorHAnsi"/>
          <w:sz w:val="23"/>
          <w:szCs w:val="23"/>
        </w:rPr>
        <w:t>, we might be able to get a loan in 2027.</w:t>
      </w:r>
    </w:p>
    <w:p w14:paraId="163B83D2" w14:textId="77777777" w:rsidR="00460292" w:rsidRDefault="00460292" w:rsidP="00D87EB8">
      <w:pPr>
        <w:spacing w:after="0" w:line="240" w:lineRule="auto"/>
        <w:jc w:val="both"/>
        <w:rPr>
          <w:rFonts w:cstheme="minorHAnsi"/>
          <w:sz w:val="23"/>
          <w:szCs w:val="23"/>
        </w:rPr>
      </w:pPr>
    </w:p>
    <w:p w14:paraId="7B313BE3" w14:textId="3A598C23" w:rsidR="00C7171B" w:rsidRPr="007B107F" w:rsidRDefault="00460292" w:rsidP="00D87EB8">
      <w:pPr>
        <w:spacing w:after="0" w:line="240" w:lineRule="auto"/>
        <w:jc w:val="both"/>
        <w:rPr>
          <w:rFonts w:cstheme="minorHAnsi"/>
          <w:sz w:val="23"/>
          <w:szCs w:val="23"/>
        </w:rPr>
      </w:pPr>
      <w:r w:rsidRPr="007B107F">
        <w:rPr>
          <w:rFonts w:cstheme="minorHAnsi"/>
          <w:sz w:val="23"/>
          <w:szCs w:val="23"/>
        </w:rPr>
        <w:lastRenderedPageBreak/>
        <w:t>Gates reminded the group that aging meters read slow, not fast.  Replacing meters is necessary to reduce our water loss (i.e., unmetered water).</w:t>
      </w:r>
      <w:r w:rsidR="001373DA" w:rsidRPr="007B107F">
        <w:rPr>
          <w:rFonts w:cstheme="minorHAnsi"/>
          <w:sz w:val="23"/>
          <w:szCs w:val="23"/>
        </w:rPr>
        <w:t xml:space="preserve">  The Metron representative estimated a 9 to 13 percent increase in billing amounts due to meters running more accurately.</w:t>
      </w:r>
    </w:p>
    <w:p w14:paraId="20EFC17D" w14:textId="77777777" w:rsidR="001373DA" w:rsidRPr="007B107F" w:rsidRDefault="001373DA" w:rsidP="00D87EB8">
      <w:pPr>
        <w:spacing w:after="0" w:line="240" w:lineRule="auto"/>
        <w:jc w:val="both"/>
        <w:rPr>
          <w:rFonts w:cstheme="minorHAnsi"/>
          <w:sz w:val="23"/>
          <w:szCs w:val="23"/>
        </w:rPr>
      </w:pPr>
    </w:p>
    <w:p w14:paraId="036AC40E" w14:textId="6F49671A" w:rsidR="00A303B6" w:rsidRPr="007B107F" w:rsidRDefault="00D87EB8" w:rsidP="00D87EB8">
      <w:pPr>
        <w:spacing w:after="0" w:line="240" w:lineRule="auto"/>
        <w:jc w:val="both"/>
        <w:rPr>
          <w:rFonts w:cstheme="minorHAnsi"/>
          <w:sz w:val="23"/>
          <w:szCs w:val="23"/>
        </w:rPr>
      </w:pPr>
      <w:r w:rsidRPr="007B107F">
        <w:rPr>
          <w:rFonts w:cstheme="minorHAnsi"/>
          <w:sz w:val="23"/>
          <w:szCs w:val="23"/>
        </w:rPr>
        <w:t xml:space="preserve">Water meters will be a discussion item for February’s </w:t>
      </w:r>
      <w:r w:rsidRPr="007B107F">
        <w:rPr>
          <w:rFonts w:cstheme="minorHAnsi"/>
          <w:bCs/>
          <w:iCs/>
          <w:sz w:val="23"/>
          <w:szCs w:val="23"/>
        </w:rPr>
        <w:t xml:space="preserve">Committee-of-the-Whole meeting.  Breunig will review the draft agreement.  Ruhl will get additional information from Metron on the warranty differences between the lease </w:t>
      </w:r>
      <w:r w:rsidR="00501368" w:rsidRPr="007B107F">
        <w:rPr>
          <w:rFonts w:cstheme="minorHAnsi"/>
          <w:bCs/>
          <w:iCs/>
          <w:sz w:val="23"/>
          <w:szCs w:val="23"/>
        </w:rPr>
        <w:t xml:space="preserve">(full) </w:t>
      </w:r>
      <w:r w:rsidRPr="007B107F">
        <w:rPr>
          <w:rFonts w:cstheme="minorHAnsi"/>
          <w:bCs/>
          <w:iCs/>
          <w:sz w:val="23"/>
          <w:szCs w:val="23"/>
        </w:rPr>
        <w:t xml:space="preserve">and loan </w:t>
      </w:r>
      <w:r w:rsidR="00501368" w:rsidRPr="007B107F">
        <w:rPr>
          <w:rFonts w:cstheme="minorHAnsi"/>
          <w:bCs/>
          <w:iCs/>
          <w:sz w:val="23"/>
          <w:szCs w:val="23"/>
        </w:rPr>
        <w:t xml:space="preserve">(limited) </w:t>
      </w:r>
      <w:r w:rsidRPr="007B107F">
        <w:rPr>
          <w:rFonts w:cstheme="minorHAnsi"/>
          <w:bCs/>
          <w:iCs/>
          <w:sz w:val="23"/>
          <w:szCs w:val="23"/>
        </w:rPr>
        <w:t>options</w:t>
      </w:r>
      <w:r w:rsidR="009F59F1" w:rsidRPr="007B107F">
        <w:rPr>
          <w:rFonts w:cstheme="minorHAnsi"/>
          <w:bCs/>
          <w:iCs/>
          <w:sz w:val="23"/>
          <w:szCs w:val="23"/>
        </w:rPr>
        <w:t xml:space="preserve"> and a list of communities using their meters</w:t>
      </w:r>
      <w:r w:rsidRPr="007B107F">
        <w:rPr>
          <w:rFonts w:cstheme="minorHAnsi"/>
          <w:bCs/>
          <w:iCs/>
          <w:sz w:val="23"/>
          <w:szCs w:val="23"/>
        </w:rPr>
        <w:t xml:space="preserve">.  </w:t>
      </w:r>
      <w:r w:rsidR="00496847" w:rsidRPr="007B107F">
        <w:rPr>
          <w:rFonts w:cstheme="minorHAnsi"/>
          <w:bCs/>
          <w:iCs/>
          <w:sz w:val="23"/>
          <w:szCs w:val="23"/>
        </w:rPr>
        <w:t xml:space="preserve">She also will follow up with Neptune.  </w:t>
      </w:r>
      <w:r w:rsidRPr="007B107F">
        <w:rPr>
          <w:rFonts w:cstheme="minorHAnsi"/>
          <w:bCs/>
          <w:iCs/>
          <w:sz w:val="23"/>
          <w:szCs w:val="23"/>
        </w:rPr>
        <w:t xml:space="preserve">Kincannon will reach out to Sheffield’s mayor for information on the meters they use.  Gregory and Karpinski will </w:t>
      </w:r>
      <w:r w:rsidR="00501368" w:rsidRPr="007B107F">
        <w:rPr>
          <w:rFonts w:cstheme="minorHAnsi"/>
          <w:bCs/>
          <w:iCs/>
          <w:sz w:val="23"/>
          <w:szCs w:val="23"/>
        </w:rPr>
        <w:t>reach out to</w:t>
      </w:r>
      <w:r w:rsidRPr="007B107F">
        <w:rPr>
          <w:rFonts w:cstheme="minorHAnsi"/>
          <w:bCs/>
          <w:iCs/>
          <w:sz w:val="23"/>
          <w:szCs w:val="23"/>
        </w:rPr>
        <w:t xml:space="preserve"> their </w:t>
      </w:r>
      <w:r w:rsidR="00501368" w:rsidRPr="007B107F">
        <w:rPr>
          <w:rFonts w:cstheme="minorHAnsi"/>
          <w:bCs/>
          <w:iCs/>
          <w:sz w:val="23"/>
          <w:szCs w:val="23"/>
        </w:rPr>
        <w:t xml:space="preserve">respective </w:t>
      </w:r>
      <w:r w:rsidRPr="007B107F">
        <w:rPr>
          <w:rFonts w:cstheme="minorHAnsi"/>
          <w:bCs/>
          <w:iCs/>
          <w:sz w:val="23"/>
          <w:szCs w:val="23"/>
        </w:rPr>
        <w:t>contacts at Rural Lorain County Water Authority.</w:t>
      </w:r>
    </w:p>
    <w:p w14:paraId="5D193F97" w14:textId="77777777" w:rsidR="00A303B6" w:rsidRPr="007B107F" w:rsidRDefault="00A303B6" w:rsidP="003C1B69">
      <w:pPr>
        <w:spacing w:after="0" w:line="240" w:lineRule="auto"/>
        <w:jc w:val="both"/>
        <w:rPr>
          <w:rFonts w:cstheme="minorHAnsi"/>
          <w:sz w:val="23"/>
          <w:szCs w:val="23"/>
        </w:rPr>
      </w:pPr>
    </w:p>
    <w:p w14:paraId="73D22117" w14:textId="3606ED30" w:rsidR="0012193A" w:rsidRPr="007B107F" w:rsidRDefault="0012193A" w:rsidP="003C1B69">
      <w:pPr>
        <w:spacing w:after="0" w:line="240" w:lineRule="auto"/>
        <w:jc w:val="both"/>
        <w:rPr>
          <w:rFonts w:cstheme="minorHAnsi"/>
          <w:sz w:val="23"/>
          <w:szCs w:val="23"/>
        </w:rPr>
      </w:pPr>
      <w:r w:rsidRPr="007B107F">
        <w:rPr>
          <w:rFonts w:cstheme="minorHAnsi"/>
          <w:b/>
          <w:i/>
          <w:sz w:val="23"/>
          <w:szCs w:val="23"/>
          <w:u w:val="single"/>
        </w:rPr>
        <w:t>Mayor</w:t>
      </w:r>
      <w:r w:rsidR="0077379F" w:rsidRPr="007B107F">
        <w:rPr>
          <w:rFonts w:cstheme="minorHAnsi"/>
          <w:b/>
          <w:i/>
          <w:sz w:val="23"/>
          <w:szCs w:val="23"/>
          <w:u w:val="single"/>
        </w:rPr>
        <w:t>’</w:t>
      </w:r>
      <w:r w:rsidRPr="007B107F">
        <w:rPr>
          <w:rFonts w:cstheme="minorHAnsi"/>
          <w:b/>
          <w:i/>
          <w:sz w:val="23"/>
          <w:szCs w:val="23"/>
          <w:u w:val="single"/>
        </w:rPr>
        <w:t>s Report:</w:t>
      </w:r>
      <w:r w:rsidRPr="007B107F">
        <w:rPr>
          <w:rFonts w:cstheme="minorHAnsi"/>
          <w:sz w:val="23"/>
          <w:szCs w:val="23"/>
        </w:rPr>
        <w:t xml:space="preserve">  </w:t>
      </w:r>
    </w:p>
    <w:p w14:paraId="092BD4DC" w14:textId="5BBC40C1" w:rsidR="00F15144" w:rsidRPr="007B107F" w:rsidRDefault="00CC1FEC" w:rsidP="003C1B69">
      <w:pPr>
        <w:spacing w:after="0" w:line="240" w:lineRule="auto"/>
        <w:jc w:val="both"/>
        <w:rPr>
          <w:rFonts w:eastAsiaTheme="minorHAnsi" w:cstheme="minorHAnsi"/>
          <w:sz w:val="23"/>
          <w:szCs w:val="23"/>
        </w:rPr>
      </w:pPr>
      <w:r w:rsidRPr="007B107F">
        <w:rPr>
          <w:rFonts w:eastAsiaTheme="minorHAnsi" w:cstheme="minorHAnsi"/>
          <w:sz w:val="23"/>
          <w:szCs w:val="23"/>
        </w:rPr>
        <w:t xml:space="preserve">Mayor </w:t>
      </w:r>
      <w:r w:rsidR="00DF659B" w:rsidRPr="007B107F">
        <w:rPr>
          <w:rFonts w:eastAsiaTheme="minorHAnsi" w:cstheme="minorHAnsi"/>
          <w:sz w:val="23"/>
          <w:szCs w:val="23"/>
        </w:rPr>
        <w:t>Kincannon shared the following:</w:t>
      </w:r>
    </w:p>
    <w:p w14:paraId="614F3471" w14:textId="2F93682C" w:rsidR="009137F4" w:rsidRPr="007B107F" w:rsidRDefault="00843735" w:rsidP="00BB2182">
      <w:pPr>
        <w:pStyle w:val="ListParagraph"/>
        <w:numPr>
          <w:ilvl w:val="0"/>
          <w:numId w:val="24"/>
        </w:numPr>
        <w:spacing w:after="0" w:line="240" w:lineRule="auto"/>
        <w:jc w:val="both"/>
        <w:rPr>
          <w:rFonts w:eastAsiaTheme="minorHAnsi" w:cstheme="minorHAnsi"/>
          <w:sz w:val="23"/>
          <w:szCs w:val="23"/>
        </w:rPr>
      </w:pPr>
      <w:r w:rsidRPr="007B107F">
        <w:rPr>
          <w:rFonts w:eastAsiaTheme="minorHAnsi" w:cstheme="minorHAnsi"/>
          <w:sz w:val="23"/>
          <w:szCs w:val="23"/>
        </w:rPr>
        <w:t xml:space="preserve">Gates and Kincannon visited Cleveland Quarries.  It was reported in the newspaper and on </w:t>
      </w:r>
      <w:r w:rsidR="00436E02" w:rsidRPr="007B107F">
        <w:rPr>
          <w:rFonts w:eastAsiaTheme="minorHAnsi" w:cstheme="minorHAnsi"/>
          <w:sz w:val="23"/>
          <w:szCs w:val="23"/>
        </w:rPr>
        <w:t xml:space="preserve">a local </w:t>
      </w:r>
      <w:r w:rsidRPr="007B107F">
        <w:rPr>
          <w:rFonts w:eastAsiaTheme="minorHAnsi" w:cstheme="minorHAnsi"/>
          <w:sz w:val="23"/>
          <w:szCs w:val="23"/>
        </w:rPr>
        <w:t>television news</w:t>
      </w:r>
      <w:r w:rsidR="00436E02" w:rsidRPr="007B107F">
        <w:rPr>
          <w:rFonts w:eastAsiaTheme="minorHAnsi" w:cstheme="minorHAnsi"/>
          <w:sz w:val="23"/>
          <w:szCs w:val="23"/>
        </w:rPr>
        <w:t xml:space="preserve"> network</w:t>
      </w:r>
      <w:r w:rsidRPr="007B107F">
        <w:rPr>
          <w:rFonts w:eastAsiaTheme="minorHAnsi" w:cstheme="minorHAnsi"/>
          <w:sz w:val="23"/>
          <w:szCs w:val="23"/>
        </w:rPr>
        <w:t>.</w:t>
      </w:r>
    </w:p>
    <w:p w14:paraId="152D2529" w14:textId="3B866D05" w:rsidR="00843735" w:rsidRPr="007B107F" w:rsidRDefault="00B278C7" w:rsidP="00BB2182">
      <w:pPr>
        <w:pStyle w:val="ListParagraph"/>
        <w:numPr>
          <w:ilvl w:val="0"/>
          <w:numId w:val="24"/>
        </w:numPr>
        <w:spacing w:after="0" w:line="240" w:lineRule="auto"/>
        <w:jc w:val="both"/>
        <w:rPr>
          <w:rFonts w:eastAsiaTheme="minorHAnsi" w:cstheme="minorHAnsi"/>
          <w:sz w:val="23"/>
          <w:szCs w:val="23"/>
        </w:rPr>
      </w:pPr>
      <w:r w:rsidRPr="007B107F">
        <w:rPr>
          <w:rFonts w:eastAsiaTheme="minorHAnsi" w:cstheme="minorHAnsi"/>
          <w:sz w:val="23"/>
          <w:szCs w:val="23"/>
        </w:rPr>
        <w:t>Kincannon met with Ruhl and Laubenthal concerning mayor’s court.  He also talked with area mayors about communiti</w:t>
      </w:r>
      <w:r w:rsidR="00843735" w:rsidRPr="007B107F">
        <w:rPr>
          <w:rFonts w:eastAsiaTheme="minorHAnsi" w:cstheme="minorHAnsi"/>
          <w:sz w:val="23"/>
          <w:szCs w:val="23"/>
        </w:rPr>
        <w:t>es with mayor’s courts</w:t>
      </w:r>
      <w:r w:rsidRPr="007B107F">
        <w:rPr>
          <w:rFonts w:eastAsiaTheme="minorHAnsi" w:cstheme="minorHAnsi"/>
          <w:sz w:val="23"/>
          <w:szCs w:val="23"/>
        </w:rPr>
        <w:t>.  They</w:t>
      </w:r>
      <w:r w:rsidR="00843735" w:rsidRPr="007B107F">
        <w:rPr>
          <w:rFonts w:eastAsiaTheme="minorHAnsi" w:cstheme="minorHAnsi"/>
          <w:sz w:val="23"/>
          <w:szCs w:val="23"/>
        </w:rPr>
        <w:t xml:space="preserve"> have magistrates.  Their mayors do not run their mayor’s courts.</w:t>
      </w:r>
      <w:r w:rsidR="000A6BEA" w:rsidRPr="007B107F">
        <w:rPr>
          <w:rFonts w:eastAsiaTheme="minorHAnsi" w:cstheme="minorHAnsi"/>
          <w:sz w:val="23"/>
          <w:szCs w:val="23"/>
        </w:rPr>
        <w:t xml:space="preserve">  After gathering more information, he prefers to continue with our violations’ bureau and utilization of the Elyria Municipal Court.</w:t>
      </w:r>
    </w:p>
    <w:p w14:paraId="4080D7D6" w14:textId="138AC782" w:rsidR="000A6BEA" w:rsidRPr="007B107F" w:rsidRDefault="008E1AA7" w:rsidP="00BB2182">
      <w:pPr>
        <w:pStyle w:val="ListParagraph"/>
        <w:numPr>
          <w:ilvl w:val="0"/>
          <w:numId w:val="24"/>
        </w:numPr>
        <w:spacing w:after="0" w:line="240" w:lineRule="auto"/>
        <w:jc w:val="both"/>
        <w:rPr>
          <w:rFonts w:eastAsiaTheme="minorHAnsi" w:cstheme="minorHAnsi"/>
          <w:sz w:val="23"/>
          <w:szCs w:val="23"/>
        </w:rPr>
      </w:pPr>
      <w:r w:rsidRPr="007B107F">
        <w:rPr>
          <w:rFonts w:eastAsiaTheme="minorHAnsi" w:cstheme="minorHAnsi"/>
          <w:sz w:val="23"/>
          <w:szCs w:val="23"/>
        </w:rPr>
        <w:t xml:space="preserve">The next meeting on the </w:t>
      </w:r>
      <w:r w:rsidR="000A6BEA" w:rsidRPr="007B107F">
        <w:rPr>
          <w:rFonts w:eastAsiaTheme="minorHAnsi" w:cstheme="minorHAnsi"/>
          <w:sz w:val="23"/>
          <w:szCs w:val="23"/>
        </w:rPr>
        <w:t xml:space="preserve">Memorial Day weekend </w:t>
      </w:r>
      <w:r w:rsidRPr="007B107F">
        <w:rPr>
          <w:rFonts w:eastAsiaTheme="minorHAnsi" w:cstheme="minorHAnsi"/>
          <w:sz w:val="23"/>
          <w:szCs w:val="23"/>
        </w:rPr>
        <w:t>event</w:t>
      </w:r>
      <w:r w:rsidR="000A6BEA" w:rsidRPr="007B107F">
        <w:rPr>
          <w:rFonts w:eastAsiaTheme="minorHAnsi" w:cstheme="minorHAnsi"/>
          <w:sz w:val="23"/>
          <w:szCs w:val="23"/>
        </w:rPr>
        <w:t>s will be n</w:t>
      </w:r>
      <w:r w:rsidRPr="007B107F">
        <w:rPr>
          <w:rFonts w:eastAsiaTheme="minorHAnsi" w:cstheme="minorHAnsi"/>
          <w:sz w:val="23"/>
          <w:szCs w:val="23"/>
        </w:rPr>
        <w:t>ext</w:t>
      </w:r>
      <w:r w:rsidR="000A6BEA" w:rsidRPr="007B107F">
        <w:rPr>
          <w:rFonts w:eastAsiaTheme="minorHAnsi" w:cstheme="minorHAnsi"/>
          <w:sz w:val="23"/>
          <w:szCs w:val="23"/>
        </w:rPr>
        <w:t xml:space="preserve"> Monday.</w:t>
      </w:r>
    </w:p>
    <w:p w14:paraId="27E0CFC8" w14:textId="2D908A9B" w:rsidR="00557400" w:rsidRPr="007B107F" w:rsidRDefault="000A6BEA" w:rsidP="00CB515F">
      <w:pPr>
        <w:pStyle w:val="ListParagraph"/>
        <w:numPr>
          <w:ilvl w:val="0"/>
          <w:numId w:val="24"/>
        </w:numPr>
        <w:spacing w:after="0" w:line="240" w:lineRule="auto"/>
        <w:jc w:val="both"/>
        <w:rPr>
          <w:rFonts w:eastAsiaTheme="minorHAnsi" w:cstheme="minorHAnsi"/>
          <w:sz w:val="23"/>
          <w:szCs w:val="23"/>
        </w:rPr>
      </w:pPr>
      <w:r w:rsidRPr="007B107F">
        <w:rPr>
          <w:rFonts w:eastAsiaTheme="minorHAnsi" w:cstheme="minorHAnsi"/>
          <w:sz w:val="23"/>
          <w:szCs w:val="23"/>
        </w:rPr>
        <w:t xml:space="preserve">Kincannon and Laubenthal recently interviewed Marc Merriweather who was sworn in this evening.  </w:t>
      </w:r>
    </w:p>
    <w:p w14:paraId="72CDABA8" w14:textId="77777777" w:rsidR="004C6592" w:rsidRPr="007B107F" w:rsidRDefault="004C6592" w:rsidP="003C1B69">
      <w:pPr>
        <w:spacing w:after="0" w:line="240" w:lineRule="auto"/>
        <w:jc w:val="both"/>
        <w:rPr>
          <w:rFonts w:eastAsiaTheme="minorHAnsi" w:cstheme="minorHAnsi"/>
          <w:sz w:val="23"/>
          <w:szCs w:val="23"/>
        </w:rPr>
      </w:pPr>
    </w:p>
    <w:p w14:paraId="1AC4B563" w14:textId="4C155F84" w:rsidR="0012193A" w:rsidRPr="007B107F" w:rsidRDefault="0012193A" w:rsidP="003C1B69">
      <w:pPr>
        <w:spacing w:after="0" w:line="240" w:lineRule="auto"/>
        <w:contextualSpacing/>
        <w:jc w:val="both"/>
        <w:rPr>
          <w:rFonts w:eastAsiaTheme="minorHAnsi" w:cstheme="minorHAnsi"/>
          <w:sz w:val="23"/>
          <w:szCs w:val="23"/>
        </w:rPr>
      </w:pPr>
      <w:r w:rsidRPr="007B107F">
        <w:rPr>
          <w:rFonts w:eastAsiaTheme="minorHAnsi" w:cstheme="minorHAnsi"/>
          <w:b/>
          <w:i/>
          <w:sz w:val="23"/>
          <w:szCs w:val="23"/>
          <w:u w:val="single"/>
        </w:rPr>
        <w:t>Police</w:t>
      </w:r>
      <w:r w:rsidR="00A61C54" w:rsidRPr="007B107F">
        <w:rPr>
          <w:rFonts w:eastAsiaTheme="minorHAnsi" w:cstheme="minorHAnsi"/>
          <w:b/>
          <w:i/>
          <w:sz w:val="23"/>
          <w:szCs w:val="23"/>
          <w:u w:val="single"/>
        </w:rPr>
        <w:t xml:space="preserve"> Chief’s</w:t>
      </w:r>
      <w:r w:rsidRPr="007B107F">
        <w:rPr>
          <w:rFonts w:eastAsiaTheme="minorHAnsi" w:cstheme="minorHAnsi"/>
          <w:b/>
          <w:i/>
          <w:sz w:val="23"/>
          <w:szCs w:val="23"/>
          <w:u w:val="single"/>
        </w:rPr>
        <w:t xml:space="preserve"> Report:</w:t>
      </w:r>
      <w:r w:rsidRPr="007B107F">
        <w:rPr>
          <w:rFonts w:eastAsiaTheme="minorHAnsi" w:cstheme="minorHAnsi"/>
          <w:b/>
          <w:i/>
          <w:sz w:val="23"/>
          <w:szCs w:val="23"/>
        </w:rPr>
        <w:t xml:space="preserve"> </w:t>
      </w:r>
    </w:p>
    <w:p w14:paraId="483A25E2" w14:textId="418BE56A" w:rsidR="00144E62" w:rsidRPr="007B107F" w:rsidRDefault="00DB34C5" w:rsidP="00E41743">
      <w:pPr>
        <w:spacing w:after="0" w:line="240" w:lineRule="auto"/>
        <w:jc w:val="both"/>
        <w:rPr>
          <w:rFonts w:eastAsiaTheme="minorHAnsi" w:cstheme="minorHAnsi"/>
          <w:bCs/>
          <w:iCs/>
          <w:sz w:val="23"/>
          <w:szCs w:val="23"/>
        </w:rPr>
      </w:pPr>
      <w:r w:rsidRPr="007B107F">
        <w:rPr>
          <w:rFonts w:eastAsiaTheme="minorHAnsi" w:cstheme="minorHAnsi"/>
          <w:bCs/>
          <w:iCs/>
          <w:sz w:val="23"/>
          <w:szCs w:val="23"/>
        </w:rPr>
        <w:t xml:space="preserve">Chief Laubenthal </w:t>
      </w:r>
      <w:r w:rsidR="00144E62" w:rsidRPr="007B107F">
        <w:rPr>
          <w:rFonts w:eastAsiaTheme="minorHAnsi" w:cstheme="minorHAnsi"/>
          <w:bCs/>
          <w:iCs/>
          <w:sz w:val="23"/>
          <w:szCs w:val="23"/>
        </w:rPr>
        <w:t>mentioned that there was a Facebook posting about another driver who went through the traffic circle.  Instead of reporting the incident on Facebook, it would have been better to have reported it directly to the police department.</w:t>
      </w:r>
    </w:p>
    <w:p w14:paraId="3CCA9352" w14:textId="77777777" w:rsidR="00144E62" w:rsidRPr="007B107F" w:rsidRDefault="00144E62" w:rsidP="00E41743">
      <w:pPr>
        <w:spacing w:after="0" w:line="240" w:lineRule="auto"/>
        <w:jc w:val="both"/>
        <w:rPr>
          <w:rFonts w:eastAsiaTheme="minorHAnsi" w:cstheme="minorHAnsi"/>
          <w:bCs/>
          <w:iCs/>
          <w:sz w:val="23"/>
          <w:szCs w:val="23"/>
        </w:rPr>
      </w:pPr>
    </w:p>
    <w:p w14:paraId="404696FA" w14:textId="25C705E5" w:rsidR="00E41743" w:rsidRPr="007B107F" w:rsidRDefault="00144E62" w:rsidP="00E41743">
      <w:pPr>
        <w:spacing w:after="0" w:line="240" w:lineRule="auto"/>
        <w:jc w:val="both"/>
        <w:rPr>
          <w:rFonts w:eastAsiaTheme="minorHAnsi" w:cstheme="minorHAnsi"/>
          <w:sz w:val="23"/>
          <w:szCs w:val="23"/>
        </w:rPr>
      </w:pPr>
      <w:r w:rsidRPr="007B107F">
        <w:rPr>
          <w:rFonts w:eastAsiaTheme="minorHAnsi" w:cstheme="minorHAnsi"/>
          <w:bCs/>
          <w:iCs/>
          <w:sz w:val="23"/>
          <w:szCs w:val="23"/>
        </w:rPr>
        <w:t xml:space="preserve">Laubenthal </w:t>
      </w:r>
      <w:r w:rsidR="00DB34C5" w:rsidRPr="007B107F">
        <w:rPr>
          <w:rFonts w:eastAsiaTheme="minorHAnsi" w:cstheme="minorHAnsi"/>
          <w:bCs/>
          <w:iCs/>
          <w:sz w:val="23"/>
          <w:szCs w:val="23"/>
        </w:rPr>
        <w:t>report</w:t>
      </w:r>
      <w:r w:rsidR="005B2C21" w:rsidRPr="007B107F">
        <w:rPr>
          <w:rFonts w:eastAsiaTheme="minorHAnsi" w:cstheme="minorHAnsi"/>
          <w:bCs/>
          <w:iCs/>
          <w:sz w:val="23"/>
          <w:szCs w:val="23"/>
        </w:rPr>
        <w:t>ed</w:t>
      </w:r>
      <w:r w:rsidR="00DB34C5" w:rsidRPr="007B107F">
        <w:rPr>
          <w:rFonts w:eastAsiaTheme="minorHAnsi" w:cstheme="minorHAnsi"/>
          <w:bCs/>
          <w:iCs/>
          <w:sz w:val="23"/>
          <w:szCs w:val="23"/>
        </w:rPr>
        <w:t xml:space="preserve"> on the </w:t>
      </w:r>
      <w:r w:rsidR="005B2C21" w:rsidRPr="007B107F">
        <w:rPr>
          <w:rFonts w:cstheme="minorHAnsi"/>
          <w:sz w:val="23"/>
          <w:szCs w:val="23"/>
        </w:rPr>
        <w:t>following</w:t>
      </w:r>
      <w:r w:rsidR="00E41743" w:rsidRPr="007B107F">
        <w:rPr>
          <w:rFonts w:cstheme="minorHAnsi"/>
          <w:sz w:val="23"/>
          <w:szCs w:val="23"/>
        </w:rPr>
        <w:t xml:space="preserve"> </w:t>
      </w:r>
      <w:r w:rsidR="00E41743" w:rsidRPr="007B107F">
        <w:rPr>
          <w:rFonts w:eastAsiaTheme="minorHAnsi" w:cstheme="minorHAnsi"/>
          <w:sz w:val="23"/>
          <w:szCs w:val="23"/>
        </w:rPr>
        <w:t>statistics for the period of December 26</w:t>
      </w:r>
      <w:r w:rsidR="00E41743" w:rsidRPr="007B107F">
        <w:rPr>
          <w:rFonts w:eastAsiaTheme="minorHAnsi" w:cstheme="minorHAnsi"/>
          <w:sz w:val="23"/>
          <w:szCs w:val="23"/>
          <w:vertAlign w:val="superscript"/>
        </w:rPr>
        <w:t>th</w:t>
      </w:r>
      <w:r w:rsidR="00E41743" w:rsidRPr="007B107F">
        <w:rPr>
          <w:rFonts w:eastAsiaTheme="minorHAnsi" w:cstheme="minorHAnsi"/>
          <w:sz w:val="23"/>
          <w:szCs w:val="23"/>
        </w:rPr>
        <w:t xml:space="preserve"> through January 22</w:t>
      </w:r>
      <w:r w:rsidR="00E41743" w:rsidRPr="007B107F">
        <w:rPr>
          <w:rFonts w:eastAsiaTheme="minorHAnsi" w:cstheme="minorHAnsi"/>
          <w:sz w:val="23"/>
          <w:szCs w:val="23"/>
          <w:vertAlign w:val="superscript"/>
        </w:rPr>
        <w:t>nd</w:t>
      </w:r>
      <w:r w:rsidR="00E41743" w:rsidRPr="007B107F">
        <w:rPr>
          <w:rFonts w:eastAsiaTheme="minorHAnsi" w:cstheme="minorHAnsi"/>
          <w:sz w:val="23"/>
          <w:szCs w:val="23"/>
        </w:rPr>
        <w:t>:</w:t>
      </w:r>
    </w:p>
    <w:p w14:paraId="6F1ADB18" w14:textId="71649761" w:rsidR="00E41743" w:rsidRPr="007B107F" w:rsidRDefault="00E41743" w:rsidP="00E41743">
      <w:pPr>
        <w:spacing w:after="0" w:line="240" w:lineRule="auto"/>
        <w:ind w:left="720" w:hanging="360"/>
        <w:jc w:val="both"/>
        <w:rPr>
          <w:rFonts w:cstheme="minorHAnsi"/>
          <w:bCs/>
          <w:iCs/>
          <w:sz w:val="23"/>
          <w:szCs w:val="23"/>
        </w:rPr>
      </w:pPr>
      <w:r w:rsidRPr="007B107F">
        <w:rPr>
          <w:rFonts w:cstheme="minorHAnsi"/>
          <w:bCs/>
          <w:iCs/>
          <w:sz w:val="23"/>
          <w:szCs w:val="23"/>
        </w:rPr>
        <w:t>1)</w:t>
      </w:r>
      <w:r w:rsidRPr="007B107F">
        <w:rPr>
          <w:rFonts w:cstheme="minorHAnsi"/>
          <w:bCs/>
          <w:iCs/>
          <w:sz w:val="23"/>
          <w:szCs w:val="23"/>
        </w:rPr>
        <w:tab/>
        <w:t>There were 156 non-criminal requests for assistance.</w:t>
      </w:r>
    </w:p>
    <w:p w14:paraId="74542598" w14:textId="2605BFC2" w:rsidR="00E41743" w:rsidRPr="007B107F" w:rsidRDefault="00E41743" w:rsidP="00E41743">
      <w:pPr>
        <w:spacing w:after="0" w:line="240" w:lineRule="auto"/>
        <w:ind w:left="720" w:hanging="360"/>
        <w:jc w:val="both"/>
        <w:rPr>
          <w:rFonts w:cstheme="minorHAnsi"/>
          <w:bCs/>
          <w:iCs/>
          <w:sz w:val="23"/>
          <w:szCs w:val="23"/>
        </w:rPr>
      </w:pPr>
      <w:r w:rsidRPr="007B107F">
        <w:rPr>
          <w:rFonts w:cstheme="minorHAnsi"/>
          <w:bCs/>
          <w:iCs/>
          <w:sz w:val="23"/>
          <w:szCs w:val="23"/>
        </w:rPr>
        <w:t>2)</w:t>
      </w:r>
      <w:r w:rsidRPr="007B107F">
        <w:rPr>
          <w:rFonts w:cstheme="minorHAnsi"/>
          <w:bCs/>
          <w:iCs/>
          <w:sz w:val="23"/>
          <w:szCs w:val="23"/>
        </w:rPr>
        <w:tab/>
        <w:t>There were 10 criminal complaints / investigations - 0 felonies; 0 misdemeanors; 0 juvenile charges.  They included 1 peddler without a permit, 1 juvenile curfew, 1 snow in roadway, 3 domestic disputes, 3 noise complaints, and 1 identify theft / fraud.</w:t>
      </w:r>
    </w:p>
    <w:p w14:paraId="5B333E6A" w14:textId="52F1AB6C" w:rsidR="00E41743" w:rsidRPr="007B107F" w:rsidRDefault="00E41743" w:rsidP="00E41743">
      <w:pPr>
        <w:spacing w:after="0" w:line="240" w:lineRule="auto"/>
        <w:ind w:left="720" w:hanging="360"/>
        <w:jc w:val="both"/>
        <w:rPr>
          <w:rFonts w:cstheme="minorHAnsi"/>
          <w:bCs/>
          <w:iCs/>
          <w:sz w:val="23"/>
          <w:szCs w:val="23"/>
        </w:rPr>
      </w:pPr>
      <w:r w:rsidRPr="007B107F">
        <w:rPr>
          <w:rFonts w:cstheme="minorHAnsi"/>
          <w:bCs/>
          <w:iCs/>
          <w:sz w:val="23"/>
          <w:szCs w:val="23"/>
        </w:rPr>
        <w:t>3)</w:t>
      </w:r>
      <w:r w:rsidRPr="007B107F">
        <w:rPr>
          <w:rFonts w:cstheme="minorHAnsi"/>
          <w:bCs/>
          <w:iCs/>
          <w:sz w:val="23"/>
          <w:szCs w:val="23"/>
        </w:rPr>
        <w:tab/>
        <w:t xml:space="preserve">There were 247 traffic-related incidents including 5 crash investigations, 62 operating and equipment charges, and 143 warnings.  </w:t>
      </w:r>
    </w:p>
    <w:p w14:paraId="57EE4EA2" w14:textId="295BB410" w:rsidR="00E41743" w:rsidRPr="007B107F" w:rsidRDefault="00E41743" w:rsidP="00E41743">
      <w:pPr>
        <w:spacing w:after="0" w:line="240" w:lineRule="auto"/>
        <w:ind w:left="720" w:hanging="360"/>
        <w:jc w:val="both"/>
        <w:rPr>
          <w:rFonts w:cstheme="minorHAnsi"/>
          <w:bCs/>
          <w:iCs/>
          <w:sz w:val="23"/>
          <w:szCs w:val="23"/>
        </w:rPr>
      </w:pPr>
      <w:r w:rsidRPr="007B107F">
        <w:rPr>
          <w:rFonts w:cstheme="minorHAnsi"/>
          <w:bCs/>
          <w:iCs/>
          <w:sz w:val="23"/>
          <w:szCs w:val="23"/>
        </w:rPr>
        <w:t>4)  There were 17 parking violations issued and 15 warnings issued.</w:t>
      </w:r>
    </w:p>
    <w:p w14:paraId="4995E210" w14:textId="77777777" w:rsidR="009574EF" w:rsidRPr="007B107F" w:rsidRDefault="009574EF" w:rsidP="009574EF">
      <w:pPr>
        <w:spacing w:after="0" w:line="240" w:lineRule="auto"/>
        <w:jc w:val="both"/>
        <w:rPr>
          <w:rFonts w:cstheme="minorHAnsi"/>
          <w:bCs/>
          <w:iCs/>
          <w:sz w:val="23"/>
          <w:szCs w:val="23"/>
        </w:rPr>
      </w:pPr>
    </w:p>
    <w:p w14:paraId="411E3BD6" w14:textId="73376B8D" w:rsidR="004E58EF" w:rsidRPr="007B107F" w:rsidRDefault="004E58EF" w:rsidP="009574EF">
      <w:pPr>
        <w:spacing w:after="0" w:line="240" w:lineRule="auto"/>
        <w:jc w:val="both"/>
        <w:rPr>
          <w:rFonts w:cstheme="minorHAnsi"/>
          <w:bCs/>
          <w:iCs/>
          <w:sz w:val="23"/>
          <w:szCs w:val="23"/>
        </w:rPr>
      </w:pPr>
      <w:r w:rsidRPr="007B107F">
        <w:rPr>
          <w:rFonts w:cstheme="minorHAnsi"/>
          <w:bCs/>
          <w:iCs/>
          <w:sz w:val="23"/>
          <w:szCs w:val="23"/>
        </w:rPr>
        <w:t>On the 20</w:t>
      </w:r>
      <w:r w:rsidRPr="007B107F">
        <w:rPr>
          <w:rFonts w:cstheme="minorHAnsi"/>
          <w:bCs/>
          <w:iCs/>
          <w:sz w:val="23"/>
          <w:szCs w:val="23"/>
          <w:vertAlign w:val="superscript"/>
        </w:rPr>
        <w:t>th</w:t>
      </w:r>
      <w:r w:rsidRPr="007B107F">
        <w:rPr>
          <w:rFonts w:cstheme="minorHAnsi"/>
          <w:bCs/>
          <w:iCs/>
          <w:sz w:val="23"/>
          <w:szCs w:val="23"/>
        </w:rPr>
        <w:t xml:space="preserve">, we had a few encounters with </w:t>
      </w:r>
      <w:r w:rsidR="00186077" w:rsidRPr="007B107F">
        <w:rPr>
          <w:rFonts w:cstheme="minorHAnsi"/>
          <w:bCs/>
          <w:iCs/>
          <w:sz w:val="23"/>
          <w:szCs w:val="23"/>
        </w:rPr>
        <w:t xml:space="preserve">Spanish-speaking </w:t>
      </w:r>
      <w:r w:rsidRPr="007B107F">
        <w:rPr>
          <w:rFonts w:cstheme="minorHAnsi"/>
          <w:bCs/>
          <w:iCs/>
          <w:sz w:val="23"/>
          <w:szCs w:val="23"/>
        </w:rPr>
        <w:t>illegal immigrants.  We had to communicate via language app.  We need to find a</w:t>
      </w:r>
      <w:r w:rsidR="00186077" w:rsidRPr="007B107F">
        <w:rPr>
          <w:rFonts w:cstheme="minorHAnsi"/>
          <w:bCs/>
          <w:iCs/>
          <w:sz w:val="23"/>
          <w:szCs w:val="23"/>
        </w:rPr>
        <w:t xml:space="preserve"> Spanish</w:t>
      </w:r>
      <w:r w:rsidRPr="007B107F">
        <w:rPr>
          <w:rFonts w:cstheme="minorHAnsi"/>
          <w:bCs/>
          <w:iCs/>
          <w:sz w:val="23"/>
          <w:szCs w:val="23"/>
        </w:rPr>
        <w:t xml:space="preserve"> interpreter(s) who can assist us on an as-needed basis.  </w:t>
      </w:r>
    </w:p>
    <w:p w14:paraId="3D35E3FC" w14:textId="77777777" w:rsidR="00186077" w:rsidRPr="007B107F" w:rsidRDefault="00186077" w:rsidP="009574EF">
      <w:pPr>
        <w:spacing w:after="0" w:line="240" w:lineRule="auto"/>
        <w:jc w:val="both"/>
        <w:rPr>
          <w:rFonts w:cstheme="minorHAnsi"/>
          <w:bCs/>
          <w:iCs/>
          <w:sz w:val="23"/>
          <w:szCs w:val="23"/>
        </w:rPr>
      </w:pPr>
    </w:p>
    <w:p w14:paraId="311DF4E5" w14:textId="47726AA6" w:rsidR="00186077" w:rsidRPr="007B107F" w:rsidRDefault="00186077" w:rsidP="009574EF">
      <w:pPr>
        <w:spacing w:after="0" w:line="240" w:lineRule="auto"/>
        <w:jc w:val="both"/>
        <w:rPr>
          <w:rFonts w:cstheme="minorHAnsi"/>
          <w:bCs/>
          <w:iCs/>
          <w:sz w:val="23"/>
          <w:szCs w:val="23"/>
        </w:rPr>
      </w:pPr>
      <w:r w:rsidRPr="007B107F">
        <w:rPr>
          <w:rFonts w:cstheme="minorHAnsi"/>
          <w:bCs/>
          <w:iCs/>
          <w:sz w:val="23"/>
          <w:szCs w:val="23"/>
        </w:rPr>
        <w:t xml:space="preserve">Honer asked about cooperation with the snow ban.  Unfortunately, folks park on the streets during snow bans.  Fortunately, they will move their vehicles when they have been contacted. </w:t>
      </w:r>
    </w:p>
    <w:p w14:paraId="4DE944C8" w14:textId="77777777" w:rsidR="004E58EF" w:rsidRPr="007B107F" w:rsidRDefault="004E58EF" w:rsidP="009574EF">
      <w:pPr>
        <w:spacing w:after="0" w:line="240" w:lineRule="auto"/>
        <w:jc w:val="both"/>
        <w:rPr>
          <w:rFonts w:cstheme="minorHAnsi"/>
          <w:bCs/>
          <w:iCs/>
          <w:sz w:val="23"/>
          <w:szCs w:val="23"/>
        </w:rPr>
      </w:pPr>
    </w:p>
    <w:p w14:paraId="409A4199" w14:textId="1FC9A1E5" w:rsidR="0012193A" w:rsidRPr="007B107F" w:rsidRDefault="0012193A" w:rsidP="003C1B69">
      <w:pPr>
        <w:spacing w:after="0" w:line="240" w:lineRule="auto"/>
        <w:jc w:val="both"/>
        <w:rPr>
          <w:rFonts w:cstheme="minorHAnsi"/>
          <w:sz w:val="23"/>
          <w:szCs w:val="23"/>
        </w:rPr>
      </w:pPr>
      <w:r w:rsidRPr="007B107F">
        <w:rPr>
          <w:rFonts w:cstheme="minorHAnsi"/>
          <w:b/>
          <w:i/>
          <w:sz w:val="23"/>
          <w:szCs w:val="23"/>
          <w:u w:val="single"/>
        </w:rPr>
        <w:t>Solicitor’s Report:</w:t>
      </w:r>
      <w:r w:rsidRPr="007B107F">
        <w:rPr>
          <w:rFonts w:cstheme="minorHAnsi"/>
          <w:sz w:val="23"/>
          <w:szCs w:val="23"/>
        </w:rPr>
        <w:t xml:space="preserve">  </w:t>
      </w:r>
    </w:p>
    <w:p w14:paraId="6A6013B0" w14:textId="305A2AD0" w:rsidR="004C6592" w:rsidRPr="007B107F" w:rsidRDefault="00DB34C5" w:rsidP="003C1B69">
      <w:pPr>
        <w:spacing w:after="0" w:line="240" w:lineRule="auto"/>
        <w:jc w:val="both"/>
        <w:rPr>
          <w:rFonts w:cstheme="minorHAnsi"/>
          <w:sz w:val="23"/>
          <w:szCs w:val="23"/>
        </w:rPr>
      </w:pPr>
      <w:r w:rsidRPr="007B107F">
        <w:rPr>
          <w:rFonts w:cstheme="minorHAnsi"/>
          <w:sz w:val="23"/>
          <w:szCs w:val="23"/>
        </w:rPr>
        <w:t xml:space="preserve">Solicitor </w:t>
      </w:r>
      <w:r w:rsidR="00CC7191" w:rsidRPr="007B107F">
        <w:rPr>
          <w:rFonts w:cstheme="minorHAnsi"/>
          <w:sz w:val="23"/>
          <w:szCs w:val="23"/>
        </w:rPr>
        <w:t>Breunig</w:t>
      </w:r>
      <w:r w:rsidRPr="007B107F">
        <w:rPr>
          <w:rFonts w:cstheme="minorHAnsi"/>
          <w:sz w:val="23"/>
          <w:szCs w:val="23"/>
        </w:rPr>
        <w:t xml:space="preserve"> </w:t>
      </w:r>
      <w:r w:rsidR="00186077" w:rsidRPr="007B107F">
        <w:rPr>
          <w:rFonts w:cstheme="minorHAnsi"/>
          <w:sz w:val="23"/>
          <w:szCs w:val="23"/>
        </w:rPr>
        <w:t xml:space="preserve">did not have a </w:t>
      </w:r>
      <w:r w:rsidRPr="007B107F">
        <w:rPr>
          <w:rFonts w:cstheme="minorHAnsi"/>
          <w:sz w:val="23"/>
          <w:szCs w:val="23"/>
        </w:rPr>
        <w:t>report</w:t>
      </w:r>
      <w:r w:rsidR="00186077" w:rsidRPr="007B107F">
        <w:rPr>
          <w:rFonts w:cstheme="minorHAnsi"/>
          <w:sz w:val="23"/>
          <w:szCs w:val="23"/>
        </w:rPr>
        <w:t>.</w:t>
      </w:r>
    </w:p>
    <w:p w14:paraId="767A830A" w14:textId="77777777" w:rsidR="003A3BA1" w:rsidRPr="007B107F" w:rsidRDefault="003A3BA1" w:rsidP="003C1B69">
      <w:pPr>
        <w:spacing w:after="0" w:line="240" w:lineRule="auto"/>
        <w:jc w:val="both"/>
        <w:rPr>
          <w:rFonts w:cstheme="minorHAnsi"/>
          <w:sz w:val="23"/>
          <w:szCs w:val="23"/>
        </w:rPr>
      </w:pPr>
    </w:p>
    <w:p w14:paraId="5DB557F4" w14:textId="44987D4E" w:rsidR="0012193A" w:rsidRPr="007B107F" w:rsidRDefault="0012193A" w:rsidP="003C1B69">
      <w:pPr>
        <w:spacing w:after="0" w:line="240" w:lineRule="auto"/>
        <w:jc w:val="both"/>
        <w:rPr>
          <w:rFonts w:cstheme="minorHAnsi"/>
          <w:sz w:val="23"/>
          <w:szCs w:val="23"/>
        </w:rPr>
      </w:pPr>
      <w:r w:rsidRPr="007B107F">
        <w:rPr>
          <w:rFonts w:cstheme="minorHAnsi"/>
          <w:b/>
          <w:i/>
          <w:sz w:val="23"/>
          <w:szCs w:val="23"/>
          <w:u w:val="single"/>
        </w:rPr>
        <w:t>Village Administrator</w:t>
      </w:r>
      <w:r w:rsidR="00A61C54" w:rsidRPr="007B107F">
        <w:rPr>
          <w:rFonts w:cstheme="minorHAnsi"/>
          <w:b/>
          <w:i/>
          <w:sz w:val="23"/>
          <w:szCs w:val="23"/>
          <w:u w:val="single"/>
        </w:rPr>
        <w:t>’</w:t>
      </w:r>
      <w:r w:rsidRPr="007B107F">
        <w:rPr>
          <w:rFonts w:cstheme="minorHAnsi"/>
          <w:b/>
          <w:i/>
          <w:sz w:val="23"/>
          <w:szCs w:val="23"/>
          <w:u w:val="single"/>
        </w:rPr>
        <w:t>s Report:</w:t>
      </w:r>
      <w:r w:rsidR="006D1D95" w:rsidRPr="007B107F">
        <w:rPr>
          <w:rFonts w:cstheme="minorHAnsi"/>
          <w:sz w:val="23"/>
          <w:szCs w:val="23"/>
        </w:rPr>
        <w:t xml:space="preserve"> </w:t>
      </w:r>
    </w:p>
    <w:p w14:paraId="70075939" w14:textId="7683A8D6" w:rsidR="006D1D95" w:rsidRPr="007B107F" w:rsidRDefault="005B2C21" w:rsidP="003C1B69">
      <w:pPr>
        <w:spacing w:after="0" w:line="240" w:lineRule="auto"/>
        <w:jc w:val="both"/>
        <w:rPr>
          <w:rFonts w:cstheme="minorHAnsi"/>
          <w:sz w:val="23"/>
          <w:szCs w:val="23"/>
        </w:rPr>
      </w:pPr>
      <w:r w:rsidRPr="007B107F">
        <w:rPr>
          <w:rFonts w:cstheme="minorHAnsi"/>
          <w:sz w:val="23"/>
          <w:szCs w:val="23"/>
        </w:rPr>
        <w:t>Village Administrator Gates reported on the following:</w:t>
      </w:r>
    </w:p>
    <w:p w14:paraId="66B8322F" w14:textId="7FC1572F" w:rsidR="00375EC3" w:rsidRPr="007B107F" w:rsidRDefault="00706B31" w:rsidP="00706B31">
      <w:pPr>
        <w:pStyle w:val="ListParagraph"/>
        <w:numPr>
          <w:ilvl w:val="0"/>
          <w:numId w:val="23"/>
        </w:numPr>
        <w:spacing w:after="0" w:line="240" w:lineRule="auto"/>
        <w:jc w:val="both"/>
        <w:rPr>
          <w:rFonts w:cstheme="minorHAnsi"/>
          <w:sz w:val="23"/>
          <w:szCs w:val="23"/>
        </w:rPr>
      </w:pPr>
      <w:r w:rsidRPr="007B107F">
        <w:rPr>
          <w:rFonts w:cstheme="minorHAnsi"/>
          <w:sz w:val="23"/>
          <w:szCs w:val="23"/>
        </w:rPr>
        <w:t xml:space="preserve">Rafter A has the design plan for Loperwood Lane and is preparing the bid specifications.  We are hoping to advertise </w:t>
      </w:r>
      <w:r w:rsidR="003E7650" w:rsidRPr="007B107F">
        <w:rPr>
          <w:rFonts w:cstheme="minorHAnsi"/>
          <w:sz w:val="23"/>
          <w:szCs w:val="23"/>
        </w:rPr>
        <w:t>the</w:t>
      </w:r>
      <w:r w:rsidRPr="007B107F">
        <w:rPr>
          <w:rFonts w:cstheme="minorHAnsi"/>
          <w:sz w:val="23"/>
          <w:szCs w:val="23"/>
        </w:rPr>
        <w:t xml:space="preserve"> bid in February.</w:t>
      </w:r>
    </w:p>
    <w:p w14:paraId="4BBD06DE" w14:textId="54ABD292" w:rsidR="003A3BA1" w:rsidRPr="007B107F" w:rsidRDefault="00706B31" w:rsidP="009D3481">
      <w:pPr>
        <w:pStyle w:val="ListParagraph"/>
        <w:numPr>
          <w:ilvl w:val="0"/>
          <w:numId w:val="23"/>
        </w:numPr>
        <w:spacing w:after="0" w:line="240" w:lineRule="auto"/>
        <w:jc w:val="both"/>
        <w:rPr>
          <w:rFonts w:cstheme="minorHAnsi"/>
          <w:sz w:val="23"/>
          <w:szCs w:val="23"/>
        </w:rPr>
      </w:pPr>
      <w:r w:rsidRPr="007B107F">
        <w:rPr>
          <w:rFonts w:cstheme="minorHAnsi"/>
          <w:sz w:val="23"/>
          <w:szCs w:val="23"/>
        </w:rPr>
        <w:t>A copy of the 2024 monthly water loss report was provided to council along with the yearly water loss history report.</w:t>
      </w:r>
    </w:p>
    <w:p w14:paraId="50C4D93F" w14:textId="77777777" w:rsidR="003A3BA1" w:rsidRPr="007B107F" w:rsidRDefault="003A3BA1" w:rsidP="003C1B69">
      <w:pPr>
        <w:spacing w:after="0" w:line="240" w:lineRule="auto"/>
        <w:jc w:val="both"/>
        <w:rPr>
          <w:rFonts w:cstheme="minorHAnsi"/>
          <w:sz w:val="23"/>
          <w:szCs w:val="23"/>
        </w:rPr>
      </w:pPr>
    </w:p>
    <w:p w14:paraId="7601A04A" w14:textId="79A45DA5" w:rsidR="0012193A" w:rsidRPr="007B107F" w:rsidRDefault="0012193A" w:rsidP="003C1B69">
      <w:pPr>
        <w:spacing w:after="0" w:line="240" w:lineRule="auto"/>
        <w:jc w:val="both"/>
        <w:rPr>
          <w:rFonts w:cstheme="minorHAnsi"/>
          <w:b/>
          <w:i/>
          <w:sz w:val="23"/>
          <w:szCs w:val="23"/>
          <w:u w:val="single"/>
        </w:rPr>
      </w:pPr>
      <w:r w:rsidRPr="007B107F">
        <w:rPr>
          <w:rFonts w:cstheme="minorHAnsi"/>
          <w:b/>
          <w:i/>
          <w:sz w:val="23"/>
          <w:szCs w:val="23"/>
          <w:u w:val="single"/>
        </w:rPr>
        <w:t xml:space="preserve">Fiscal Officer’s Report:  </w:t>
      </w:r>
    </w:p>
    <w:p w14:paraId="56C4BB8D" w14:textId="489EC6BC" w:rsidR="00E742C0" w:rsidRPr="007B107F" w:rsidRDefault="005B2C21" w:rsidP="003C1B69">
      <w:pPr>
        <w:tabs>
          <w:tab w:val="left" w:pos="0"/>
          <w:tab w:val="left" w:pos="1440"/>
          <w:tab w:val="left" w:pos="2160"/>
        </w:tabs>
        <w:spacing w:after="0" w:line="240" w:lineRule="auto"/>
        <w:jc w:val="both"/>
        <w:rPr>
          <w:rFonts w:cstheme="minorHAnsi"/>
          <w:sz w:val="23"/>
          <w:szCs w:val="23"/>
        </w:rPr>
      </w:pPr>
      <w:r w:rsidRPr="007B107F">
        <w:rPr>
          <w:rFonts w:cstheme="minorHAnsi"/>
          <w:sz w:val="23"/>
          <w:szCs w:val="23"/>
        </w:rPr>
        <w:t>Fiscal Officer Homer-Miller reported on the following:</w:t>
      </w:r>
    </w:p>
    <w:p w14:paraId="34B8D9EB" w14:textId="3DE29EFE" w:rsidR="00CC1FEC" w:rsidRPr="007B107F" w:rsidRDefault="00303A39" w:rsidP="00BB2182">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7B107F">
        <w:rPr>
          <w:rFonts w:cstheme="minorHAnsi"/>
          <w:bCs/>
          <w:sz w:val="23"/>
          <w:szCs w:val="23"/>
        </w:rPr>
        <w:t>The County Auditor’s office shared an inside millage revenue comparison document.  It showed a $55,774 revenue increase for the Village based on the recent reappraisal value increases.</w:t>
      </w:r>
    </w:p>
    <w:p w14:paraId="32AC049F" w14:textId="3438FA5E" w:rsidR="00050AED" w:rsidRPr="007B107F" w:rsidRDefault="00315F93" w:rsidP="003C1B69">
      <w:pPr>
        <w:pStyle w:val="ListParagraph"/>
        <w:numPr>
          <w:ilvl w:val="0"/>
          <w:numId w:val="21"/>
        </w:numPr>
        <w:tabs>
          <w:tab w:val="left" w:pos="0"/>
          <w:tab w:val="left" w:pos="1440"/>
          <w:tab w:val="left" w:pos="2160"/>
        </w:tabs>
        <w:spacing w:after="0" w:line="240" w:lineRule="auto"/>
        <w:jc w:val="both"/>
        <w:rPr>
          <w:rFonts w:cstheme="minorHAnsi"/>
          <w:sz w:val="23"/>
          <w:szCs w:val="23"/>
        </w:rPr>
      </w:pPr>
      <w:r w:rsidRPr="007B107F">
        <w:rPr>
          <w:rFonts w:cstheme="minorHAnsi"/>
          <w:sz w:val="23"/>
          <w:szCs w:val="23"/>
        </w:rPr>
        <w:t>On the 16</w:t>
      </w:r>
      <w:r w:rsidRPr="007B107F">
        <w:rPr>
          <w:rFonts w:cstheme="minorHAnsi"/>
          <w:sz w:val="23"/>
          <w:szCs w:val="23"/>
          <w:vertAlign w:val="superscript"/>
        </w:rPr>
        <w:t>th</w:t>
      </w:r>
      <w:r w:rsidRPr="007B107F">
        <w:rPr>
          <w:rFonts w:cstheme="minorHAnsi"/>
          <w:sz w:val="23"/>
          <w:szCs w:val="23"/>
        </w:rPr>
        <w:t xml:space="preserve"> </w:t>
      </w:r>
      <w:r w:rsidR="003B0427" w:rsidRPr="007B107F">
        <w:rPr>
          <w:rFonts w:cstheme="minorHAnsi"/>
          <w:sz w:val="23"/>
          <w:szCs w:val="23"/>
        </w:rPr>
        <w:t>Homer-Miller</w:t>
      </w:r>
      <w:r w:rsidR="00050AED" w:rsidRPr="007B107F">
        <w:rPr>
          <w:rFonts w:cstheme="minorHAnsi"/>
          <w:sz w:val="23"/>
          <w:szCs w:val="23"/>
        </w:rPr>
        <w:t xml:space="preserve"> </w:t>
      </w:r>
      <w:r w:rsidRPr="007B107F">
        <w:rPr>
          <w:rFonts w:cstheme="minorHAnsi"/>
          <w:sz w:val="23"/>
          <w:szCs w:val="23"/>
        </w:rPr>
        <w:t>emailed</w:t>
      </w:r>
      <w:r w:rsidR="00050AED" w:rsidRPr="007B107F">
        <w:rPr>
          <w:rFonts w:cstheme="minorHAnsi"/>
          <w:sz w:val="23"/>
          <w:szCs w:val="23"/>
        </w:rPr>
        <w:t xml:space="preserve"> council and the mayor</w:t>
      </w:r>
      <w:r w:rsidRPr="007B107F">
        <w:rPr>
          <w:rFonts w:cstheme="minorHAnsi"/>
          <w:sz w:val="23"/>
          <w:szCs w:val="23"/>
        </w:rPr>
        <w:t xml:space="preserve"> an update from the Ohio Municipal League (OML) that AT&amp;T withdrew its request with the Public Utilities Commission of Ohio (PUCO).</w:t>
      </w:r>
    </w:p>
    <w:p w14:paraId="57EDC8D1" w14:textId="33B12366" w:rsidR="00050AED" w:rsidRPr="007B107F" w:rsidRDefault="00B84733" w:rsidP="003C1B69">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7B107F">
        <w:rPr>
          <w:rFonts w:cstheme="minorHAnsi"/>
          <w:bCs/>
          <w:sz w:val="23"/>
          <w:szCs w:val="23"/>
        </w:rPr>
        <w:t>Saturday, September 27</w:t>
      </w:r>
      <w:r w:rsidRPr="007B107F">
        <w:rPr>
          <w:rFonts w:cstheme="minorHAnsi"/>
          <w:bCs/>
          <w:sz w:val="23"/>
          <w:szCs w:val="23"/>
          <w:vertAlign w:val="superscript"/>
        </w:rPr>
        <w:t>th</w:t>
      </w:r>
      <w:r w:rsidRPr="007B107F">
        <w:rPr>
          <w:rFonts w:cstheme="minorHAnsi"/>
          <w:bCs/>
          <w:sz w:val="23"/>
          <w:szCs w:val="23"/>
        </w:rPr>
        <w:t>, is available should we want to host another shred event in the Village.</w:t>
      </w:r>
      <w:r w:rsidR="003B0427" w:rsidRPr="007B107F">
        <w:rPr>
          <w:rFonts w:cstheme="minorHAnsi"/>
          <w:bCs/>
          <w:sz w:val="23"/>
          <w:szCs w:val="23"/>
        </w:rPr>
        <w:t xml:space="preserve">  Council would like to host another shred event and indicated that September 27</w:t>
      </w:r>
      <w:r w:rsidR="003B0427" w:rsidRPr="007B107F">
        <w:rPr>
          <w:rFonts w:cstheme="minorHAnsi"/>
          <w:bCs/>
          <w:sz w:val="23"/>
          <w:szCs w:val="23"/>
          <w:vertAlign w:val="superscript"/>
        </w:rPr>
        <w:t>th</w:t>
      </w:r>
      <w:r w:rsidR="003B0427" w:rsidRPr="007B107F">
        <w:rPr>
          <w:rFonts w:cstheme="minorHAnsi"/>
          <w:bCs/>
          <w:sz w:val="23"/>
          <w:szCs w:val="23"/>
        </w:rPr>
        <w:t xml:space="preserve"> was good.  Homer-Miller will follow up with the Lorain County Solid Waste Management District.</w:t>
      </w:r>
    </w:p>
    <w:p w14:paraId="6DBE2939" w14:textId="376A9600" w:rsidR="005F4DED" w:rsidRPr="007B107F" w:rsidRDefault="003B0427" w:rsidP="003C1B69">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7B107F">
        <w:rPr>
          <w:rFonts w:cstheme="minorHAnsi"/>
          <w:bCs/>
          <w:sz w:val="23"/>
          <w:szCs w:val="23"/>
        </w:rPr>
        <w:t xml:space="preserve">Homer-Miller </w:t>
      </w:r>
      <w:r w:rsidR="005F4DED" w:rsidRPr="007B107F">
        <w:rPr>
          <w:rFonts w:cstheme="minorHAnsi"/>
          <w:bCs/>
          <w:sz w:val="23"/>
          <w:szCs w:val="23"/>
        </w:rPr>
        <w:t>will be at the Ohio Township Association conference the second half of next week.</w:t>
      </w:r>
    </w:p>
    <w:p w14:paraId="3FDE7B19" w14:textId="77777777" w:rsidR="004D2D45" w:rsidRPr="007B107F" w:rsidRDefault="004D2D45" w:rsidP="003C1B69">
      <w:pPr>
        <w:tabs>
          <w:tab w:val="left" w:pos="0"/>
          <w:tab w:val="left" w:pos="1440"/>
          <w:tab w:val="left" w:pos="2160"/>
        </w:tabs>
        <w:spacing w:after="0" w:line="240" w:lineRule="auto"/>
        <w:jc w:val="both"/>
        <w:rPr>
          <w:rFonts w:cstheme="minorHAnsi"/>
          <w:b/>
          <w:sz w:val="23"/>
          <w:szCs w:val="23"/>
          <w:u w:val="single"/>
        </w:rPr>
      </w:pPr>
    </w:p>
    <w:p w14:paraId="2F375EA9" w14:textId="540B56AA" w:rsidR="00CB22A8" w:rsidRPr="007B107F" w:rsidRDefault="00CB22A8" w:rsidP="003C1B69">
      <w:pPr>
        <w:tabs>
          <w:tab w:val="left" w:pos="0"/>
          <w:tab w:val="left" w:pos="1440"/>
          <w:tab w:val="left" w:pos="2160"/>
        </w:tabs>
        <w:spacing w:after="0" w:line="240" w:lineRule="auto"/>
        <w:jc w:val="both"/>
        <w:rPr>
          <w:rFonts w:cstheme="minorHAnsi"/>
          <w:bCs/>
          <w:sz w:val="23"/>
          <w:szCs w:val="23"/>
        </w:rPr>
      </w:pPr>
      <w:r w:rsidRPr="007B107F">
        <w:rPr>
          <w:rFonts w:cstheme="minorHAnsi"/>
          <w:bCs/>
          <w:sz w:val="23"/>
          <w:szCs w:val="23"/>
        </w:rPr>
        <w:t>Smith asked if we could negotiate rates with the local gas stations.  Homer-Miller will add this to her to-do list.</w:t>
      </w:r>
    </w:p>
    <w:p w14:paraId="4EF5EC09" w14:textId="77777777" w:rsidR="00CB22A8" w:rsidRPr="007B107F" w:rsidRDefault="00CB22A8" w:rsidP="003C1B69">
      <w:pPr>
        <w:tabs>
          <w:tab w:val="left" w:pos="0"/>
          <w:tab w:val="left" w:pos="1440"/>
          <w:tab w:val="left" w:pos="2160"/>
        </w:tabs>
        <w:spacing w:after="0" w:line="240" w:lineRule="auto"/>
        <w:jc w:val="both"/>
        <w:rPr>
          <w:rFonts w:cstheme="minorHAnsi"/>
          <w:b/>
          <w:sz w:val="23"/>
          <w:szCs w:val="23"/>
          <w:u w:val="single"/>
        </w:rPr>
      </w:pPr>
    </w:p>
    <w:p w14:paraId="68CC7530" w14:textId="012B63C1" w:rsidR="007A53D0" w:rsidRPr="007B107F" w:rsidRDefault="007A53D0" w:rsidP="003C1B69">
      <w:pPr>
        <w:pStyle w:val="ListParagraph"/>
        <w:spacing w:after="0" w:line="240" w:lineRule="auto"/>
        <w:ind w:left="0"/>
        <w:jc w:val="both"/>
        <w:rPr>
          <w:rFonts w:cstheme="minorHAnsi"/>
          <w:bCs/>
          <w:iCs/>
          <w:sz w:val="23"/>
          <w:szCs w:val="23"/>
          <w:u w:val="single"/>
        </w:rPr>
      </w:pPr>
      <w:r w:rsidRPr="007B107F">
        <w:rPr>
          <w:rFonts w:cstheme="minorHAnsi"/>
          <w:b/>
          <w:i/>
          <w:sz w:val="23"/>
          <w:szCs w:val="23"/>
          <w:u w:val="single"/>
        </w:rPr>
        <w:t>Old Business:</w:t>
      </w:r>
    </w:p>
    <w:p w14:paraId="4C37DE28" w14:textId="498D9FC8" w:rsidR="00B84733" w:rsidRPr="007B107F" w:rsidRDefault="0081757C" w:rsidP="0081757C">
      <w:pPr>
        <w:spacing w:line="240" w:lineRule="auto"/>
        <w:jc w:val="both"/>
        <w:rPr>
          <w:rFonts w:cstheme="minorHAnsi"/>
          <w:bCs/>
          <w:iCs/>
          <w:sz w:val="23"/>
          <w:szCs w:val="23"/>
        </w:rPr>
      </w:pPr>
      <w:r w:rsidRPr="007B107F">
        <w:rPr>
          <w:rFonts w:cstheme="minorHAnsi"/>
          <w:sz w:val="23"/>
          <w:szCs w:val="23"/>
        </w:rPr>
        <w:t>N/A</w:t>
      </w:r>
    </w:p>
    <w:p w14:paraId="2E901084" w14:textId="7FB7E0CC" w:rsidR="00315F93" w:rsidRPr="007B107F" w:rsidRDefault="007A53D0" w:rsidP="00315F93">
      <w:pPr>
        <w:pStyle w:val="ListParagraph"/>
        <w:tabs>
          <w:tab w:val="left" w:pos="0"/>
        </w:tabs>
        <w:spacing w:after="0" w:line="240" w:lineRule="auto"/>
        <w:ind w:left="0"/>
        <w:jc w:val="both"/>
        <w:rPr>
          <w:rFonts w:cstheme="minorHAnsi"/>
          <w:b/>
          <w:i/>
          <w:sz w:val="23"/>
          <w:szCs w:val="23"/>
          <w:u w:val="single"/>
        </w:rPr>
      </w:pPr>
      <w:r w:rsidRPr="007B107F">
        <w:rPr>
          <w:rFonts w:cstheme="minorHAnsi"/>
          <w:b/>
          <w:i/>
          <w:sz w:val="23"/>
          <w:szCs w:val="23"/>
          <w:u w:val="single"/>
        </w:rPr>
        <w:t xml:space="preserve">New Business:  </w:t>
      </w:r>
    </w:p>
    <w:p w14:paraId="6955CFAB" w14:textId="29216377" w:rsidR="000931D0" w:rsidRPr="007B107F" w:rsidRDefault="00315F93" w:rsidP="00315F93">
      <w:pPr>
        <w:pStyle w:val="ListParagraph"/>
        <w:tabs>
          <w:tab w:val="left" w:pos="0"/>
        </w:tabs>
        <w:spacing w:after="0" w:line="240" w:lineRule="auto"/>
        <w:ind w:left="0"/>
        <w:jc w:val="both"/>
        <w:rPr>
          <w:rFonts w:cstheme="minorHAnsi"/>
          <w:b/>
          <w:i/>
          <w:sz w:val="23"/>
          <w:szCs w:val="23"/>
          <w:u w:val="single"/>
        </w:rPr>
      </w:pPr>
      <w:r w:rsidRPr="007B107F">
        <w:rPr>
          <w:rFonts w:cstheme="minorHAnsi"/>
          <w:b/>
          <w:bCs/>
          <w:sz w:val="23"/>
          <w:szCs w:val="23"/>
        </w:rPr>
        <w:t>Resolution 2025 – 1024</w:t>
      </w:r>
      <w:r w:rsidRPr="007B107F">
        <w:rPr>
          <w:rFonts w:cstheme="minorHAnsi"/>
          <w:sz w:val="23"/>
          <w:szCs w:val="23"/>
        </w:rPr>
        <w:t xml:space="preserve"> --- A RESOLUTION TO AUTHORIZE THE MAYOR TO ENTER INTO AGREEMENT WITH THE OHIO STATE AUDITOR TO ASSIST THE FISCAL OFFICER IN THE RECONCILIATION OF THE VILLAGE’S CASH JOURNAL FOR THE PERIOD JANUARY 1, 2025, THROUGH DECEMBER 31, 2025, AND DECLARING AN EMERGENCY --- </w:t>
      </w:r>
      <w:r w:rsidR="00774E2C" w:rsidRPr="007B107F">
        <w:rPr>
          <w:rFonts w:cstheme="minorHAnsi"/>
          <w:b/>
          <w:bCs/>
          <w:sz w:val="23"/>
          <w:szCs w:val="23"/>
        </w:rPr>
        <w:t>Karpinski moved to suspend the rules, which was seconded by Price</w:t>
      </w:r>
      <w:r w:rsidR="00774E2C" w:rsidRPr="007B107F">
        <w:rPr>
          <w:rFonts w:cstheme="minorHAnsi"/>
          <w:sz w:val="23"/>
          <w:szCs w:val="23"/>
        </w:rPr>
        <w:t xml:space="preserve">; 6 yeas; motion passed.  </w:t>
      </w:r>
      <w:r w:rsidR="00774E2C" w:rsidRPr="007B107F">
        <w:rPr>
          <w:rFonts w:cstheme="minorHAnsi"/>
          <w:b/>
          <w:bCs/>
          <w:sz w:val="23"/>
          <w:szCs w:val="23"/>
        </w:rPr>
        <w:t>Karpinski moved to adopt and declare an emergency, which was seconded by Gregory</w:t>
      </w:r>
      <w:r w:rsidR="00774E2C" w:rsidRPr="007B107F">
        <w:rPr>
          <w:rFonts w:cstheme="minorHAnsi"/>
          <w:sz w:val="23"/>
          <w:szCs w:val="23"/>
        </w:rPr>
        <w:t xml:space="preserve">; 6 yeas; motion passed.  </w:t>
      </w:r>
    </w:p>
    <w:p w14:paraId="2690C4AC" w14:textId="77777777" w:rsidR="00315F93" w:rsidRPr="007B107F" w:rsidRDefault="00315F93" w:rsidP="003C1B69">
      <w:pPr>
        <w:pStyle w:val="ListParagraph"/>
        <w:tabs>
          <w:tab w:val="left" w:pos="0"/>
        </w:tabs>
        <w:spacing w:after="0" w:line="240" w:lineRule="auto"/>
        <w:ind w:left="0"/>
        <w:jc w:val="both"/>
        <w:rPr>
          <w:rFonts w:cstheme="minorHAnsi"/>
          <w:b/>
          <w:i/>
          <w:sz w:val="23"/>
          <w:szCs w:val="23"/>
          <w:u w:val="single"/>
        </w:rPr>
      </w:pPr>
    </w:p>
    <w:p w14:paraId="3F071BA4" w14:textId="67D66294" w:rsidR="001E0DB1" w:rsidRPr="007B107F" w:rsidRDefault="001E0DB1" w:rsidP="003C1B69">
      <w:pPr>
        <w:pStyle w:val="ListParagraph"/>
        <w:tabs>
          <w:tab w:val="left" w:pos="0"/>
        </w:tabs>
        <w:spacing w:after="0" w:line="240" w:lineRule="auto"/>
        <w:ind w:left="0"/>
        <w:jc w:val="both"/>
        <w:rPr>
          <w:rFonts w:cstheme="minorHAnsi"/>
          <w:b/>
          <w:i/>
          <w:sz w:val="23"/>
          <w:szCs w:val="23"/>
          <w:u w:val="single"/>
        </w:rPr>
      </w:pPr>
      <w:r w:rsidRPr="007B107F">
        <w:rPr>
          <w:rFonts w:cstheme="minorHAnsi"/>
          <w:b/>
          <w:i/>
          <w:sz w:val="23"/>
          <w:szCs w:val="23"/>
          <w:u w:val="single"/>
        </w:rPr>
        <w:t xml:space="preserve">Miscellaneous Business:  </w:t>
      </w:r>
    </w:p>
    <w:p w14:paraId="3C33867C" w14:textId="2DC3D0C5" w:rsidR="001E0DB1" w:rsidRPr="007B107F" w:rsidRDefault="0092716B" w:rsidP="003C1B69">
      <w:pPr>
        <w:pStyle w:val="ListParagraph"/>
        <w:tabs>
          <w:tab w:val="left" w:pos="0"/>
        </w:tabs>
        <w:spacing w:after="0" w:line="240" w:lineRule="auto"/>
        <w:ind w:left="0"/>
        <w:jc w:val="both"/>
        <w:rPr>
          <w:rFonts w:cstheme="minorHAnsi"/>
          <w:sz w:val="23"/>
          <w:szCs w:val="23"/>
        </w:rPr>
      </w:pPr>
      <w:r w:rsidRPr="007B107F">
        <w:rPr>
          <w:rFonts w:cstheme="minorHAnsi"/>
          <w:sz w:val="23"/>
          <w:szCs w:val="23"/>
        </w:rPr>
        <w:t xml:space="preserve">Price asked if council should go into executive session to discuss </w:t>
      </w:r>
      <w:r w:rsidRPr="007B107F">
        <w:rPr>
          <w:rFonts w:cstheme="minorHAnsi"/>
          <w:bCs/>
          <w:iCs/>
          <w:sz w:val="23"/>
          <w:szCs w:val="23"/>
        </w:rPr>
        <w:t>601 Longstreet.  It will be discussed at the February Committee of the Whole meeting.</w:t>
      </w:r>
    </w:p>
    <w:p w14:paraId="399AC802" w14:textId="77777777" w:rsidR="001E0DB1" w:rsidRPr="007B107F" w:rsidRDefault="001E0DB1" w:rsidP="003C1B69">
      <w:pPr>
        <w:pStyle w:val="ListParagraph"/>
        <w:tabs>
          <w:tab w:val="left" w:pos="0"/>
        </w:tabs>
        <w:spacing w:after="0" w:line="240" w:lineRule="auto"/>
        <w:ind w:left="0"/>
        <w:jc w:val="both"/>
        <w:rPr>
          <w:rFonts w:cstheme="minorHAnsi"/>
          <w:sz w:val="23"/>
          <w:szCs w:val="23"/>
          <w:u w:val="single"/>
        </w:rPr>
      </w:pPr>
    </w:p>
    <w:p w14:paraId="068D9A9D" w14:textId="3999A7BC" w:rsidR="009C0ED0" w:rsidRPr="007B107F" w:rsidRDefault="0061755C" w:rsidP="003C1B69">
      <w:pPr>
        <w:tabs>
          <w:tab w:val="left" w:pos="0"/>
          <w:tab w:val="left" w:pos="1440"/>
          <w:tab w:val="left" w:pos="2160"/>
        </w:tabs>
        <w:spacing w:after="0" w:line="240" w:lineRule="auto"/>
        <w:jc w:val="both"/>
        <w:rPr>
          <w:rFonts w:cstheme="minorHAnsi"/>
          <w:b/>
          <w:sz w:val="23"/>
          <w:szCs w:val="23"/>
        </w:rPr>
      </w:pPr>
      <w:r w:rsidRPr="007B107F">
        <w:rPr>
          <w:rFonts w:cstheme="minorHAnsi"/>
          <w:b/>
          <w:i/>
          <w:sz w:val="23"/>
          <w:szCs w:val="23"/>
          <w:u w:val="single"/>
        </w:rPr>
        <w:t>Committee Reports</w:t>
      </w:r>
      <w:r w:rsidRPr="007B107F">
        <w:rPr>
          <w:rFonts w:cstheme="minorHAnsi"/>
          <w:b/>
          <w:sz w:val="23"/>
          <w:szCs w:val="23"/>
        </w:rPr>
        <w:t>:</w:t>
      </w:r>
      <w:r w:rsidR="00C35004" w:rsidRPr="007B107F">
        <w:rPr>
          <w:rFonts w:cstheme="minorHAnsi"/>
          <w:b/>
          <w:sz w:val="23"/>
          <w:szCs w:val="23"/>
        </w:rPr>
        <w:t xml:space="preserve"> </w:t>
      </w:r>
    </w:p>
    <w:p w14:paraId="01713249" w14:textId="6E85A30B" w:rsidR="007A6DC6" w:rsidRPr="007B107F" w:rsidRDefault="00461044" w:rsidP="00D10778">
      <w:pPr>
        <w:spacing w:after="0" w:line="240" w:lineRule="auto"/>
        <w:jc w:val="both"/>
        <w:rPr>
          <w:rFonts w:cstheme="minorHAnsi"/>
          <w:sz w:val="23"/>
          <w:szCs w:val="23"/>
        </w:rPr>
      </w:pPr>
      <w:r w:rsidRPr="007B107F">
        <w:rPr>
          <w:rFonts w:cstheme="minorHAnsi"/>
          <w:b/>
          <w:bCs/>
          <w:sz w:val="23"/>
          <w:szCs w:val="23"/>
        </w:rPr>
        <w:t>Park Board</w:t>
      </w:r>
      <w:r w:rsidRPr="007B107F">
        <w:rPr>
          <w:rFonts w:cstheme="minorHAnsi"/>
          <w:sz w:val="23"/>
          <w:szCs w:val="23"/>
        </w:rPr>
        <w:t xml:space="preserve"> </w:t>
      </w:r>
      <w:r w:rsidR="00404474" w:rsidRPr="007B107F">
        <w:rPr>
          <w:rFonts w:cstheme="minorHAnsi"/>
          <w:sz w:val="23"/>
          <w:szCs w:val="23"/>
        </w:rPr>
        <w:t xml:space="preserve">– </w:t>
      </w:r>
      <w:r w:rsidR="00B274CF" w:rsidRPr="007B107F">
        <w:rPr>
          <w:rFonts w:cstheme="minorHAnsi"/>
          <w:sz w:val="23"/>
          <w:szCs w:val="23"/>
        </w:rPr>
        <w:t>Kincannon reported the following:</w:t>
      </w:r>
    </w:p>
    <w:p w14:paraId="79CFE1A1" w14:textId="4B27994A" w:rsidR="007C1F54" w:rsidRPr="007B107F" w:rsidRDefault="007C1F54" w:rsidP="00AD3108">
      <w:pPr>
        <w:pStyle w:val="ListParagraph"/>
        <w:numPr>
          <w:ilvl w:val="0"/>
          <w:numId w:val="26"/>
        </w:numPr>
        <w:spacing w:after="0" w:line="240" w:lineRule="auto"/>
        <w:jc w:val="both"/>
        <w:rPr>
          <w:rFonts w:cstheme="minorHAnsi"/>
          <w:sz w:val="23"/>
          <w:szCs w:val="23"/>
        </w:rPr>
      </w:pPr>
      <w:r w:rsidRPr="007B107F">
        <w:rPr>
          <w:rFonts w:cstheme="minorHAnsi"/>
          <w:sz w:val="23"/>
          <w:szCs w:val="23"/>
        </w:rPr>
        <w:t xml:space="preserve">The treasurer and secretary resigned.  </w:t>
      </w:r>
    </w:p>
    <w:p w14:paraId="4278706F" w14:textId="7DDB67CF" w:rsidR="00375EC3" w:rsidRPr="007B107F" w:rsidRDefault="007C1F54" w:rsidP="00AD3108">
      <w:pPr>
        <w:pStyle w:val="ListParagraph"/>
        <w:numPr>
          <w:ilvl w:val="0"/>
          <w:numId w:val="26"/>
        </w:numPr>
        <w:spacing w:after="0" w:line="240" w:lineRule="auto"/>
        <w:jc w:val="both"/>
        <w:rPr>
          <w:rFonts w:cstheme="minorHAnsi"/>
          <w:sz w:val="23"/>
          <w:szCs w:val="23"/>
        </w:rPr>
      </w:pPr>
      <w:r w:rsidRPr="007B107F">
        <w:rPr>
          <w:rFonts w:cstheme="minorHAnsi"/>
          <w:sz w:val="23"/>
          <w:szCs w:val="23"/>
        </w:rPr>
        <w:t>The remaining members discuss</w:t>
      </w:r>
      <w:r w:rsidR="00E54B9D" w:rsidRPr="007B107F">
        <w:rPr>
          <w:rFonts w:cstheme="minorHAnsi"/>
          <w:sz w:val="23"/>
          <w:szCs w:val="23"/>
        </w:rPr>
        <w:t>ed</w:t>
      </w:r>
      <w:r w:rsidRPr="007B107F">
        <w:rPr>
          <w:rFonts w:cstheme="minorHAnsi"/>
          <w:sz w:val="23"/>
          <w:szCs w:val="23"/>
        </w:rPr>
        <w:t xml:space="preserve"> the Memorial Day weekend events.</w:t>
      </w:r>
    </w:p>
    <w:p w14:paraId="68C2B6A1" w14:textId="0F53C9B6" w:rsidR="007C1F54" w:rsidRPr="007B107F" w:rsidRDefault="007C1F54" w:rsidP="00AD3108">
      <w:pPr>
        <w:pStyle w:val="ListParagraph"/>
        <w:numPr>
          <w:ilvl w:val="0"/>
          <w:numId w:val="26"/>
        </w:numPr>
        <w:spacing w:after="0" w:line="240" w:lineRule="auto"/>
        <w:jc w:val="both"/>
        <w:rPr>
          <w:rFonts w:cstheme="minorHAnsi"/>
          <w:sz w:val="23"/>
          <w:szCs w:val="23"/>
        </w:rPr>
      </w:pPr>
      <w:r w:rsidRPr="007B107F">
        <w:rPr>
          <w:rFonts w:cstheme="minorHAnsi"/>
          <w:sz w:val="23"/>
          <w:szCs w:val="23"/>
        </w:rPr>
        <w:t>New members may join soon.</w:t>
      </w:r>
    </w:p>
    <w:p w14:paraId="0F7D87D2" w14:textId="77777777" w:rsidR="007C1F54" w:rsidRPr="007B107F" w:rsidRDefault="007C1F54" w:rsidP="007C1F54">
      <w:pPr>
        <w:spacing w:after="0" w:line="240" w:lineRule="auto"/>
        <w:jc w:val="both"/>
        <w:rPr>
          <w:rFonts w:cstheme="minorHAnsi"/>
          <w:sz w:val="23"/>
          <w:szCs w:val="23"/>
        </w:rPr>
      </w:pPr>
    </w:p>
    <w:p w14:paraId="45426291" w14:textId="22C7ACCA" w:rsidR="007C1F54" w:rsidRPr="007B107F" w:rsidRDefault="007C1F54" w:rsidP="007C1F54">
      <w:pPr>
        <w:spacing w:after="0" w:line="240" w:lineRule="auto"/>
        <w:jc w:val="both"/>
        <w:rPr>
          <w:rFonts w:cstheme="minorHAnsi"/>
          <w:sz w:val="23"/>
          <w:szCs w:val="23"/>
        </w:rPr>
      </w:pPr>
      <w:r w:rsidRPr="007B107F">
        <w:rPr>
          <w:rFonts w:cstheme="minorHAnsi"/>
          <w:sz w:val="23"/>
          <w:szCs w:val="23"/>
        </w:rPr>
        <w:t xml:space="preserve">Flynn asked if </w:t>
      </w:r>
      <w:r w:rsidR="00CD688F" w:rsidRPr="007B107F">
        <w:rPr>
          <w:rFonts w:cstheme="minorHAnsi"/>
          <w:sz w:val="23"/>
          <w:szCs w:val="23"/>
        </w:rPr>
        <w:t>park board members</w:t>
      </w:r>
      <w:r w:rsidRPr="007B107F">
        <w:rPr>
          <w:rFonts w:cstheme="minorHAnsi"/>
          <w:sz w:val="23"/>
          <w:szCs w:val="23"/>
        </w:rPr>
        <w:t xml:space="preserve"> have to be bonded.  Homer-Miller stated that would be up to the park board, not the Village as the park board is a separate entity.  Certain positions are supposed to be bonded.  Additionally, there is coverage called faithful performance that replaced bonds.</w:t>
      </w:r>
    </w:p>
    <w:p w14:paraId="67368F46" w14:textId="77777777" w:rsidR="00CD688F" w:rsidRPr="007B107F" w:rsidRDefault="00CD688F" w:rsidP="007C1F54">
      <w:pPr>
        <w:spacing w:after="0" w:line="240" w:lineRule="auto"/>
        <w:jc w:val="both"/>
        <w:rPr>
          <w:rFonts w:cstheme="minorHAnsi"/>
          <w:sz w:val="23"/>
          <w:szCs w:val="23"/>
        </w:rPr>
      </w:pPr>
    </w:p>
    <w:p w14:paraId="6E1B5142" w14:textId="647B8256" w:rsidR="00CD688F" w:rsidRPr="007B107F" w:rsidRDefault="00CD688F" w:rsidP="007C1F54">
      <w:pPr>
        <w:spacing w:after="0" w:line="240" w:lineRule="auto"/>
        <w:jc w:val="both"/>
        <w:rPr>
          <w:rFonts w:cstheme="minorHAnsi"/>
          <w:sz w:val="23"/>
          <w:szCs w:val="23"/>
        </w:rPr>
      </w:pPr>
      <w:r w:rsidRPr="007B107F">
        <w:rPr>
          <w:rFonts w:cstheme="minorHAnsi"/>
          <w:sz w:val="23"/>
          <w:szCs w:val="23"/>
        </w:rPr>
        <w:t>Price asked about the Village and Township discussing the possibility of involving the Lorain County Metro Parks in the LaGrange Community Park.</w:t>
      </w:r>
      <w:r w:rsidR="00044913" w:rsidRPr="007B107F">
        <w:rPr>
          <w:rFonts w:cstheme="minorHAnsi"/>
          <w:sz w:val="23"/>
          <w:szCs w:val="23"/>
        </w:rPr>
        <w:t xml:space="preserve">  If there is more than a quorum with either body, it will need to be posted as a public meeting.</w:t>
      </w:r>
      <w:r w:rsidR="00265D54" w:rsidRPr="007B107F">
        <w:rPr>
          <w:rFonts w:cstheme="minorHAnsi"/>
          <w:sz w:val="23"/>
          <w:szCs w:val="23"/>
        </w:rPr>
        <w:t xml:space="preserve">  Kincannon is open to that but does not want several side bar conversations going on during a meeting.  </w:t>
      </w:r>
      <w:r w:rsidR="000F4DDB" w:rsidRPr="007B107F">
        <w:rPr>
          <w:rFonts w:cstheme="minorHAnsi"/>
          <w:sz w:val="23"/>
          <w:szCs w:val="23"/>
        </w:rPr>
        <w:t>The consensus of c</w:t>
      </w:r>
      <w:r w:rsidR="008F71D8" w:rsidRPr="007B107F">
        <w:rPr>
          <w:rFonts w:cstheme="minorHAnsi"/>
          <w:sz w:val="23"/>
          <w:szCs w:val="23"/>
        </w:rPr>
        <w:t xml:space="preserve">ouncil </w:t>
      </w:r>
      <w:r w:rsidR="000F4DDB" w:rsidRPr="007B107F">
        <w:rPr>
          <w:rFonts w:cstheme="minorHAnsi"/>
          <w:sz w:val="23"/>
          <w:szCs w:val="23"/>
        </w:rPr>
        <w:t xml:space="preserve">was for </w:t>
      </w:r>
      <w:r w:rsidR="008F71D8" w:rsidRPr="007B107F">
        <w:rPr>
          <w:rFonts w:cstheme="minorHAnsi"/>
          <w:sz w:val="23"/>
          <w:szCs w:val="23"/>
        </w:rPr>
        <w:t>Kincannon</w:t>
      </w:r>
      <w:r w:rsidR="00842D3F" w:rsidRPr="007B107F">
        <w:rPr>
          <w:rFonts w:cstheme="minorHAnsi"/>
          <w:sz w:val="23"/>
          <w:szCs w:val="23"/>
        </w:rPr>
        <w:t xml:space="preserve"> and Karpinski</w:t>
      </w:r>
      <w:r w:rsidR="008F71D8" w:rsidRPr="007B107F">
        <w:rPr>
          <w:rFonts w:cstheme="minorHAnsi"/>
          <w:sz w:val="23"/>
          <w:szCs w:val="23"/>
        </w:rPr>
        <w:t xml:space="preserve"> to attend the Township’s next trustee meeting to discuss this</w:t>
      </w:r>
      <w:r w:rsidR="000F4DDB" w:rsidRPr="007B107F">
        <w:rPr>
          <w:rFonts w:cstheme="minorHAnsi"/>
          <w:sz w:val="23"/>
          <w:szCs w:val="23"/>
        </w:rPr>
        <w:t xml:space="preserve"> matter with the trustees</w:t>
      </w:r>
      <w:r w:rsidR="008F71D8" w:rsidRPr="007B107F">
        <w:rPr>
          <w:rFonts w:cstheme="minorHAnsi"/>
          <w:sz w:val="23"/>
          <w:szCs w:val="23"/>
        </w:rPr>
        <w:t>.</w:t>
      </w:r>
      <w:r w:rsidR="00907A61" w:rsidRPr="007B107F">
        <w:rPr>
          <w:rFonts w:cstheme="minorHAnsi"/>
          <w:sz w:val="23"/>
          <w:szCs w:val="23"/>
        </w:rPr>
        <w:t xml:space="preserve">  If the trustees are in favor of this, next steps will be determined.</w:t>
      </w:r>
    </w:p>
    <w:p w14:paraId="102F748E" w14:textId="77777777" w:rsidR="005F6A03" w:rsidRPr="007B107F" w:rsidRDefault="005F6A03" w:rsidP="007C1F54">
      <w:pPr>
        <w:spacing w:after="0" w:line="240" w:lineRule="auto"/>
        <w:jc w:val="both"/>
        <w:rPr>
          <w:rFonts w:cstheme="minorHAnsi"/>
          <w:sz w:val="23"/>
          <w:szCs w:val="23"/>
        </w:rPr>
      </w:pPr>
    </w:p>
    <w:p w14:paraId="3F737044" w14:textId="0D03BAEF" w:rsidR="00375EC3" w:rsidRPr="007B107F" w:rsidRDefault="00461044" w:rsidP="00AD3108">
      <w:pPr>
        <w:spacing w:after="0" w:line="240" w:lineRule="auto"/>
        <w:jc w:val="both"/>
        <w:rPr>
          <w:rFonts w:cstheme="minorHAnsi"/>
          <w:sz w:val="23"/>
          <w:szCs w:val="23"/>
        </w:rPr>
      </w:pPr>
      <w:r w:rsidRPr="007B107F">
        <w:rPr>
          <w:rFonts w:cstheme="minorHAnsi"/>
          <w:b/>
          <w:bCs/>
          <w:sz w:val="23"/>
          <w:szCs w:val="23"/>
        </w:rPr>
        <w:t>Planning Commission</w:t>
      </w:r>
      <w:r w:rsidRPr="007B107F">
        <w:rPr>
          <w:rFonts w:cstheme="minorHAnsi"/>
          <w:sz w:val="23"/>
          <w:szCs w:val="23"/>
        </w:rPr>
        <w:t xml:space="preserve"> </w:t>
      </w:r>
      <w:r w:rsidR="00031B0F" w:rsidRPr="007B107F">
        <w:rPr>
          <w:rFonts w:cstheme="minorHAnsi"/>
          <w:sz w:val="23"/>
          <w:szCs w:val="23"/>
        </w:rPr>
        <w:t xml:space="preserve">– </w:t>
      </w:r>
      <w:r w:rsidR="00F8761B" w:rsidRPr="007B107F">
        <w:rPr>
          <w:rFonts w:cstheme="minorHAnsi"/>
          <w:sz w:val="23"/>
          <w:szCs w:val="23"/>
        </w:rPr>
        <w:t>Kincannon</w:t>
      </w:r>
      <w:r w:rsidR="00B274CF" w:rsidRPr="007B107F">
        <w:rPr>
          <w:rFonts w:cstheme="minorHAnsi"/>
          <w:sz w:val="23"/>
          <w:szCs w:val="23"/>
        </w:rPr>
        <w:t xml:space="preserve"> reported the following:</w:t>
      </w:r>
    </w:p>
    <w:p w14:paraId="2EBF3908" w14:textId="2A4ED856" w:rsidR="00AD3108" w:rsidRPr="007B107F" w:rsidRDefault="00F8761B" w:rsidP="00AD3108">
      <w:pPr>
        <w:pStyle w:val="ListParagraph"/>
        <w:numPr>
          <w:ilvl w:val="0"/>
          <w:numId w:val="27"/>
        </w:numPr>
        <w:spacing w:line="240" w:lineRule="auto"/>
        <w:jc w:val="both"/>
        <w:rPr>
          <w:rFonts w:cstheme="minorHAnsi"/>
          <w:sz w:val="23"/>
          <w:szCs w:val="23"/>
        </w:rPr>
      </w:pPr>
      <w:r w:rsidRPr="007B107F">
        <w:rPr>
          <w:rFonts w:cstheme="minorHAnsi"/>
          <w:sz w:val="23"/>
          <w:szCs w:val="23"/>
        </w:rPr>
        <w:t xml:space="preserve">There was a special meeting concerning West Roofing.  The Kleinfelder representative did a good job </w:t>
      </w:r>
      <w:r w:rsidR="00E54B9D" w:rsidRPr="007B107F">
        <w:rPr>
          <w:rFonts w:cstheme="minorHAnsi"/>
          <w:sz w:val="23"/>
          <w:szCs w:val="23"/>
        </w:rPr>
        <w:t>at</w:t>
      </w:r>
      <w:r w:rsidRPr="007B107F">
        <w:rPr>
          <w:rFonts w:cstheme="minorHAnsi"/>
          <w:sz w:val="23"/>
          <w:szCs w:val="23"/>
        </w:rPr>
        <w:t xml:space="preserve"> this meeting.  </w:t>
      </w:r>
    </w:p>
    <w:p w14:paraId="1ADCC335" w14:textId="10B532F8" w:rsidR="00F8761B" w:rsidRPr="007B107F" w:rsidRDefault="00F8761B" w:rsidP="00F8761B">
      <w:pPr>
        <w:spacing w:line="240" w:lineRule="auto"/>
        <w:jc w:val="both"/>
        <w:rPr>
          <w:rFonts w:cstheme="minorHAnsi"/>
          <w:sz w:val="23"/>
          <w:szCs w:val="23"/>
        </w:rPr>
      </w:pPr>
      <w:r w:rsidRPr="007B107F">
        <w:rPr>
          <w:rFonts w:cstheme="minorHAnsi"/>
          <w:sz w:val="23"/>
          <w:szCs w:val="23"/>
        </w:rPr>
        <w:t xml:space="preserve">Smith asked about the bus and boat on Railroad Street with weeds.  The </w:t>
      </w:r>
      <w:r w:rsidR="00B53FA2">
        <w:rPr>
          <w:rFonts w:cstheme="minorHAnsi"/>
          <w:sz w:val="23"/>
          <w:szCs w:val="23"/>
        </w:rPr>
        <w:t xml:space="preserve">international </w:t>
      </w:r>
      <w:r w:rsidRPr="007B107F">
        <w:rPr>
          <w:rFonts w:cstheme="minorHAnsi"/>
          <w:sz w:val="23"/>
          <w:szCs w:val="23"/>
        </w:rPr>
        <w:t>property maintenance code applie</w:t>
      </w:r>
      <w:r w:rsidR="008619C4" w:rsidRPr="007B107F">
        <w:rPr>
          <w:rFonts w:cstheme="minorHAnsi"/>
          <w:sz w:val="23"/>
          <w:szCs w:val="23"/>
        </w:rPr>
        <w:t>s</w:t>
      </w:r>
      <w:r w:rsidRPr="007B107F">
        <w:rPr>
          <w:rFonts w:cstheme="minorHAnsi"/>
          <w:sz w:val="23"/>
          <w:szCs w:val="23"/>
        </w:rPr>
        <w:t xml:space="preserve"> to residential and commercial properties.  </w:t>
      </w:r>
      <w:r w:rsidR="00B53FA2">
        <w:rPr>
          <w:rFonts w:cstheme="minorHAnsi"/>
          <w:sz w:val="23"/>
          <w:szCs w:val="23"/>
        </w:rPr>
        <w:t>Breunig will look into whether this falls under the police department or building inspector.</w:t>
      </w:r>
    </w:p>
    <w:p w14:paraId="00657F54" w14:textId="33E87B3B" w:rsidR="009C4D24" w:rsidRPr="007B107F" w:rsidRDefault="008C5AF0" w:rsidP="009C4D24">
      <w:pPr>
        <w:spacing w:line="240" w:lineRule="auto"/>
        <w:jc w:val="both"/>
        <w:rPr>
          <w:rFonts w:cstheme="minorHAnsi"/>
          <w:sz w:val="23"/>
          <w:szCs w:val="23"/>
        </w:rPr>
      </w:pPr>
      <w:r w:rsidRPr="007B107F">
        <w:rPr>
          <w:rFonts w:cstheme="minorHAnsi"/>
          <w:b/>
          <w:bCs/>
          <w:sz w:val="23"/>
          <w:szCs w:val="23"/>
        </w:rPr>
        <w:t>L</w:t>
      </w:r>
      <w:r w:rsidR="00D10778" w:rsidRPr="007B107F">
        <w:rPr>
          <w:rFonts w:cstheme="minorHAnsi"/>
          <w:b/>
          <w:bCs/>
          <w:sz w:val="23"/>
          <w:szCs w:val="23"/>
        </w:rPr>
        <w:t xml:space="preserve">aGrange </w:t>
      </w:r>
      <w:r w:rsidRPr="007B107F">
        <w:rPr>
          <w:rFonts w:cstheme="minorHAnsi"/>
          <w:b/>
          <w:bCs/>
          <w:sz w:val="23"/>
          <w:szCs w:val="23"/>
        </w:rPr>
        <w:t>C</w:t>
      </w:r>
      <w:r w:rsidR="00D10778" w:rsidRPr="007B107F">
        <w:rPr>
          <w:rFonts w:cstheme="minorHAnsi"/>
          <w:b/>
          <w:bCs/>
          <w:sz w:val="23"/>
          <w:szCs w:val="23"/>
        </w:rPr>
        <w:t xml:space="preserve">ommunity </w:t>
      </w:r>
      <w:r w:rsidRPr="007B107F">
        <w:rPr>
          <w:rFonts w:cstheme="minorHAnsi"/>
          <w:b/>
          <w:bCs/>
          <w:sz w:val="23"/>
          <w:szCs w:val="23"/>
        </w:rPr>
        <w:t>I</w:t>
      </w:r>
      <w:r w:rsidR="00D10778" w:rsidRPr="007B107F">
        <w:rPr>
          <w:rFonts w:cstheme="minorHAnsi"/>
          <w:b/>
          <w:bCs/>
          <w:sz w:val="23"/>
          <w:szCs w:val="23"/>
        </w:rPr>
        <w:t xml:space="preserve">mprovement </w:t>
      </w:r>
      <w:r w:rsidRPr="007B107F">
        <w:rPr>
          <w:rFonts w:cstheme="minorHAnsi"/>
          <w:b/>
          <w:bCs/>
          <w:sz w:val="23"/>
          <w:szCs w:val="23"/>
        </w:rPr>
        <w:t>C</w:t>
      </w:r>
      <w:r w:rsidR="00D10778" w:rsidRPr="007B107F">
        <w:rPr>
          <w:rFonts w:cstheme="minorHAnsi"/>
          <w:b/>
          <w:bCs/>
          <w:sz w:val="23"/>
          <w:szCs w:val="23"/>
        </w:rPr>
        <w:t>orp</w:t>
      </w:r>
      <w:r w:rsidR="00D10778" w:rsidRPr="007B107F">
        <w:rPr>
          <w:rFonts w:cstheme="minorHAnsi"/>
          <w:sz w:val="23"/>
          <w:szCs w:val="23"/>
        </w:rPr>
        <w:t>.</w:t>
      </w:r>
      <w:r w:rsidRPr="007B107F">
        <w:rPr>
          <w:rFonts w:cstheme="minorHAnsi"/>
          <w:sz w:val="23"/>
          <w:szCs w:val="23"/>
        </w:rPr>
        <w:t xml:space="preserve"> </w:t>
      </w:r>
      <w:r w:rsidR="00EB4439" w:rsidRPr="007B107F">
        <w:rPr>
          <w:rFonts w:cstheme="minorHAnsi"/>
          <w:sz w:val="23"/>
          <w:szCs w:val="23"/>
        </w:rPr>
        <w:t>–</w:t>
      </w:r>
      <w:r w:rsidR="00E217C8" w:rsidRPr="007B107F">
        <w:rPr>
          <w:rFonts w:cstheme="minorHAnsi"/>
          <w:sz w:val="23"/>
          <w:szCs w:val="23"/>
        </w:rPr>
        <w:t xml:space="preserve"> </w:t>
      </w:r>
      <w:r w:rsidR="00B274CF" w:rsidRPr="007B107F">
        <w:rPr>
          <w:rFonts w:cstheme="minorHAnsi"/>
          <w:sz w:val="23"/>
          <w:szCs w:val="23"/>
        </w:rPr>
        <w:t xml:space="preserve">Flynn reported </w:t>
      </w:r>
      <w:r w:rsidR="00706B31" w:rsidRPr="007B107F">
        <w:rPr>
          <w:rFonts w:cstheme="minorHAnsi"/>
          <w:sz w:val="23"/>
          <w:szCs w:val="23"/>
        </w:rPr>
        <w:t xml:space="preserve">that there was an </w:t>
      </w:r>
      <w:r w:rsidR="00315F93" w:rsidRPr="007B107F">
        <w:rPr>
          <w:rFonts w:cstheme="minorHAnsi"/>
          <w:sz w:val="23"/>
          <w:szCs w:val="23"/>
        </w:rPr>
        <w:t>LCIC me</w:t>
      </w:r>
      <w:r w:rsidR="00706B31" w:rsidRPr="007B107F">
        <w:rPr>
          <w:rFonts w:cstheme="minorHAnsi"/>
          <w:sz w:val="23"/>
          <w:szCs w:val="23"/>
        </w:rPr>
        <w:t>eting</w:t>
      </w:r>
      <w:r w:rsidR="00315F93" w:rsidRPr="007B107F">
        <w:rPr>
          <w:rFonts w:cstheme="minorHAnsi"/>
          <w:sz w:val="23"/>
          <w:szCs w:val="23"/>
        </w:rPr>
        <w:t xml:space="preserve"> before this evening’s council meeting.</w:t>
      </w:r>
      <w:r w:rsidR="00F8761B" w:rsidRPr="007B107F">
        <w:rPr>
          <w:rFonts w:cstheme="minorHAnsi"/>
          <w:sz w:val="23"/>
          <w:szCs w:val="23"/>
        </w:rPr>
        <w:t xml:space="preserve">  The bank accounts</w:t>
      </w:r>
      <w:r w:rsidR="009C4D24" w:rsidRPr="007B107F">
        <w:rPr>
          <w:rFonts w:cstheme="minorHAnsi"/>
          <w:sz w:val="23"/>
          <w:szCs w:val="23"/>
        </w:rPr>
        <w:t xml:space="preserve"> (checking and CDs)</w:t>
      </w:r>
      <w:r w:rsidR="00F8761B" w:rsidRPr="007B107F">
        <w:rPr>
          <w:rFonts w:cstheme="minorHAnsi"/>
          <w:sz w:val="23"/>
          <w:szCs w:val="23"/>
        </w:rPr>
        <w:t xml:space="preserve"> will be transitioned from Huntington to Buckeye.  The next meeting will be on April 24</w:t>
      </w:r>
      <w:r w:rsidR="00F8761B" w:rsidRPr="007B107F">
        <w:rPr>
          <w:rFonts w:cstheme="minorHAnsi"/>
          <w:sz w:val="23"/>
          <w:szCs w:val="23"/>
          <w:vertAlign w:val="superscript"/>
        </w:rPr>
        <w:t>th</w:t>
      </w:r>
      <w:r w:rsidR="00F8761B" w:rsidRPr="007B107F">
        <w:rPr>
          <w:rFonts w:cstheme="minorHAnsi"/>
          <w:sz w:val="23"/>
          <w:szCs w:val="23"/>
        </w:rPr>
        <w:t xml:space="preserve"> and will include the 3 businesses to discuss potential changes to the bylaws and uses of the properties.</w:t>
      </w:r>
    </w:p>
    <w:p w14:paraId="709DCE37" w14:textId="05FAC508" w:rsidR="00B92497" w:rsidRPr="007B107F" w:rsidRDefault="0061755C" w:rsidP="003C1B69">
      <w:pPr>
        <w:spacing w:after="0" w:line="240" w:lineRule="auto"/>
        <w:jc w:val="both"/>
        <w:rPr>
          <w:rFonts w:cstheme="minorHAnsi"/>
          <w:b/>
          <w:i/>
          <w:sz w:val="23"/>
          <w:szCs w:val="23"/>
          <w:u w:val="single"/>
        </w:rPr>
      </w:pPr>
      <w:r w:rsidRPr="007B107F">
        <w:rPr>
          <w:rFonts w:cstheme="minorHAnsi"/>
          <w:b/>
          <w:i/>
          <w:sz w:val="23"/>
          <w:szCs w:val="23"/>
          <w:u w:val="single"/>
        </w:rPr>
        <w:t>Presentation of Bills:</w:t>
      </w:r>
    </w:p>
    <w:p w14:paraId="30F3487E" w14:textId="448622B4" w:rsidR="004918A3" w:rsidRPr="007B107F" w:rsidRDefault="009F50B5" w:rsidP="003C1B69">
      <w:pPr>
        <w:spacing w:after="0" w:line="240" w:lineRule="auto"/>
        <w:jc w:val="both"/>
        <w:rPr>
          <w:rFonts w:cstheme="minorHAnsi"/>
          <w:b/>
          <w:sz w:val="23"/>
          <w:szCs w:val="23"/>
        </w:rPr>
      </w:pPr>
      <w:r w:rsidRPr="007B107F">
        <w:rPr>
          <w:rFonts w:cstheme="minorHAnsi"/>
          <w:bCs/>
          <w:iCs/>
          <w:sz w:val="23"/>
          <w:szCs w:val="23"/>
        </w:rPr>
        <w:t>T</w:t>
      </w:r>
      <w:r w:rsidRPr="007B107F">
        <w:rPr>
          <w:rFonts w:cstheme="minorHAnsi"/>
          <w:sz w:val="23"/>
          <w:szCs w:val="23"/>
        </w:rPr>
        <w:t xml:space="preserve">he Fiscal Officer presented the list of warrants and </w:t>
      </w:r>
      <w:r w:rsidR="00A1515C" w:rsidRPr="007B107F">
        <w:rPr>
          <w:rFonts w:cstheme="minorHAnsi"/>
          <w:sz w:val="23"/>
          <w:szCs w:val="23"/>
        </w:rPr>
        <w:t>e</w:t>
      </w:r>
      <w:r w:rsidRPr="007B107F">
        <w:rPr>
          <w:rFonts w:cstheme="minorHAnsi"/>
          <w:sz w:val="23"/>
          <w:szCs w:val="23"/>
        </w:rPr>
        <w:t xml:space="preserve">lectronic </w:t>
      </w:r>
      <w:r w:rsidR="00A1515C" w:rsidRPr="007B107F">
        <w:rPr>
          <w:rFonts w:cstheme="minorHAnsi"/>
          <w:sz w:val="23"/>
          <w:szCs w:val="23"/>
        </w:rPr>
        <w:t>p</w:t>
      </w:r>
      <w:r w:rsidRPr="007B107F">
        <w:rPr>
          <w:rFonts w:cstheme="minorHAnsi"/>
          <w:sz w:val="23"/>
          <w:szCs w:val="23"/>
        </w:rPr>
        <w:t xml:space="preserve">ayments issued between </w:t>
      </w:r>
      <w:r w:rsidR="00315F93" w:rsidRPr="007B107F">
        <w:rPr>
          <w:rFonts w:cstheme="minorHAnsi"/>
          <w:sz w:val="23"/>
          <w:szCs w:val="23"/>
        </w:rPr>
        <w:t>January 10</w:t>
      </w:r>
      <w:r w:rsidR="001A6660" w:rsidRPr="007B107F">
        <w:rPr>
          <w:rFonts w:cstheme="minorHAnsi"/>
          <w:sz w:val="23"/>
          <w:szCs w:val="23"/>
        </w:rPr>
        <w:t xml:space="preserve"> and </w:t>
      </w:r>
      <w:r w:rsidR="00315F93" w:rsidRPr="007B107F">
        <w:rPr>
          <w:rFonts w:cstheme="minorHAnsi"/>
          <w:sz w:val="23"/>
          <w:szCs w:val="23"/>
        </w:rPr>
        <w:t>23</w:t>
      </w:r>
      <w:r w:rsidRPr="007B107F">
        <w:rPr>
          <w:rFonts w:cstheme="minorHAnsi"/>
          <w:sz w:val="23"/>
          <w:szCs w:val="23"/>
        </w:rPr>
        <w:t>, 202</w:t>
      </w:r>
      <w:r w:rsidR="0081788E" w:rsidRPr="007B107F">
        <w:rPr>
          <w:rFonts w:cstheme="minorHAnsi"/>
          <w:sz w:val="23"/>
          <w:szCs w:val="23"/>
        </w:rPr>
        <w:t>5</w:t>
      </w:r>
      <w:r w:rsidRPr="007B107F">
        <w:rPr>
          <w:rFonts w:cstheme="minorHAnsi"/>
          <w:sz w:val="23"/>
          <w:szCs w:val="23"/>
        </w:rPr>
        <w:t xml:space="preserve">, totaling </w:t>
      </w:r>
      <w:r w:rsidR="00080C57" w:rsidRPr="007B107F">
        <w:rPr>
          <w:rFonts w:cstheme="minorHAnsi"/>
          <w:sz w:val="23"/>
          <w:szCs w:val="23"/>
        </w:rPr>
        <w:t>$</w:t>
      </w:r>
      <w:r w:rsidR="005F6A03" w:rsidRPr="007B107F">
        <w:rPr>
          <w:rFonts w:cstheme="minorHAnsi"/>
          <w:sz w:val="23"/>
          <w:szCs w:val="23"/>
        </w:rPr>
        <w:t>125</w:t>
      </w:r>
      <w:r w:rsidR="005F4DED" w:rsidRPr="007B107F">
        <w:rPr>
          <w:rFonts w:cstheme="minorHAnsi"/>
          <w:sz w:val="23"/>
          <w:szCs w:val="23"/>
        </w:rPr>
        <w:t>,</w:t>
      </w:r>
      <w:r w:rsidR="005F6A03" w:rsidRPr="007B107F">
        <w:rPr>
          <w:rFonts w:cstheme="minorHAnsi"/>
          <w:sz w:val="23"/>
          <w:szCs w:val="23"/>
        </w:rPr>
        <w:t>6</w:t>
      </w:r>
      <w:r w:rsidR="005F4DED" w:rsidRPr="007B107F">
        <w:rPr>
          <w:rFonts w:cstheme="minorHAnsi"/>
          <w:sz w:val="23"/>
          <w:szCs w:val="23"/>
        </w:rPr>
        <w:t>12.72</w:t>
      </w:r>
      <w:r w:rsidR="00080C57" w:rsidRPr="007B107F">
        <w:rPr>
          <w:rFonts w:cstheme="minorHAnsi"/>
          <w:sz w:val="23"/>
          <w:szCs w:val="23"/>
        </w:rPr>
        <w:t xml:space="preserve"> </w:t>
      </w:r>
      <w:r w:rsidRPr="007B107F">
        <w:rPr>
          <w:rFonts w:cstheme="minorHAnsi"/>
          <w:sz w:val="23"/>
          <w:szCs w:val="23"/>
        </w:rPr>
        <w:t xml:space="preserve">per the payment listing provided.  </w:t>
      </w:r>
      <w:r w:rsidR="00D62360">
        <w:rPr>
          <w:rFonts w:cstheme="minorHAnsi"/>
          <w:b/>
          <w:sz w:val="23"/>
          <w:szCs w:val="23"/>
        </w:rPr>
        <w:t>Flynn</w:t>
      </w:r>
      <w:r w:rsidR="00375EC3" w:rsidRPr="007B107F">
        <w:rPr>
          <w:rFonts w:cstheme="minorHAnsi"/>
          <w:b/>
          <w:sz w:val="23"/>
          <w:szCs w:val="23"/>
        </w:rPr>
        <w:t xml:space="preserve"> </w:t>
      </w:r>
      <w:r w:rsidR="00522800" w:rsidRPr="007B107F">
        <w:rPr>
          <w:rFonts w:cstheme="minorHAnsi"/>
          <w:b/>
          <w:sz w:val="23"/>
          <w:szCs w:val="23"/>
        </w:rPr>
        <w:t>mo</w:t>
      </w:r>
      <w:r w:rsidR="000F426D" w:rsidRPr="007B107F">
        <w:rPr>
          <w:rFonts w:cstheme="minorHAnsi"/>
          <w:b/>
          <w:sz w:val="23"/>
          <w:szCs w:val="23"/>
        </w:rPr>
        <w:t>v</w:t>
      </w:r>
      <w:r w:rsidR="00522800" w:rsidRPr="007B107F">
        <w:rPr>
          <w:rFonts w:cstheme="minorHAnsi"/>
          <w:b/>
          <w:sz w:val="23"/>
          <w:szCs w:val="23"/>
        </w:rPr>
        <w:t>ed to</w:t>
      </w:r>
      <w:r w:rsidR="00A36FB4" w:rsidRPr="007B107F">
        <w:rPr>
          <w:rFonts w:cstheme="minorHAnsi"/>
          <w:b/>
          <w:sz w:val="23"/>
          <w:szCs w:val="23"/>
        </w:rPr>
        <w:t xml:space="preserve"> accept</w:t>
      </w:r>
      <w:r w:rsidR="00B92497" w:rsidRPr="007B107F">
        <w:rPr>
          <w:rFonts w:cstheme="minorHAnsi"/>
          <w:b/>
          <w:sz w:val="23"/>
          <w:szCs w:val="23"/>
        </w:rPr>
        <w:t xml:space="preserve">, </w:t>
      </w:r>
      <w:r w:rsidR="00CD135A" w:rsidRPr="007B107F">
        <w:rPr>
          <w:rFonts w:cstheme="minorHAnsi"/>
          <w:b/>
          <w:sz w:val="23"/>
          <w:szCs w:val="23"/>
        </w:rPr>
        <w:t xml:space="preserve">which was seconded by </w:t>
      </w:r>
      <w:r w:rsidR="00D62360">
        <w:rPr>
          <w:rFonts w:cstheme="minorHAnsi"/>
          <w:b/>
          <w:sz w:val="23"/>
          <w:szCs w:val="23"/>
        </w:rPr>
        <w:t>Price</w:t>
      </w:r>
      <w:r w:rsidR="00B92497" w:rsidRPr="007B107F">
        <w:rPr>
          <w:rFonts w:cstheme="minorHAnsi"/>
          <w:sz w:val="23"/>
          <w:szCs w:val="23"/>
        </w:rPr>
        <w:t xml:space="preserve">; </w:t>
      </w:r>
      <w:r w:rsidR="00D62360">
        <w:rPr>
          <w:rFonts w:cstheme="minorHAnsi"/>
          <w:sz w:val="23"/>
          <w:szCs w:val="23"/>
        </w:rPr>
        <w:t>6</w:t>
      </w:r>
      <w:r w:rsidR="00AF64B8" w:rsidRPr="007B107F">
        <w:rPr>
          <w:rFonts w:cstheme="minorHAnsi"/>
          <w:sz w:val="23"/>
          <w:szCs w:val="23"/>
        </w:rPr>
        <w:t xml:space="preserve"> </w:t>
      </w:r>
      <w:r w:rsidR="00B92497" w:rsidRPr="007B107F">
        <w:rPr>
          <w:rFonts w:cstheme="minorHAnsi"/>
          <w:sz w:val="23"/>
          <w:szCs w:val="23"/>
        </w:rPr>
        <w:t>yeas</w:t>
      </w:r>
      <w:r w:rsidR="007C7805" w:rsidRPr="007B107F">
        <w:rPr>
          <w:rFonts w:cstheme="minorHAnsi"/>
          <w:sz w:val="23"/>
          <w:szCs w:val="23"/>
        </w:rPr>
        <w:t xml:space="preserve">; </w:t>
      </w:r>
      <w:r w:rsidR="00B92497" w:rsidRPr="007B107F">
        <w:rPr>
          <w:rFonts w:cstheme="minorHAnsi"/>
          <w:sz w:val="23"/>
          <w:szCs w:val="23"/>
        </w:rPr>
        <w:t xml:space="preserve">motion </w:t>
      </w:r>
      <w:r w:rsidR="00D62360">
        <w:rPr>
          <w:rFonts w:cstheme="minorHAnsi"/>
          <w:sz w:val="23"/>
          <w:szCs w:val="23"/>
        </w:rPr>
        <w:t>passed</w:t>
      </w:r>
      <w:r w:rsidR="00B92497" w:rsidRPr="007B107F">
        <w:rPr>
          <w:rFonts w:cstheme="minorHAnsi"/>
          <w:sz w:val="23"/>
          <w:szCs w:val="23"/>
        </w:rPr>
        <w:t>.</w:t>
      </w:r>
      <w:r w:rsidR="00B92497" w:rsidRPr="007B107F">
        <w:rPr>
          <w:rFonts w:cstheme="minorHAnsi"/>
          <w:b/>
          <w:sz w:val="23"/>
          <w:szCs w:val="23"/>
        </w:rPr>
        <w:t xml:space="preserve">  </w:t>
      </w:r>
    </w:p>
    <w:p w14:paraId="15AD518B" w14:textId="52A91BA4" w:rsidR="00375EC3" w:rsidRPr="007B107F" w:rsidRDefault="00375EC3" w:rsidP="003C1B69">
      <w:pPr>
        <w:spacing w:after="0" w:line="240" w:lineRule="auto"/>
        <w:jc w:val="both"/>
        <w:rPr>
          <w:rFonts w:cstheme="minorHAnsi"/>
          <w:b/>
          <w:sz w:val="23"/>
          <w:szCs w:val="23"/>
        </w:rPr>
      </w:pPr>
    </w:p>
    <w:p w14:paraId="353FE314" w14:textId="733043ED" w:rsidR="00C13B5B" w:rsidRPr="007B107F" w:rsidRDefault="00C13B5B" w:rsidP="003C1B69">
      <w:pPr>
        <w:spacing w:after="0" w:line="240" w:lineRule="auto"/>
        <w:jc w:val="both"/>
        <w:rPr>
          <w:rFonts w:cstheme="minorHAnsi"/>
          <w:sz w:val="23"/>
          <w:szCs w:val="23"/>
        </w:rPr>
      </w:pPr>
      <w:r w:rsidRPr="007B107F">
        <w:rPr>
          <w:rFonts w:cstheme="minorHAnsi"/>
          <w:sz w:val="23"/>
          <w:szCs w:val="23"/>
        </w:rPr>
        <w:t xml:space="preserve">There being no further business, </w:t>
      </w:r>
      <w:r w:rsidR="00706B31" w:rsidRPr="007B107F">
        <w:rPr>
          <w:rFonts w:cstheme="minorHAnsi"/>
          <w:b/>
          <w:sz w:val="23"/>
          <w:szCs w:val="23"/>
        </w:rPr>
        <w:t xml:space="preserve">Smith </w:t>
      </w:r>
      <w:r w:rsidRPr="007B107F">
        <w:rPr>
          <w:rFonts w:cstheme="minorHAnsi"/>
          <w:b/>
          <w:sz w:val="23"/>
          <w:szCs w:val="23"/>
        </w:rPr>
        <w:t>mo</w:t>
      </w:r>
      <w:r w:rsidR="000F426D" w:rsidRPr="007B107F">
        <w:rPr>
          <w:rFonts w:cstheme="minorHAnsi"/>
          <w:b/>
          <w:sz w:val="23"/>
          <w:szCs w:val="23"/>
        </w:rPr>
        <w:t>v</w:t>
      </w:r>
      <w:r w:rsidR="005726BB" w:rsidRPr="007B107F">
        <w:rPr>
          <w:rFonts w:cstheme="minorHAnsi"/>
          <w:b/>
          <w:sz w:val="23"/>
          <w:szCs w:val="23"/>
        </w:rPr>
        <w:t>ed</w:t>
      </w:r>
      <w:r w:rsidRPr="007B107F">
        <w:rPr>
          <w:rFonts w:cstheme="minorHAnsi"/>
          <w:b/>
          <w:sz w:val="23"/>
          <w:szCs w:val="23"/>
        </w:rPr>
        <w:t xml:space="preserve"> to adjourn</w:t>
      </w:r>
      <w:r w:rsidR="00A36FB4" w:rsidRPr="007B107F">
        <w:rPr>
          <w:rFonts w:cstheme="minorHAnsi"/>
          <w:b/>
          <w:sz w:val="23"/>
          <w:szCs w:val="23"/>
        </w:rPr>
        <w:t>,</w:t>
      </w:r>
      <w:r w:rsidRPr="007B107F">
        <w:rPr>
          <w:rFonts w:cstheme="minorHAnsi"/>
          <w:b/>
          <w:sz w:val="23"/>
          <w:szCs w:val="23"/>
        </w:rPr>
        <w:t xml:space="preserve"> </w:t>
      </w:r>
      <w:r w:rsidR="00E14A83" w:rsidRPr="007B107F">
        <w:rPr>
          <w:rFonts w:cstheme="minorHAnsi"/>
          <w:b/>
          <w:sz w:val="23"/>
          <w:szCs w:val="23"/>
        </w:rPr>
        <w:t xml:space="preserve">which was seconded by </w:t>
      </w:r>
      <w:r w:rsidR="00D62360">
        <w:rPr>
          <w:rFonts w:cstheme="minorHAnsi"/>
          <w:b/>
          <w:sz w:val="23"/>
          <w:szCs w:val="23"/>
        </w:rPr>
        <w:t>Gregory</w:t>
      </w:r>
      <w:r w:rsidRPr="007B107F">
        <w:rPr>
          <w:rFonts w:cstheme="minorHAnsi"/>
          <w:sz w:val="23"/>
          <w:szCs w:val="23"/>
        </w:rPr>
        <w:t xml:space="preserve">; </w:t>
      </w:r>
      <w:r w:rsidR="00D62360">
        <w:rPr>
          <w:rFonts w:cstheme="minorHAnsi"/>
          <w:sz w:val="23"/>
          <w:szCs w:val="23"/>
        </w:rPr>
        <w:t>6</w:t>
      </w:r>
      <w:r w:rsidR="00375EC3" w:rsidRPr="007B107F">
        <w:rPr>
          <w:rFonts w:cstheme="minorHAnsi"/>
          <w:sz w:val="23"/>
          <w:szCs w:val="23"/>
        </w:rPr>
        <w:t xml:space="preserve"> </w:t>
      </w:r>
      <w:r w:rsidRPr="007B107F">
        <w:rPr>
          <w:rFonts w:cstheme="minorHAnsi"/>
          <w:sz w:val="23"/>
          <w:szCs w:val="23"/>
        </w:rPr>
        <w:t xml:space="preserve">yeas; motion </w:t>
      </w:r>
      <w:r w:rsidR="00D62360">
        <w:rPr>
          <w:rFonts w:cstheme="minorHAnsi"/>
          <w:sz w:val="23"/>
          <w:szCs w:val="23"/>
        </w:rPr>
        <w:t>passed</w:t>
      </w:r>
      <w:r w:rsidRPr="007B107F">
        <w:rPr>
          <w:rFonts w:cstheme="minorHAnsi"/>
          <w:sz w:val="23"/>
          <w:szCs w:val="23"/>
        </w:rPr>
        <w:t xml:space="preserve">.  </w:t>
      </w:r>
      <w:r w:rsidR="009E311A" w:rsidRPr="007B107F">
        <w:rPr>
          <w:rFonts w:cstheme="minorHAnsi"/>
          <w:sz w:val="23"/>
          <w:szCs w:val="23"/>
        </w:rPr>
        <w:t>The meeting a</w:t>
      </w:r>
      <w:r w:rsidRPr="007B107F">
        <w:rPr>
          <w:rFonts w:cstheme="minorHAnsi"/>
          <w:sz w:val="23"/>
          <w:szCs w:val="23"/>
        </w:rPr>
        <w:t xml:space="preserve">djourned at </w:t>
      </w:r>
      <w:r w:rsidR="00D62360">
        <w:rPr>
          <w:rFonts w:cstheme="minorHAnsi"/>
          <w:sz w:val="23"/>
          <w:szCs w:val="23"/>
        </w:rPr>
        <w:t>9:24</w:t>
      </w:r>
      <w:r w:rsidR="00375EC3" w:rsidRPr="007B107F">
        <w:rPr>
          <w:rFonts w:cstheme="minorHAnsi"/>
          <w:sz w:val="23"/>
          <w:szCs w:val="23"/>
        </w:rPr>
        <w:t xml:space="preserve"> p.m.</w:t>
      </w:r>
    </w:p>
    <w:p w14:paraId="7DCB30F4" w14:textId="6CE4FA89" w:rsidR="00B3250B" w:rsidRPr="007B107F" w:rsidRDefault="00B3250B" w:rsidP="003C1B69">
      <w:pPr>
        <w:spacing w:after="0" w:line="240" w:lineRule="auto"/>
        <w:jc w:val="both"/>
        <w:rPr>
          <w:rFonts w:cstheme="minorHAnsi"/>
          <w:sz w:val="23"/>
          <w:szCs w:val="23"/>
        </w:rPr>
      </w:pPr>
    </w:p>
    <w:p w14:paraId="30061593" w14:textId="77777777" w:rsidR="00C773E3" w:rsidRPr="007B107F" w:rsidRDefault="00C773E3" w:rsidP="003C1B69">
      <w:pPr>
        <w:spacing w:after="0" w:line="240" w:lineRule="auto"/>
        <w:jc w:val="both"/>
        <w:rPr>
          <w:rFonts w:cstheme="minorHAnsi"/>
          <w:sz w:val="23"/>
          <w:szCs w:val="23"/>
        </w:rPr>
      </w:pPr>
    </w:p>
    <w:p w14:paraId="24919E18" w14:textId="77777777" w:rsidR="002C27D8" w:rsidRDefault="002C27D8" w:rsidP="003C1B69">
      <w:pPr>
        <w:spacing w:after="0" w:line="240" w:lineRule="auto"/>
        <w:jc w:val="both"/>
        <w:rPr>
          <w:rFonts w:cstheme="minorHAnsi"/>
          <w:sz w:val="23"/>
          <w:szCs w:val="23"/>
        </w:rPr>
      </w:pPr>
    </w:p>
    <w:p w14:paraId="3F7DC134" w14:textId="77777777" w:rsidR="00D62360" w:rsidRPr="007B107F" w:rsidRDefault="00D62360" w:rsidP="003C1B69">
      <w:pPr>
        <w:spacing w:after="0" w:line="240" w:lineRule="auto"/>
        <w:jc w:val="both"/>
        <w:rPr>
          <w:rFonts w:cstheme="minorHAnsi"/>
          <w:sz w:val="23"/>
          <w:szCs w:val="23"/>
        </w:rPr>
      </w:pPr>
    </w:p>
    <w:p w14:paraId="1C8D3E3D" w14:textId="747569D9" w:rsidR="000B2419" w:rsidRPr="003C1B69" w:rsidRDefault="000B2419" w:rsidP="000B2419">
      <w:pPr>
        <w:spacing w:after="0" w:line="240" w:lineRule="auto"/>
        <w:rPr>
          <w:rFonts w:cstheme="minorHAnsi"/>
          <w:sz w:val="24"/>
          <w:szCs w:val="24"/>
        </w:rPr>
      </w:pPr>
      <w:r w:rsidRPr="003C1B69">
        <w:rPr>
          <w:rFonts w:cstheme="minorHAnsi"/>
          <w:sz w:val="24"/>
          <w:szCs w:val="24"/>
        </w:rPr>
        <w:t>Signed:  ___________________________</w:t>
      </w:r>
      <w:r w:rsidR="00C773E3" w:rsidRPr="003C1B69">
        <w:rPr>
          <w:rFonts w:cstheme="minorHAnsi"/>
          <w:sz w:val="24"/>
          <w:szCs w:val="24"/>
        </w:rPr>
        <w:t>___</w:t>
      </w:r>
      <w:r w:rsidRPr="003C1B69">
        <w:rPr>
          <w:rFonts w:cstheme="minorHAnsi"/>
          <w:sz w:val="24"/>
          <w:szCs w:val="24"/>
        </w:rPr>
        <w:t xml:space="preserve"> Attested by:  </w:t>
      </w:r>
      <w:r w:rsidR="00993E2D" w:rsidRPr="003C1B69">
        <w:rPr>
          <w:rFonts w:cstheme="minorHAnsi"/>
          <w:sz w:val="24"/>
          <w:szCs w:val="24"/>
        </w:rPr>
        <w:t>___________________________</w:t>
      </w:r>
      <w:r w:rsidR="00C773E3" w:rsidRPr="003C1B69">
        <w:rPr>
          <w:rFonts w:cstheme="minorHAnsi"/>
          <w:sz w:val="24"/>
          <w:szCs w:val="24"/>
        </w:rPr>
        <w:t>___</w:t>
      </w:r>
    </w:p>
    <w:p w14:paraId="2678A78F" w14:textId="5EDAE5F3" w:rsidR="00D45A8A" w:rsidRPr="003C1B69" w:rsidRDefault="000B2419" w:rsidP="001A6660">
      <w:pPr>
        <w:spacing w:after="0" w:line="240" w:lineRule="auto"/>
        <w:rPr>
          <w:rFonts w:cstheme="minorHAnsi"/>
          <w:sz w:val="24"/>
          <w:szCs w:val="24"/>
        </w:rPr>
      </w:pPr>
      <w:r w:rsidRPr="003C1B69">
        <w:rPr>
          <w:rFonts w:cstheme="minorHAnsi"/>
          <w:sz w:val="24"/>
          <w:szCs w:val="24"/>
        </w:rPr>
        <w:t xml:space="preserve">      </w:t>
      </w:r>
      <w:r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C82CC6" w:rsidRPr="003C1B69">
        <w:rPr>
          <w:rFonts w:cstheme="minorHAnsi"/>
          <w:sz w:val="24"/>
          <w:szCs w:val="24"/>
        </w:rPr>
        <w:t xml:space="preserve">Gary </w:t>
      </w:r>
      <w:r w:rsidR="003A3BA1" w:rsidRPr="003C1B69">
        <w:rPr>
          <w:rFonts w:cstheme="minorHAnsi"/>
          <w:sz w:val="24"/>
          <w:szCs w:val="24"/>
        </w:rPr>
        <w:t xml:space="preserve">R. </w:t>
      </w:r>
      <w:r w:rsidR="00C82CC6" w:rsidRPr="003C1B69">
        <w:rPr>
          <w:rFonts w:cstheme="minorHAnsi"/>
          <w:sz w:val="24"/>
          <w:szCs w:val="24"/>
        </w:rPr>
        <w:t>Kincannon</w:t>
      </w:r>
      <w:r w:rsidR="003A55CE" w:rsidRPr="003C1B69">
        <w:rPr>
          <w:rFonts w:cstheme="minorHAnsi"/>
          <w:sz w:val="24"/>
          <w:szCs w:val="24"/>
        </w:rPr>
        <w:t>, Mayor</w:t>
      </w:r>
      <w:r w:rsidR="003A55CE" w:rsidRPr="003C1B69">
        <w:rPr>
          <w:rFonts w:cstheme="minorHAnsi"/>
          <w:sz w:val="24"/>
          <w:szCs w:val="24"/>
        </w:rPr>
        <w:tab/>
      </w:r>
      <w:r w:rsidR="003A55CE" w:rsidRPr="003C1B69">
        <w:rPr>
          <w:rFonts w:cstheme="minorHAnsi"/>
          <w:sz w:val="24"/>
          <w:szCs w:val="24"/>
        </w:rPr>
        <w:tab/>
      </w:r>
      <w:r w:rsidR="00A40C63" w:rsidRPr="003C1B69">
        <w:rPr>
          <w:rFonts w:cstheme="minorHAnsi"/>
          <w:sz w:val="24"/>
          <w:szCs w:val="24"/>
        </w:rPr>
        <w:t xml:space="preserve"> </w:t>
      </w:r>
      <w:r w:rsidR="003A3BA1"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814259" w:rsidRPr="003C1B69">
        <w:rPr>
          <w:rFonts w:cstheme="minorHAnsi"/>
          <w:sz w:val="24"/>
          <w:szCs w:val="24"/>
        </w:rPr>
        <w:t>Christie Homer-Miller</w:t>
      </w:r>
      <w:r w:rsidRPr="003C1B69">
        <w:rPr>
          <w:rFonts w:cstheme="minorHAnsi"/>
          <w:sz w:val="24"/>
          <w:szCs w:val="24"/>
        </w:rPr>
        <w:t>, Fiscal Officer</w:t>
      </w:r>
    </w:p>
    <w:sectPr w:rsidR="00D45A8A" w:rsidRPr="003C1B69"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A4B8" w14:textId="77777777" w:rsidR="001C6D33" w:rsidRDefault="001C6D33" w:rsidP="00180506">
      <w:pPr>
        <w:spacing w:after="0" w:line="240" w:lineRule="auto"/>
      </w:pPr>
      <w:r>
        <w:separator/>
      </w:r>
    </w:p>
  </w:endnote>
  <w:endnote w:type="continuationSeparator" w:id="0">
    <w:p w14:paraId="3E0931B7" w14:textId="77777777" w:rsidR="001C6D33" w:rsidRDefault="001C6D33"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A0732" w14:textId="77777777" w:rsidR="001C6D33" w:rsidRDefault="001C6D33" w:rsidP="00180506">
      <w:pPr>
        <w:spacing w:after="0" w:line="240" w:lineRule="auto"/>
      </w:pPr>
      <w:r>
        <w:separator/>
      </w:r>
    </w:p>
  </w:footnote>
  <w:footnote w:type="continuationSeparator" w:id="0">
    <w:p w14:paraId="65D57521" w14:textId="77777777" w:rsidR="001C6D33" w:rsidRDefault="001C6D33"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41E5E3D0" w:rsidR="00732067" w:rsidRPr="003B76BF" w:rsidRDefault="00303A39" w:rsidP="00A657F8">
        <w:pPr>
          <w:pStyle w:val="Header"/>
          <w:jc w:val="center"/>
          <w:rPr>
            <w:b/>
            <w:sz w:val="24"/>
            <w:szCs w:val="24"/>
          </w:rPr>
        </w:pPr>
        <w:r>
          <w:rPr>
            <w:rFonts w:cstheme="minorHAnsi"/>
            <w:b/>
            <w:sz w:val="28"/>
            <w:szCs w:val="28"/>
          </w:rPr>
          <w:t>January 23</w:t>
        </w:r>
        <w:r w:rsidR="00080C57" w:rsidRPr="008E15B5">
          <w:rPr>
            <w:rFonts w:cstheme="minorHAnsi"/>
            <w:b/>
            <w:sz w:val="28"/>
            <w:szCs w:val="28"/>
          </w:rPr>
          <w:t>,</w:t>
        </w:r>
        <w:r w:rsidR="00457A54" w:rsidRPr="008E15B5">
          <w:rPr>
            <w:b/>
            <w:sz w:val="28"/>
            <w:szCs w:val="28"/>
          </w:rPr>
          <w:t xml:space="preserve"> 202</w:t>
        </w:r>
        <w:r w:rsidR="0081788E">
          <w:rPr>
            <w:b/>
            <w:sz w:val="28"/>
            <w:szCs w:val="28"/>
          </w:rPr>
          <w:t>5</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C30"/>
    <w:multiLevelType w:val="hybridMultilevel"/>
    <w:tmpl w:val="16DC3FC8"/>
    <w:lvl w:ilvl="0" w:tplc="296ED386">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6631"/>
    <w:multiLevelType w:val="hybridMultilevel"/>
    <w:tmpl w:val="60203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E6A9A"/>
    <w:multiLevelType w:val="hybridMultilevel"/>
    <w:tmpl w:val="A3F8E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45CAA"/>
    <w:multiLevelType w:val="hybridMultilevel"/>
    <w:tmpl w:val="7CB83B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D68DE"/>
    <w:multiLevelType w:val="hybridMultilevel"/>
    <w:tmpl w:val="29B67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E29BC"/>
    <w:multiLevelType w:val="hybridMultilevel"/>
    <w:tmpl w:val="3BD01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5"/>
  </w:num>
  <w:num w:numId="2" w16cid:durableId="1112820987">
    <w:abstractNumId w:val="21"/>
  </w:num>
  <w:num w:numId="3" w16cid:durableId="469589109">
    <w:abstractNumId w:val="14"/>
  </w:num>
  <w:num w:numId="4" w16cid:durableId="82773931">
    <w:abstractNumId w:val="7"/>
  </w:num>
  <w:num w:numId="5" w16cid:durableId="1171680000">
    <w:abstractNumId w:val="0"/>
  </w:num>
  <w:num w:numId="6" w16cid:durableId="1039166085">
    <w:abstractNumId w:val="22"/>
  </w:num>
  <w:num w:numId="7" w16cid:durableId="34428573">
    <w:abstractNumId w:val="17"/>
  </w:num>
  <w:num w:numId="8" w16cid:durableId="1390107770">
    <w:abstractNumId w:val="16"/>
  </w:num>
  <w:num w:numId="9" w16cid:durableId="1164588159">
    <w:abstractNumId w:val="9"/>
  </w:num>
  <w:num w:numId="10" w16cid:durableId="498541511">
    <w:abstractNumId w:val="23"/>
  </w:num>
  <w:num w:numId="11" w16cid:durableId="827984897">
    <w:abstractNumId w:val="26"/>
  </w:num>
  <w:num w:numId="12" w16cid:durableId="2127118370">
    <w:abstractNumId w:val="8"/>
  </w:num>
  <w:num w:numId="13" w16cid:durableId="322247934">
    <w:abstractNumId w:val="3"/>
  </w:num>
  <w:num w:numId="14" w16cid:durableId="1811090997">
    <w:abstractNumId w:val="1"/>
  </w:num>
  <w:num w:numId="15" w16cid:durableId="1288313917">
    <w:abstractNumId w:val="24"/>
  </w:num>
  <w:num w:numId="16" w16cid:durableId="427433463">
    <w:abstractNumId w:val="6"/>
  </w:num>
  <w:num w:numId="17" w16cid:durableId="1320890821">
    <w:abstractNumId w:val="10"/>
  </w:num>
  <w:num w:numId="18" w16cid:durableId="788814923">
    <w:abstractNumId w:val="5"/>
  </w:num>
  <w:num w:numId="19" w16cid:durableId="2114586452">
    <w:abstractNumId w:val="4"/>
  </w:num>
  <w:num w:numId="20" w16cid:durableId="1757045572">
    <w:abstractNumId w:val="15"/>
  </w:num>
  <w:num w:numId="21" w16cid:durableId="458845189">
    <w:abstractNumId w:val="2"/>
  </w:num>
  <w:num w:numId="22" w16cid:durableId="1778141168">
    <w:abstractNumId w:val="20"/>
  </w:num>
  <w:num w:numId="23" w16cid:durableId="886141800">
    <w:abstractNumId w:val="19"/>
  </w:num>
  <w:num w:numId="24" w16cid:durableId="618756889">
    <w:abstractNumId w:val="11"/>
  </w:num>
  <w:num w:numId="25" w16cid:durableId="1110510537">
    <w:abstractNumId w:val="13"/>
  </w:num>
  <w:num w:numId="26" w16cid:durableId="96799934">
    <w:abstractNumId w:val="18"/>
  </w:num>
  <w:num w:numId="27" w16cid:durableId="141401074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0C7"/>
    <w:rsid w:val="00027D9C"/>
    <w:rsid w:val="000300E6"/>
    <w:rsid w:val="000303ED"/>
    <w:rsid w:val="00030EEC"/>
    <w:rsid w:val="000311E7"/>
    <w:rsid w:val="000312B3"/>
    <w:rsid w:val="00031B0F"/>
    <w:rsid w:val="000323ED"/>
    <w:rsid w:val="0003254C"/>
    <w:rsid w:val="00032CED"/>
    <w:rsid w:val="00032FF8"/>
    <w:rsid w:val="000334E3"/>
    <w:rsid w:val="000344DB"/>
    <w:rsid w:val="00035ACA"/>
    <w:rsid w:val="00035BE9"/>
    <w:rsid w:val="00037B44"/>
    <w:rsid w:val="00041C60"/>
    <w:rsid w:val="00044047"/>
    <w:rsid w:val="00044913"/>
    <w:rsid w:val="00045255"/>
    <w:rsid w:val="0004546F"/>
    <w:rsid w:val="00045849"/>
    <w:rsid w:val="00050AED"/>
    <w:rsid w:val="00057AA5"/>
    <w:rsid w:val="0006120E"/>
    <w:rsid w:val="00061BDA"/>
    <w:rsid w:val="00062397"/>
    <w:rsid w:val="000638AB"/>
    <w:rsid w:val="00065ED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3896"/>
    <w:rsid w:val="000A541A"/>
    <w:rsid w:val="000A586A"/>
    <w:rsid w:val="000A6BE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301"/>
    <w:rsid w:val="000F3A03"/>
    <w:rsid w:val="000F3BF8"/>
    <w:rsid w:val="000F426D"/>
    <w:rsid w:val="000F4DDB"/>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373DA"/>
    <w:rsid w:val="00140821"/>
    <w:rsid w:val="00140824"/>
    <w:rsid w:val="00140F14"/>
    <w:rsid w:val="00143129"/>
    <w:rsid w:val="0014379E"/>
    <w:rsid w:val="00144E62"/>
    <w:rsid w:val="00145BD2"/>
    <w:rsid w:val="00146D0C"/>
    <w:rsid w:val="0015008F"/>
    <w:rsid w:val="0015048F"/>
    <w:rsid w:val="001521F8"/>
    <w:rsid w:val="001531DE"/>
    <w:rsid w:val="001547D9"/>
    <w:rsid w:val="00155247"/>
    <w:rsid w:val="001560D0"/>
    <w:rsid w:val="00157FD2"/>
    <w:rsid w:val="00163FEF"/>
    <w:rsid w:val="00164E23"/>
    <w:rsid w:val="00164F76"/>
    <w:rsid w:val="00165E73"/>
    <w:rsid w:val="00166415"/>
    <w:rsid w:val="001674A7"/>
    <w:rsid w:val="001700C5"/>
    <w:rsid w:val="00170274"/>
    <w:rsid w:val="00170DCF"/>
    <w:rsid w:val="0017223F"/>
    <w:rsid w:val="001726E5"/>
    <w:rsid w:val="00173A6C"/>
    <w:rsid w:val="00173D7F"/>
    <w:rsid w:val="00174A54"/>
    <w:rsid w:val="00176141"/>
    <w:rsid w:val="00177687"/>
    <w:rsid w:val="00180506"/>
    <w:rsid w:val="00180D3E"/>
    <w:rsid w:val="00181203"/>
    <w:rsid w:val="0018126C"/>
    <w:rsid w:val="00181CAE"/>
    <w:rsid w:val="00181E33"/>
    <w:rsid w:val="00183560"/>
    <w:rsid w:val="00184075"/>
    <w:rsid w:val="00184C96"/>
    <w:rsid w:val="00184EC2"/>
    <w:rsid w:val="001854C7"/>
    <w:rsid w:val="0018607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33"/>
    <w:rsid w:val="001C6D48"/>
    <w:rsid w:val="001D06F0"/>
    <w:rsid w:val="001D09F1"/>
    <w:rsid w:val="001D0EA1"/>
    <w:rsid w:val="001D1119"/>
    <w:rsid w:val="001D1562"/>
    <w:rsid w:val="001D2DC1"/>
    <w:rsid w:val="001D42E8"/>
    <w:rsid w:val="001D5085"/>
    <w:rsid w:val="001D66F9"/>
    <w:rsid w:val="001D71EE"/>
    <w:rsid w:val="001D74BA"/>
    <w:rsid w:val="001E06D2"/>
    <w:rsid w:val="001E0DB1"/>
    <w:rsid w:val="001E132D"/>
    <w:rsid w:val="001E1651"/>
    <w:rsid w:val="001E4170"/>
    <w:rsid w:val="001E44AA"/>
    <w:rsid w:val="001E514B"/>
    <w:rsid w:val="001E5B48"/>
    <w:rsid w:val="001E6546"/>
    <w:rsid w:val="001F11C2"/>
    <w:rsid w:val="001F121A"/>
    <w:rsid w:val="001F1879"/>
    <w:rsid w:val="001F420F"/>
    <w:rsid w:val="001F510E"/>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6E7F"/>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5D54"/>
    <w:rsid w:val="00266FE4"/>
    <w:rsid w:val="00267169"/>
    <w:rsid w:val="00267373"/>
    <w:rsid w:val="00267857"/>
    <w:rsid w:val="00267C7C"/>
    <w:rsid w:val="00270C30"/>
    <w:rsid w:val="00270F55"/>
    <w:rsid w:val="00271689"/>
    <w:rsid w:val="00273A71"/>
    <w:rsid w:val="00273B7D"/>
    <w:rsid w:val="00273D3D"/>
    <w:rsid w:val="00273EC4"/>
    <w:rsid w:val="00276EAE"/>
    <w:rsid w:val="0027701F"/>
    <w:rsid w:val="002778B4"/>
    <w:rsid w:val="00280118"/>
    <w:rsid w:val="00280B65"/>
    <w:rsid w:val="0028196D"/>
    <w:rsid w:val="00281B34"/>
    <w:rsid w:val="00282A52"/>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1BB9"/>
    <w:rsid w:val="002A2A3B"/>
    <w:rsid w:val="002A2BF5"/>
    <w:rsid w:val="002A2C06"/>
    <w:rsid w:val="002A3495"/>
    <w:rsid w:val="002A3BFF"/>
    <w:rsid w:val="002A454C"/>
    <w:rsid w:val="002B1001"/>
    <w:rsid w:val="002B14B5"/>
    <w:rsid w:val="002B1539"/>
    <w:rsid w:val="002B3ACB"/>
    <w:rsid w:val="002B4564"/>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3A39"/>
    <w:rsid w:val="00303D7F"/>
    <w:rsid w:val="00305FF8"/>
    <w:rsid w:val="003079D1"/>
    <w:rsid w:val="00310326"/>
    <w:rsid w:val="00311374"/>
    <w:rsid w:val="003115AA"/>
    <w:rsid w:val="003117D5"/>
    <w:rsid w:val="0031270C"/>
    <w:rsid w:val="003131D7"/>
    <w:rsid w:val="00313735"/>
    <w:rsid w:val="00313A05"/>
    <w:rsid w:val="00314A1D"/>
    <w:rsid w:val="00315F93"/>
    <w:rsid w:val="0031688E"/>
    <w:rsid w:val="0031788F"/>
    <w:rsid w:val="00317C85"/>
    <w:rsid w:val="0032005F"/>
    <w:rsid w:val="003202D3"/>
    <w:rsid w:val="0032066B"/>
    <w:rsid w:val="00320713"/>
    <w:rsid w:val="003236C7"/>
    <w:rsid w:val="00323F4E"/>
    <w:rsid w:val="00325DBF"/>
    <w:rsid w:val="00326D6B"/>
    <w:rsid w:val="00327395"/>
    <w:rsid w:val="0033230D"/>
    <w:rsid w:val="003324A0"/>
    <w:rsid w:val="0033447C"/>
    <w:rsid w:val="00334501"/>
    <w:rsid w:val="00334BCA"/>
    <w:rsid w:val="00335D54"/>
    <w:rsid w:val="00336176"/>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31B"/>
    <w:rsid w:val="0039494B"/>
    <w:rsid w:val="0039574B"/>
    <w:rsid w:val="003961EA"/>
    <w:rsid w:val="00397591"/>
    <w:rsid w:val="003A001D"/>
    <w:rsid w:val="003A2CF7"/>
    <w:rsid w:val="003A3BA1"/>
    <w:rsid w:val="003A400F"/>
    <w:rsid w:val="003A46C6"/>
    <w:rsid w:val="003A55CE"/>
    <w:rsid w:val="003A6BE5"/>
    <w:rsid w:val="003A714C"/>
    <w:rsid w:val="003B0427"/>
    <w:rsid w:val="003B0A9F"/>
    <w:rsid w:val="003B1143"/>
    <w:rsid w:val="003B2469"/>
    <w:rsid w:val="003B2779"/>
    <w:rsid w:val="003B2B1E"/>
    <w:rsid w:val="003B5C4E"/>
    <w:rsid w:val="003B5D17"/>
    <w:rsid w:val="003B720E"/>
    <w:rsid w:val="003B76BF"/>
    <w:rsid w:val="003C0895"/>
    <w:rsid w:val="003C0C9A"/>
    <w:rsid w:val="003C0DFD"/>
    <w:rsid w:val="003C1B69"/>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650"/>
    <w:rsid w:val="003E7F72"/>
    <w:rsid w:val="003F0B23"/>
    <w:rsid w:val="003F217F"/>
    <w:rsid w:val="003F4549"/>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4AE5"/>
    <w:rsid w:val="00436E02"/>
    <w:rsid w:val="00436EE6"/>
    <w:rsid w:val="0043775A"/>
    <w:rsid w:val="0043776F"/>
    <w:rsid w:val="004401C6"/>
    <w:rsid w:val="00440F67"/>
    <w:rsid w:val="004427EA"/>
    <w:rsid w:val="0044414C"/>
    <w:rsid w:val="004459C4"/>
    <w:rsid w:val="00447475"/>
    <w:rsid w:val="0044784D"/>
    <w:rsid w:val="004479B2"/>
    <w:rsid w:val="004505EB"/>
    <w:rsid w:val="004505F4"/>
    <w:rsid w:val="00450802"/>
    <w:rsid w:val="0045396D"/>
    <w:rsid w:val="00453C51"/>
    <w:rsid w:val="00455AC4"/>
    <w:rsid w:val="0045676B"/>
    <w:rsid w:val="00457A54"/>
    <w:rsid w:val="00457FF8"/>
    <w:rsid w:val="00460292"/>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9684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14C"/>
    <w:rsid w:val="004D2D45"/>
    <w:rsid w:val="004D3C9D"/>
    <w:rsid w:val="004D411F"/>
    <w:rsid w:val="004D5005"/>
    <w:rsid w:val="004D5209"/>
    <w:rsid w:val="004D5BA2"/>
    <w:rsid w:val="004D5D9E"/>
    <w:rsid w:val="004D760F"/>
    <w:rsid w:val="004D7813"/>
    <w:rsid w:val="004E032D"/>
    <w:rsid w:val="004E075F"/>
    <w:rsid w:val="004E1663"/>
    <w:rsid w:val="004E2F20"/>
    <w:rsid w:val="004E3480"/>
    <w:rsid w:val="004E4881"/>
    <w:rsid w:val="004E58EF"/>
    <w:rsid w:val="004E69AC"/>
    <w:rsid w:val="004F4080"/>
    <w:rsid w:val="004F58EE"/>
    <w:rsid w:val="004F741C"/>
    <w:rsid w:val="004F78C1"/>
    <w:rsid w:val="0050043C"/>
    <w:rsid w:val="00500859"/>
    <w:rsid w:val="00501368"/>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3CE"/>
    <w:rsid w:val="005A07E3"/>
    <w:rsid w:val="005A101C"/>
    <w:rsid w:val="005A122C"/>
    <w:rsid w:val="005A2253"/>
    <w:rsid w:val="005A2F13"/>
    <w:rsid w:val="005A2F50"/>
    <w:rsid w:val="005A3231"/>
    <w:rsid w:val="005A4835"/>
    <w:rsid w:val="005A4E9F"/>
    <w:rsid w:val="005A7694"/>
    <w:rsid w:val="005B2C21"/>
    <w:rsid w:val="005B3CB7"/>
    <w:rsid w:val="005B6247"/>
    <w:rsid w:val="005C06C4"/>
    <w:rsid w:val="005C19BA"/>
    <w:rsid w:val="005C2817"/>
    <w:rsid w:val="005C2AEA"/>
    <w:rsid w:val="005C567B"/>
    <w:rsid w:val="005C56A7"/>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5F4DED"/>
    <w:rsid w:val="005F6A03"/>
    <w:rsid w:val="0060091E"/>
    <w:rsid w:val="0060156E"/>
    <w:rsid w:val="006017B8"/>
    <w:rsid w:val="0060447B"/>
    <w:rsid w:val="00604BF0"/>
    <w:rsid w:val="0060655E"/>
    <w:rsid w:val="00607BB2"/>
    <w:rsid w:val="00607F0E"/>
    <w:rsid w:val="006103F3"/>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605"/>
    <w:rsid w:val="006808C1"/>
    <w:rsid w:val="00680BE0"/>
    <w:rsid w:val="006825F9"/>
    <w:rsid w:val="00683208"/>
    <w:rsid w:val="00684877"/>
    <w:rsid w:val="00684DBC"/>
    <w:rsid w:val="00687294"/>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06B31"/>
    <w:rsid w:val="00710730"/>
    <w:rsid w:val="00710BCD"/>
    <w:rsid w:val="00711083"/>
    <w:rsid w:val="0071201A"/>
    <w:rsid w:val="00714CBA"/>
    <w:rsid w:val="00715810"/>
    <w:rsid w:val="00715941"/>
    <w:rsid w:val="00716081"/>
    <w:rsid w:val="007166AD"/>
    <w:rsid w:val="0071773E"/>
    <w:rsid w:val="00722278"/>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9E"/>
    <w:rsid w:val="007524F0"/>
    <w:rsid w:val="0075274C"/>
    <w:rsid w:val="00752996"/>
    <w:rsid w:val="00754486"/>
    <w:rsid w:val="00756857"/>
    <w:rsid w:val="0076050F"/>
    <w:rsid w:val="007617D1"/>
    <w:rsid w:val="00761A79"/>
    <w:rsid w:val="00762F58"/>
    <w:rsid w:val="00764AD8"/>
    <w:rsid w:val="0076757E"/>
    <w:rsid w:val="007702DA"/>
    <w:rsid w:val="0077379F"/>
    <w:rsid w:val="00774E2C"/>
    <w:rsid w:val="00775A34"/>
    <w:rsid w:val="0077643A"/>
    <w:rsid w:val="00776957"/>
    <w:rsid w:val="00780453"/>
    <w:rsid w:val="0078302A"/>
    <w:rsid w:val="007841EB"/>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107F"/>
    <w:rsid w:val="007B43B1"/>
    <w:rsid w:val="007B5F5E"/>
    <w:rsid w:val="007B62E8"/>
    <w:rsid w:val="007B6742"/>
    <w:rsid w:val="007B694F"/>
    <w:rsid w:val="007B72E2"/>
    <w:rsid w:val="007B7A14"/>
    <w:rsid w:val="007C0E62"/>
    <w:rsid w:val="007C1F54"/>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8C7"/>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57C"/>
    <w:rsid w:val="0081788E"/>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2D3F"/>
    <w:rsid w:val="00843735"/>
    <w:rsid w:val="008438D5"/>
    <w:rsid w:val="008446CC"/>
    <w:rsid w:val="00845FA7"/>
    <w:rsid w:val="00846156"/>
    <w:rsid w:val="00846ACB"/>
    <w:rsid w:val="00846C05"/>
    <w:rsid w:val="00850331"/>
    <w:rsid w:val="00851838"/>
    <w:rsid w:val="008520F8"/>
    <w:rsid w:val="008529DE"/>
    <w:rsid w:val="00854238"/>
    <w:rsid w:val="00855D09"/>
    <w:rsid w:val="00860268"/>
    <w:rsid w:val="0086133A"/>
    <w:rsid w:val="008619C4"/>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B00"/>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5B5"/>
    <w:rsid w:val="008C5AF0"/>
    <w:rsid w:val="008C646B"/>
    <w:rsid w:val="008C74C6"/>
    <w:rsid w:val="008D0443"/>
    <w:rsid w:val="008D0ABD"/>
    <w:rsid w:val="008D34FF"/>
    <w:rsid w:val="008D3C16"/>
    <w:rsid w:val="008D40E3"/>
    <w:rsid w:val="008D4B35"/>
    <w:rsid w:val="008D665B"/>
    <w:rsid w:val="008D743C"/>
    <w:rsid w:val="008D76B1"/>
    <w:rsid w:val="008E0307"/>
    <w:rsid w:val="008E0677"/>
    <w:rsid w:val="008E0AC6"/>
    <w:rsid w:val="008E12BC"/>
    <w:rsid w:val="008E154F"/>
    <w:rsid w:val="008E15B5"/>
    <w:rsid w:val="008E1AA7"/>
    <w:rsid w:val="008E1B7E"/>
    <w:rsid w:val="008E23F8"/>
    <w:rsid w:val="008E3CC7"/>
    <w:rsid w:val="008E4D06"/>
    <w:rsid w:val="008F1BDE"/>
    <w:rsid w:val="008F3BF9"/>
    <w:rsid w:val="008F4478"/>
    <w:rsid w:val="008F52E3"/>
    <w:rsid w:val="008F5A83"/>
    <w:rsid w:val="008F6B27"/>
    <w:rsid w:val="008F71D8"/>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A6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16B"/>
    <w:rsid w:val="00927527"/>
    <w:rsid w:val="009305ED"/>
    <w:rsid w:val="00931A06"/>
    <w:rsid w:val="00932FEA"/>
    <w:rsid w:val="009341A1"/>
    <w:rsid w:val="009357AE"/>
    <w:rsid w:val="00935A1E"/>
    <w:rsid w:val="00936AB5"/>
    <w:rsid w:val="00936C61"/>
    <w:rsid w:val="00940A2B"/>
    <w:rsid w:val="00941231"/>
    <w:rsid w:val="00941BCC"/>
    <w:rsid w:val="00942183"/>
    <w:rsid w:val="00943753"/>
    <w:rsid w:val="00943BA9"/>
    <w:rsid w:val="00945173"/>
    <w:rsid w:val="00945821"/>
    <w:rsid w:val="009458D2"/>
    <w:rsid w:val="0094595F"/>
    <w:rsid w:val="00946CEE"/>
    <w:rsid w:val="009518D6"/>
    <w:rsid w:val="00952E4F"/>
    <w:rsid w:val="00955ABD"/>
    <w:rsid w:val="009574EF"/>
    <w:rsid w:val="00957B39"/>
    <w:rsid w:val="00957F4E"/>
    <w:rsid w:val="00960743"/>
    <w:rsid w:val="00961145"/>
    <w:rsid w:val="009614E9"/>
    <w:rsid w:val="00961672"/>
    <w:rsid w:val="00962BA3"/>
    <w:rsid w:val="00962F5C"/>
    <w:rsid w:val="0096489E"/>
    <w:rsid w:val="00967FB2"/>
    <w:rsid w:val="009700B1"/>
    <w:rsid w:val="0097193E"/>
    <w:rsid w:val="00972999"/>
    <w:rsid w:val="00972DF2"/>
    <w:rsid w:val="009736E5"/>
    <w:rsid w:val="00973911"/>
    <w:rsid w:val="00975A90"/>
    <w:rsid w:val="00975FA8"/>
    <w:rsid w:val="00977C01"/>
    <w:rsid w:val="009822B8"/>
    <w:rsid w:val="00985D66"/>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4D24"/>
    <w:rsid w:val="009C70BC"/>
    <w:rsid w:val="009C7BC7"/>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9F1"/>
    <w:rsid w:val="009F5BED"/>
    <w:rsid w:val="009F6FC3"/>
    <w:rsid w:val="009F711D"/>
    <w:rsid w:val="009F7CF8"/>
    <w:rsid w:val="00A00D96"/>
    <w:rsid w:val="00A01723"/>
    <w:rsid w:val="00A01BDB"/>
    <w:rsid w:val="00A0246A"/>
    <w:rsid w:val="00A02545"/>
    <w:rsid w:val="00A03200"/>
    <w:rsid w:val="00A04701"/>
    <w:rsid w:val="00A048F0"/>
    <w:rsid w:val="00A05085"/>
    <w:rsid w:val="00A06633"/>
    <w:rsid w:val="00A06C15"/>
    <w:rsid w:val="00A06E8F"/>
    <w:rsid w:val="00A07F64"/>
    <w:rsid w:val="00A1121C"/>
    <w:rsid w:val="00A12676"/>
    <w:rsid w:val="00A1515C"/>
    <w:rsid w:val="00A1652B"/>
    <w:rsid w:val="00A1687F"/>
    <w:rsid w:val="00A16D74"/>
    <w:rsid w:val="00A21BCC"/>
    <w:rsid w:val="00A22E07"/>
    <w:rsid w:val="00A26152"/>
    <w:rsid w:val="00A26BC9"/>
    <w:rsid w:val="00A277FA"/>
    <w:rsid w:val="00A30218"/>
    <w:rsid w:val="00A303B6"/>
    <w:rsid w:val="00A30EC4"/>
    <w:rsid w:val="00A30FC8"/>
    <w:rsid w:val="00A32A56"/>
    <w:rsid w:val="00A33186"/>
    <w:rsid w:val="00A33620"/>
    <w:rsid w:val="00A33C67"/>
    <w:rsid w:val="00A351BA"/>
    <w:rsid w:val="00A355DA"/>
    <w:rsid w:val="00A364FE"/>
    <w:rsid w:val="00A36FB4"/>
    <w:rsid w:val="00A37721"/>
    <w:rsid w:val="00A40316"/>
    <w:rsid w:val="00A40C63"/>
    <w:rsid w:val="00A411C3"/>
    <w:rsid w:val="00A41D79"/>
    <w:rsid w:val="00A456FB"/>
    <w:rsid w:val="00A47F9B"/>
    <w:rsid w:val="00A51050"/>
    <w:rsid w:val="00A5207F"/>
    <w:rsid w:val="00A52196"/>
    <w:rsid w:val="00A52B54"/>
    <w:rsid w:val="00A54DBC"/>
    <w:rsid w:val="00A55CB7"/>
    <w:rsid w:val="00A55E4F"/>
    <w:rsid w:val="00A6064F"/>
    <w:rsid w:val="00A60B51"/>
    <w:rsid w:val="00A616C4"/>
    <w:rsid w:val="00A61A87"/>
    <w:rsid w:val="00A61C54"/>
    <w:rsid w:val="00A63A4B"/>
    <w:rsid w:val="00A63F64"/>
    <w:rsid w:val="00A657F8"/>
    <w:rsid w:val="00A65E50"/>
    <w:rsid w:val="00A672CB"/>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6F4B"/>
    <w:rsid w:val="00A9759A"/>
    <w:rsid w:val="00AA0679"/>
    <w:rsid w:val="00AA2CFF"/>
    <w:rsid w:val="00AA321D"/>
    <w:rsid w:val="00AA41C8"/>
    <w:rsid w:val="00AA4224"/>
    <w:rsid w:val="00AA4352"/>
    <w:rsid w:val="00AA49A6"/>
    <w:rsid w:val="00AA6799"/>
    <w:rsid w:val="00AA68CF"/>
    <w:rsid w:val="00AB1A7A"/>
    <w:rsid w:val="00AB3610"/>
    <w:rsid w:val="00AB4247"/>
    <w:rsid w:val="00AB49FB"/>
    <w:rsid w:val="00AB555C"/>
    <w:rsid w:val="00AB7A94"/>
    <w:rsid w:val="00AC0A19"/>
    <w:rsid w:val="00AC0BB0"/>
    <w:rsid w:val="00AC3179"/>
    <w:rsid w:val="00AD145C"/>
    <w:rsid w:val="00AD151E"/>
    <w:rsid w:val="00AD2B90"/>
    <w:rsid w:val="00AD3108"/>
    <w:rsid w:val="00AD3F65"/>
    <w:rsid w:val="00AD6516"/>
    <w:rsid w:val="00AE066F"/>
    <w:rsid w:val="00AE0CB5"/>
    <w:rsid w:val="00AE1D7B"/>
    <w:rsid w:val="00AE52E7"/>
    <w:rsid w:val="00AE683E"/>
    <w:rsid w:val="00AE75D6"/>
    <w:rsid w:val="00AF0013"/>
    <w:rsid w:val="00AF10A3"/>
    <w:rsid w:val="00AF128F"/>
    <w:rsid w:val="00AF16A5"/>
    <w:rsid w:val="00AF1EF5"/>
    <w:rsid w:val="00AF33C4"/>
    <w:rsid w:val="00AF3E75"/>
    <w:rsid w:val="00AF4A41"/>
    <w:rsid w:val="00AF554B"/>
    <w:rsid w:val="00AF5819"/>
    <w:rsid w:val="00AF64B8"/>
    <w:rsid w:val="00AF6B76"/>
    <w:rsid w:val="00B05283"/>
    <w:rsid w:val="00B06DA0"/>
    <w:rsid w:val="00B11ECC"/>
    <w:rsid w:val="00B12215"/>
    <w:rsid w:val="00B156C5"/>
    <w:rsid w:val="00B15B89"/>
    <w:rsid w:val="00B15CD2"/>
    <w:rsid w:val="00B16C4C"/>
    <w:rsid w:val="00B17E23"/>
    <w:rsid w:val="00B20511"/>
    <w:rsid w:val="00B2199A"/>
    <w:rsid w:val="00B25A0A"/>
    <w:rsid w:val="00B2675D"/>
    <w:rsid w:val="00B274CF"/>
    <w:rsid w:val="00B278C7"/>
    <w:rsid w:val="00B30C8A"/>
    <w:rsid w:val="00B3173A"/>
    <w:rsid w:val="00B317C9"/>
    <w:rsid w:val="00B31ABA"/>
    <w:rsid w:val="00B3250B"/>
    <w:rsid w:val="00B33F2E"/>
    <w:rsid w:val="00B35134"/>
    <w:rsid w:val="00B35711"/>
    <w:rsid w:val="00B35E09"/>
    <w:rsid w:val="00B37972"/>
    <w:rsid w:val="00B4105B"/>
    <w:rsid w:val="00B433D7"/>
    <w:rsid w:val="00B43C6F"/>
    <w:rsid w:val="00B46657"/>
    <w:rsid w:val="00B4734A"/>
    <w:rsid w:val="00B47BEF"/>
    <w:rsid w:val="00B50DB3"/>
    <w:rsid w:val="00B511AF"/>
    <w:rsid w:val="00B519AD"/>
    <w:rsid w:val="00B53FA2"/>
    <w:rsid w:val="00B551EB"/>
    <w:rsid w:val="00B55B9D"/>
    <w:rsid w:val="00B60069"/>
    <w:rsid w:val="00B60C41"/>
    <w:rsid w:val="00B6174A"/>
    <w:rsid w:val="00B63CA4"/>
    <w:rsid w:val="00B63EEC"/>
    <w:rsid w:val="00B63F96"/>
    <w:rsid w:val="00B67317"/>
    <w:rsid w:val="00B72E0B"/>
    <w:rsid w:val="00B730C6"/>
    <w:rsid w:val="00B73C3E"/>
    <w:rsid w:val="00B73C79"/>
    <w:rsid w:val="00B74668"/>
    <w:rsid w:val="00B75263"/>
    <w:rsid w:val="00B75685"/>
    <w:rsid w:val="00B75AF4"/>
    <w:rsid w:val="00B75B58"/>
    <w:rsid w:val="00B75CE1"/>
    <w:rsid w:val="00B80203"/>
    <w:rsid w:val="00B81F77"/>
    <w:rsid w:val="00B83AB8"/>
    <w:rsid w:val="00B83F26"/>
    <w:rsid w:val="00B84733"/>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A6AC0"/>
    <w:rsid w:val="00BB0A9D"/>
    <w:rsid w:val="00BB159F"/>
    <w:rsid w:val="00BB208C"/>
    <w:rsid w:val="00BB2182"/>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576AF"/>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171B"/>
    <w:rsid w:val="00C724C9"/>
    <w:rsid w:val="00C73A0A"/>
    <w:rsid w:val="00C76FB1"/>
    <w:rsid w:val="00C773E3"/>
    <w:rsid w:val="00C81057"/>
    <w:rsid w:val="00C82CC6"/>
    <w:rsid w:val="00C85108"/>
    <w:rsid w:val="00C85710"/>
    <w:rsid w:val="00C8589E"/>
    <w:rsid w:val="00C86F18"/>
    <w:rsid w:val="00C87A60"/>
    <w:rsid w:val="00C90694"/>
    <w:rsid w:val="00C92329"/>
    <w:rsid w:val="00C9341E"/>
    <w:rsid w:val="00C93FB0"/>
    <w:rsid w:val="00C94786"/>
    <w:rsid w:val="00C95C6F"/>
    <w:rsid w:val="00C95CC2"/>
    <w:rsid w:val="00C975C1"/>
    <w:rsid w:val="00CA0248"/>
    <w:rsid w:val="00CA0669"/>
    <w:rsid w:val="00CA3C0B"/>
    <w:rsid w:val="00CA7013"/>
    <w:rsid w:val="00CA7846"/>
    <w:rsid w:val="00CB22A8"/>
    <w:rsid w:val="00CB4F5D"/>
    <w:rsid w:val="00CB51EE"/>
    <w:rsid w:val="00CB53D5"/>
    <w:rsid w:val="00CB5623"/>
    <w:rsid w:val="00CB5F98"/>
    <w:rsid w:val="00CB6DFE"/>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2D4"/>
    <w:rsid w:val="00CD57E6"/>
    <w:rsid w:val="00CD6340"/>
    <w:rsid w:val="00CD64DC"/>
    <w:rsid w:val="00CD688F"/>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59DC"/>
    <w:rsid w:val="00D076CD"/>
    <w:rsid w:val="00D1002C"/>
    <w:rsid w:val="00D10778"/>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3DA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360"/>
    <w:rsid w:val="00D6293C"/>
    <w:rsid w:val="00D6316D"/>
    <w:rsid w:val="00D63695"/>
    <w:rsid w:val="00D64363"/>
    <w:rsid w:val="00D64DAD"/>
    <w:rsid w:val="00D65CCD"/>
    <w:rsid w:val="00D6613B"/>
    <w:rsid w:val="00D6614E"/>
    <w:rsid w:val="00D677E7"/>
    <w:rsid w:val="00D72590"/>
    <w:rsid w:val="00D749F8"/>
    <w:rsid w:val="00D7576B"/>
    <w:rsid w:val="00D7760B"/>
    <w:rsid w:val="00D81AC5"/>
    <w:rsid w:val="00D82745"/>
    <w:rsid w:val="00D832C7"/>
    <w:rsid w:val="00D843F9"/>
    <w:rsid w:val="00D87EB8"/>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43"/>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B9D"/>
    <w:rsid w:val="00E54E97"/>
    <w:rsid w:val="00E5626F"/>
    <w:rsid w:val="00E568B2"/>
    <w:rsid w:val="00E602E5"/>
    <w:rsid w:val="00E611E8"/>
    <w:rsid w:val="00E624A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38B9"/>
    <w:rsid w:val="00EA6F68"/>
    <w:rsid w:val="00EA7724"/>
    <w:rsid w:val="00EA7EF0"/>
    <w:rsid w:val="00EB128E"/>
    <w:rsid w:val="00EB146A"/>
    <w:rsid w:val="00EB1B65"/>
    <w:rsid w:val="00EB2020"/>
    <w:rsid w:val="00EB4439"/>
    <w:rsid w:val="00EB49EF"/>
    <w:rsid w:val="00EB75AF"/>
    <w:rsid w:val="00EB794D"/>
    <w:rsid w:val="00EC0568"/>
    <w:rsid w:val="00EC19D2"/>
    <w:rsid w:val="00EC1D41"/>
    <w:rsid w:val="00EC1FE8"/>
    <w:rsid w:val="00EC3444"/>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C40"/>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0A3"/>
    <w:rsid w:val="00F7484C"/>
    <w:rsid w:val="00F75E93"/>
    <w:rsid w:val="00F80590"/>
    <w:rsid w:val="00F81F55"/>
    <w:rsid w:val="00F81FAB"/>
    <w:rsid w:val="00F8215F"/>
    <w:rsid w:val="00F860F3"/>
    <w:rsid w:val="00F87349"/>
    <w:rsid w:val="00F8761B"/>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5E86"/>
    <w:rsid w:val="00FA77C5"/>
    <w:rsid w:val="00FA7AF3"/>
    <w:rsid w:val="00FB35E8"/>
    <w:rsid w:val="00FB35F0"/>
    <w:rsid w:val="00FC0CCF"/>
    <w:rsid w:val="00FC2A7A"/>
    <w:rsid w:val="00FC30CE"/>
    <w:rsid w:val="00FC3A18"/>
    <w:rsid w:val="00FC4614"/>
    <w:rsid w:val="00FC474B"/>
    <w:rsid w:val="00FC6CB7"/>
    <w:rsid w:val="00FC7019"/>
    <w:rsid w:val="00FD12DB"/>
    <w:rsid w:val="00FD1D74"/>
    <w:rsid w:val="00FD3496"/>
    <w:rsid w:val="00FE08DA"/>
    <w:rsid w:val="00FE1D3C"/>
    <w:rsid w:val="00FE3BAC"/>
    <w:rsid w:val="00FE3C91"/>
    <w:rsid w:val="00FE4E37"/>
    <w:rsid w:val="00FE5FE7"/>
    <w:rsid w:val="00FE6914"/>
    <w:rsid w:val="00FE71DF"/>
    <w:rsid w:val="00FE7384"/>
    <w:rsid w:val="00FE7532"/>
    <w:rsid w:val="00FF1DE7"/>
    <w:rsid w:val="00FF20CC"/>
    <w:rsid w:val="00FF3A00"/>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 w:type="character" w:styleId="UnresolvedMention">
    <w:name w:val="Unresolved Mention"/>
    <w:basedOn w:val="DefaultParagraphFont"/>
    <w:uiPriority w:val="99"/>
    <w:semiHidden/>
    <w:unhideWhenUsed/>
    <w:rsid w:val="00D3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2025-02-05T18:54:00Z</dcterms:created>
  <dcterms:modified xsi:type="dcterms:W3CDTF">2025-02-05T18:54:00Z</dcterms:modified>
</cp:coreProperties>
</file>