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52357D52" w:rsidR="00C11B35" w:rsidRPr="008D7606" w:rsidRDefault="00CC1FEC" w:rsidP="001176C4">
      <w:pPr>
        <w:spacing w:line="240" w:lineRule="auto"/>
        <w:jc w:val="both"/>
        <w:rPr>
          <w:rFonts w:cstheme="minorHAnsi"/>
          <w:sz w:val="23"/>
          <w:szCs w:val="23"/>
        </w:rPr>
      </w:pPr>
      <w:r w:rsidRPr="008D7606">
        <w:rPr>
          <w:rFonts w:cstheme="minorHAnsi"/>
          <w:color w:val="000000" w:themeColor="text1"/>
          <w:sz w:val="23"/>
          <w:szCs w:val="23"/>
        </w:rPr>
        <w:t xml:space="preserve">Mayor </w:t>
      </w:r>
      <w:r w:rsidR="00080C57" w:rsidRPr="008D7606">
        <w:rPr>
          <w:rFonts w:cstheme="minorHAnsi"/>
          <w:color w:val="000000" w:themeColor="text1"/>
          <w:sz w:val="23"/>
          <w:szCs w:val="23"/>
        </w:rPr>
        <w:t xml:space="preserve">Kincannon </w:t>
      </w:r>
      <w:r w:rsidR="00C11B35" w:rsidRPr="008D7606">
        <w:rPr>
          <w:rFonts w:cstheme="minorHAnsi"/>
          <w:sz w:val="23"/>
          <w:szCs w:val="23"/>
        </w:rPr>
        <w:t>called the Council Meeting to order at 7:</w:t>
      </w:r>
      <w:r w:rsidR="00906135" w:rsidRPr="008D7606">
        <w:rPr>
          <w:rFonts w:cstheme="minorHAnsi"/>
          <w:sz w:val="23"/>
          <w:szCs w:val="23"/>
        </w:rPr>
        <w:t>3</w:t>
      </w:r>
      <w:r w:rsidR="00101973" w:rsidRPr="008D7606">
        <w:rPr>
          <w:rFonts w:cstheme="minorHAnsi"/>
          <w:sz w:val="23"/>
          <w:szCs w:val="23"/>
        </w:rPr>
        <w:t>1</w:t>
      </w:r>
      <w:r w:rsidR="00C11B35" w:rsidRPr="008D7606">
        <w:rPr>
          <w:rFonts w:cstheme="minorHAnsi"/>
          <w:sz w:val="23"/>
          <w:szCs w:val="23"/>
        </w:rPr>
        <w:t xml:space="preserve"> </w:t>
      </w:r>
      <w:r w:rsidR="009137F4" w:rsidRPr="008D7606">
        <w:rPr>
          <w:rFonts w:cstheme="minorHAnsi"/>
          <w:sz w:val="23"/>
          <w:szCs w:val="23"/>
        </w:rPr>
        <w:t>p</w:t>
      </w:r>
      <w:r w:rsidR="00C11B35" w:rsidRPr="008D7606">
        <w:rPr>
          <w:rFonts w:cstheme="minorHAnsi"/>
          <w:sz w:val="23"/>
          <w:szCs w:val="23"/>
        </w:rPr>
        <w:t>.</w:t>
      </w:r>
      <w:r w:rsidR="009137F4" w:rsidRPr="008D7606">
        <w:rPr>
          <w:rFonts w:cstheme="minorHAnsi"/>
          <w:sz w:val="23"/>
          <w:szCs w:val="23"/>
        </w:rPr>
        <w:t>m</w:t>
      </w:r>
      <w:r w:rsidR="00C11B35" w:rsidRPr="008D7606">
        <w:rPr>
          <w:rFonts w:cstheme="minorHAnsi"/>
          <w:sz w:val="23"/>
          <w:szCs w:val="23"/>
        </w:rPr>
        <w:t xml:space="preserve">.  After the recitation of the Pledge of Allegiance, roll call was taken with </w:t>
      </w:r>
      <w:r w:rsidR="00F346C1" w:rsidRPr="008D7606">
        <w:rPr>
          <w:rFonts w:cstheme="minorHAnsi"/>
          <w:sz w:val="23"/>
          <w:szCs w:val="23"/>
        </w:rPr>
        <w:t>Flynn</w:t>
      </w:r>
      <w:r w:rsidR="008F6B27" w:rsidRPr="008D7606">
        <w:rPr>
          <w:rFonts w:cstheme="minorHAnsi"/>
          <w:sz w:val="23"/>
          <w:szCs w:val="23"/>
        </w:rPr>
        <w:t xml:space="preserve">, </w:t>
      </w:r>
      <w:r w:rsidR="00AF554B" w:rsidRPr="008D7606">
        <w:rPr>
          <w:rFonts w:cstheme="minorHAnsi"/>
          <w:sz w:val="23"/>
          <w:szCs w:val="23"/>
        </w:rPr>
        <w:t xml:space="preserve">Price, </w:t>
      </w:r>
      <w:r w:rsidR="009A5A40" w:rsidRPr="008D7606">
        <w:rPr>
          <w:rFonts w:cstheme="minorHAnsi"/>
          <w:sz w:val="23"/>
          <w:szCs w:val="23"/>
        </w:rPr>
        <w:t>G</w:t>
      </w:r>
      <w:r w:rsidR="00E21B47" w:rsidRPr="008D7606">
        <w:rPr>
          <w:rFonts w:cstheme="minorHAnsi"/>
          <w:sz w:val="23"/>
          <w:szCs w:val="23"/>
        </w:rPr>
        <w:t xml:space="preserve">regory, </w:t>
      </w:r>
      <w:r w:rsidR="00B63F96" w:rsidRPr="008D7606">
        <w:rPr>
          <w:rFonts w:cstheme="minorHAnsi"/>
          <w:sz w:val="23"/>
          <w:szCs w:val="23"/>
        </w:rPr>
        <w:t>Karpinski</w:t>
      </w:r>
      <w:r w:rsidR="008F6B27" w:rsidRPr="008D7606">
        <w:rPr>
          <w:rFonts w:cstheme="minorHAnsi"/>
          <w:sz w:val="23"/>
          <w:szCs w:val="23"/>
        </w:rPr>
        <w:t>,</w:t>
      </w:r>
      <w:r w:rsidR="0025242B" w:rsidRPr="008D7606">
        <w:rPr>
          <w:rFonts w:cstheme="minorHAnsi"/>
          <w:sz w:val="23"/>
          <w:szCs w:val="23"/>
        </w:rPr>
        <w:t xml:space="preserve"> </w:t>
      </w:r>
      <w:r w:rsidR="00B63F96" w:rsidRPr="008D7606">
        <w:rPr>
          <w:rFonts w:cstheme="minorHAnsi"/>
          <w:sz w:val="23"/>
          <w:szCs w:val="23"/>
        </w:rPr>
        <w:t>Honer</w:t>
      </w:r>
      <w:r w:rsidR="00B6174A" w:rsidRPr="008D7606">
        <w:rPr>
          <w:rFonts w:cstheme="minorHAnsi"/>
          <w:sz w:val="23"/>
          <w:szCs w:val="23"/>
        </w:rPr>
        <w:t>, and Smith</w:t>
      </w:r>
      <w:r w:rsidR="00B63F96" w:rsidRPr="008D7606">
        <w:rPr>
          <w:rFonts w:cstheme="minorHAnsi"/>
          <w:sz w:val="23"/>
          <w:szCs w:val="23"/>
        </w:rPr>
        <w:t xml:space="preserve"> </w:t>
      </w:r>
      <w:r w:rsidR="00C11B35" w:rsidRPr="008D7606">
        <w:rPr>
          <w:rFonts w:cstheme="minorHAnsi"/>
          <w:sz w:val="23"/>
          <w:szCs w:val="23"/>
        </w:rPr>
        <w:t xml:space="preserve">present.  </w:t>
      </w:r>
    </w:p>
    <w:p w14:paraId="67559E7F" w14:textId="510D2C7B" w:rsidR="005829D9" w:rsidRPr="008D7606" w:rsidRDefault="00101973" w:rsidP="001176C4">
      <w:pPr>
        <w:jc w:val="both"/>
        <w:rPr>
          <w:rFonts w:cstheme="minorHAnsi"/>
          <w:sz w:val="23"/>
          <w:szCs w:val="23"/>
        </w:rPr>
      </w:pPr>
      <w:r w:rsidRPr="008D7606">
        <w:rPr>
          <w:rFonts w:cstheme="minorHAnsi"/>
          <w:b/>
          <w:sz w:val="23"/>
          <w:szCs w:val="23"/>
        </w:rPr>
        <w:t>Gregory</w:t>
      </w:r>
      <w:r w:rsidR="000F426D" w:rsidRPr="008D7606">
        <w:rPr>
          <w:rFonts w:cstheme="minorHAnsi"/>
          <w:b/>
          <w:sz w:val="23"/>
          <w:szCs w:val="23"/>
        </w:rPr>
        <w:t xml:space="preserve"> moved to approve the minutes of the </w:t>
      </w:r>
      <w:r w:rsidR="004A4D63" w:rsidRPr="008D7606">
        <w:rPr>
          <w:rFonts w:cstheme="minorHAnsi"/>
          <w:b/>
          <w:sz w:val="23"/>
          <w:szCs w:val="23"/>
        </w:rPr>
        <w:t>July 25</w:t>
      </w:r>
      <w:r w:rsidR="000F426D" w:rsidRPr="008D7606">
        <w:rPr>
          <w:rFonts w:cstheme="minorHAnsi"/>
          <w:b/>
          <w:sz w:val="23"/>
          <w:szCs w:val="23"/>
        </w:rPr>
        <w:t>, 202</w:t>
      </w:r>
      <w:r w:rsidR="00D32B16" w:rsidRPr="008D7606">
        <w:rPr>
          <w:rFonts w:cstheme="minorHAnsi"/>
          <w:b/>
          <w:sz w:val="23"/>
          <w:szCs w:val="23"/>
        </w:rPr>
        <w:t>4</w:t>
      </w:r>
      <w:r w:rsidR="000F426D" w:rsidRPr="008D7606">
        <w:rPr>
          <w:rFonts w:cstheme="minorHAnsi"/>
          <w:b/>
          <w:sz w:val="23"/>
          <w:szCs w:val="23"/>
        </w:rPr>
        <w:t>, Council meeting as written</w:t>
      </w:r>
      <w:r w:rsidR="00080C57" w:rsidRPr="008D7606">
        <w:rPr>
          <w:rFonts w:cstheme="minorHAnsi"/>
          <w:b/>
          <w:sz w:val="23"/>
          <w:szCs w:val="23"/>
        </w:rPr>
        <w:t xml:space="preserve">, </w:t>
      </w:r>
      <w:r w:rsidR="00045849" w:rsidRPr="008D7606">
        <w:rPr>
          <w:rFonts w:cstheme="minorHAnsi"/>
          <w:b/>
          <w:sz w:val="23"/>
          <w:szCs w:val="23"/>
        </w:rPr>
        <w:t>which</w:t>
      </w:r>
      <w:r w:rsidR="007C7805" w:rsidRPr="008D7606">
        <w:rPr>
          <w:rFonts w:cstheme="minorHAnsi"/>
          <w:b/>
          <w:sz w:val="23"/>
          <w:szCs w:val="23"/>
        </w:rPr>
        <w:t xml:space="preserve"> </w:t>
      </w:r>
      <w:r w:rsidR="00111423" w:rsidRPr="008D7606">
        <w:rPr>
          <w:rFonts w:cstheme="minorHAnsi"/>
          <w:b/>
          <w:sz w:val="23"/>
          <w:szCs w:val="23"/>
        </w:rPr>
        <w:t>w</w:t>
      </w:r>
      <w:r w:rsidR="007C7805" w:rsidRPr="008D7606">
        <w:rPr>
          <w:rFonts w:cstheme="minorHAnsi"/>
          <w:b/>
          <w:sz w:val="23"/>
          <w:szCs w:val="23"/>
        </w:rPr>
        <w:t xml:space="preserve">as </w:t>
      </w:r>
      <w:r w:rsidR="005829D9" w:rsidRPr="008D7606">
        <w:rPr>
          <w:rFonts w:cstheme="minorHAnsi"/>
          <w:b/>
          <w:sz w:val="23"/>
          <w:szCs w:val="23"/>
        </w:rPr>
        <w:t xml:space="preserve">seconded by </w:t>
      </w:r>
      <w:r w:rsidRPr="008D7606">
        <w:rPr>
          <w:rFonts w:cstheme="minorHAnsi"/>
          <w:b/>
          <w:sz w:val="23"/>
          <w:szCs w:val="23"/>
        </w:rPr>
        <w:t>Karpinski</w:t>
      </w:r>
      <w:r w:rsidR="009E7A39" w:rsidRPr="008D7606">
        <w:rPr>
          <w:rFonts w:cstheme="minorHAnsi"/>
          <w:b/>
          <w:sz w:val="23"/>
          <w:szCs w:val="23"/>
        </w:rPr>
        <w:t>;</w:t>
      </w:r>
      <w:r w:rsidR="005829D9" w:rsidRPr="008D7606">
        <w:rPr>
          <w:rFonts w:cstheme="minorHAnsi"/>
          <w:b/>
          <w:sz w:val="23"/>
          <w:szCs w:val="23"/>
        </w:rPr>
        <w:t xml:space="preserve"> </w:t>
      </w:r>
      <w:r w:rsidRPr="008D7606">
        <w:rPr>
          <w:rFonts w:cstheme="minorHAnsi"/>
          <w:sz w:val="23"/>
          <w:szCs w:val="23"/>
        </w:rPr>
        <w:t>6</w:t>
      </w:r>
      <w:r w:rsidR="005829D9" w:rsidRPr="008D7606">
        <w:rPr>
          <w:rFonts w:cstheme="minorHAnsi"/>
          <w:sz w:val="23"/>
          <w:szCs w:val="23"/>
        </w:rPr>
        <w:t xml:space="preserve"> yeas; motion </w:t>
      </w:r>
      <w:r w:rsidRPr="008D7606">
        <w:rPr>
          <w:rFonts w:cstheme="minorHAnsi"/>
          <w:sz w:val="23"/>
          <w:szCs w:val="23"/>
        </w:rPr>
        <w:t>passed</w:t>
      </w:r>
      <w:r w:rsidR="005829D9" w:rsidRPr="008D7606">
        <w:rPr>
          <w:rFonts w:cstheme="minorHAnsi"/>
          <w:sz w:val="23"/>
          <w:szCs w:val="23"/>
        </w:rPr>
        <w:t xml:space="preserve">.  </w:t>
      </w:r>
    </w:p>
    <w:p w14:paraId="691219B6" w14:textId="0665DEF5" w:rsidR="0012193A" w:rsidRPr="008D7606" w:rsidRDefault="001E0DB1" w:rsidP="001176C4">
      <w:pPr>
        <w:spacing w:after="0" w:line="240" w:lineRule="auto"/>
        <w:jc w:val="both"/>
        <w:rPr>
          <w:rFonts w:cstheme="minorHAnsi"/>
          <w:sz w:val="23"/>
          <w:szCs w:val="23"/>
        </w:rPr>
      </w:pPr>
      <w:r w:rsidRPr="008D7606">
        <w:rPr>
          <w:rFonts w:cstheme="minorHAnsi"/>
          <w:b/>
          <w:i/>
          <w:sz w:val="23"/>
          <w:szCs w:val="23"/>
          <w:u w:val="single"/>
        </w:rPr>
        <w:t>Public</w:t>
      </w:r>
      <w:r w:rsidR="0012193A" w:rsidRPr="008D7606">
        <w:rPr>
          <w:rFonts w:cstheme="minorHAnsi"/>
          <w:b/>
          <w:i/>
          <w:sz w:val="23"/>
          <w:szCs w:val="23"/>
          <w:u w:val="single"/>
        </w:rPr>
        <w:t xml:space="preserve"> Participation:</w:t>
      </w:r>
      <w:r w:rsidR="0012193A" w:rsidRPr="008D7606">
        <w:rPr>
          <w:rFonts w:cstheme="minorHAnsi"/>
          <w:sz w:val="23"/>
          <w:szCs w:val="23"/>
        </w:rPr>
        <w:t xml:space="preserve">  </w:t>
      </w:r>
    </w:p>
    <w:p w14:paraId="5311DD01" w14:textId="23103F7F" w:rsidR="00607BB2" w:rsidRPr="008D7606" w:rsidRDefault="00101973" w:rsidP="001176C4">
      <w:pPr>
        <w:spacing w:after="0" w:line="240" w:lineRule="auto"/>
        <w:jc w:val="both"/>
        <w:rPr>
          <w:rFonts w:cstheme="minorHAnsi"/>
          <w:sz w:val="23"/>
          <w:szCs w:val="23"/>
        </w:rPr>
      </w:pPr>
      <w:r w:rsidRPr="008D7606">
        <w:rPr>
          <w:rFonts w:cstheme="minorHAnsi"/>
          <w:sz w:val="23"/>
          <w:szCs w:val="23"/>
        </w:rPr>
        <w:t xml:space="preserve">Chief Hornby updated the group on the township fire department.  They recently went to Idaho to visit the new rescue vehicle they ordered.  It will be longer and taller than the existing unit.  The 1999 unit will be retired when the new unit arrives; it was used when the township got it.  Fire department personnel recently visited area businesses.  Common issues noted were exit lights being out and fire extinguishers that needed to be updated.  </w:t>
      </w:r>
      <w:r w:rsidR="002F774D" w:rsidRPr="008D7606">
        <w:rPr>
          <w:rFonts w:cstheme="minorHAnsi"/>
          <w:sz w:val="23"/>
          <w:szCs w:val="23"/>
        </w:rPr>
        <w:t>He also stated that propane tank retailers should have bollard posts surrounding the propane tank areas; Gates will contact the building inspector about the 1 retailer in the village.</w:t>
      </w:r>
    </w:p>
    <w:p w14:paraId="32A1D6D7" w14:textId="77777777" w:rsidR="009137F4" w:rsidRPr="008D7606" w:rsidRDefault="009137F4" w:rsidP="001176C4">
      <w:pPr>
        <w:spacing w:after="0" w:line="240" w:lineRule="auto"/>
        <w:jc w:val="both"/>
        <w:rPr>
          <w:rFonts w:cstheme="minorHAnsi"/>
          <w:sz w:val="23"/>
          <w:szCs w:val="23"/>
        </w:rPr>
      </w:pPr>
    </w:p>
    <w:p w14:paraId="73D22117" w14:textId="3606ED30" w:rsidR="0012193A" w:rsidRPr="008D7606" w:rsidRDefault="0012193A" w:rsidP="001176C4">
      <w:pPr>
        <w:spacing w:after="0" w:line="240" w:lineRule="auto"/>
        <w:jc w:val="both"/>
        <w:rPr>
          <w:rFonts w:cstheme="minorHAnsi"/>
          <w:sz w:val="23"/>
          <w:szCs w:val="23"/>
        </w:rPr>
      </w:pPr>
      <w:r w:rsidRPr="008D7606">
        <w:rPr>
          <w:rFonts w:cstheme="minorHAnsi"/>
          <w:b/>
          <w:i/>
          <w:sz w:val="23"/>
          <w:szCs w:val="23"/>
          <w:u w:val="single"/>
        </w:rPr>
        <w:t>Mayor</w:t>
      </w:r>
      <w:r w:rsidR="0077379F" w:rsidRPr="008D7606">
        <w:rPr>
          <w:rFonts w:cstheme="minorHAnsi"/>
          <w:b/>
          <w:i/>
          <w:sz w:val="23"/>
          <w:szCs w:val="23"/>
          <w:u w:val="single"/>
        </w:rPr>
        <w:t>’</w:t>
      </w:r>
      <w:r w:rsidRPr="008D7606">
        <w:rPr>
          <w:rFonts w:cstheme="minorHAnsi"/>
          <w:b/>
          <w:i/>
          <w:sz w:val="23"/>
          <w:szCs w:val="23"/>
          <w:u w:val="single"/>
        </w:rPr>
        <w:t>s Report:</w:t>
      </w:r>
      <w:r w:rsidRPr="008D7606">
        <w:rPr>
          <w:rFonts w:cstheme="minorHAnsi"/>
          <w:sz w:val="23"/>
          <w:szCs w:val="23"/>
        </w:rPr>
        <w:t xml:space="preserve">  </w:t>
      </w:r>
    </w:p>
    <w:p w14:paraId="092BD4DC" w14:textId="5BBC40C1" w:rsidR="00F15144" w:rsidRPr="008D7606" w:rsidRDefault="00CC1FEC" w:rsidP="001176C4">
      <w:pPr>
        <w:spacing w:after="0" w:line="240" w:lineRule="auto"/>
        <w:jc w:val="both"/>
        <w:rPr>
          <w:rFonts w:eastAsiaTheme="minorHAnsi" w:cstheme="minorHAnsi"/>
          <w:sz w:val="23"/>
          <w:szCs w:val="23"/>
        </w:rPr>
      </w:pPr>
      <w:r w:rsidRPr="008D7606">
        <w:rPr>
          <w:rFonts w:eastAsiaTheme="minorHAnsi" w:cstheme="minorHAnsi"/>
          <w:sz w:val="23"/>
          <w:szCs w:val="23"/>
        </w:rPr>
        <w:t xml:space="preserve">Mayor </w:t>
      </w:r>
      <w:r w:rsidR="00DF659B" w:rsidRPr="008D7606">
        <w:rPr>
          <w:rFonts w:eastAsiaTheme="minorHAnsi" w:cstheme="minorHAnsi"/>
          <w:sz w:val="23"/>
          <w:szCs w:val="23"/>
        </w:rPr>
        <w:t>Kincannon shared the following:</w:t>
      </w:r>
    </w:p>
    <w:p w14:paraId="614F3471" w14:textId="7BB58B8A" w:rsidR="009137F4" w:rsidRPr="008D7606" w:rsidRDefault="006950B8" w:rsidP="001176C4">
      <w:pPr>
        <w:pStyle w:val="ListParagraph"/>
        <w:numPr>
          <w:ilvl w:val="0"/>
          <w:numId w:val="23"/>
        </w:numPr>
        <w:tabs>
          <w:tab w:val="left" w:pos="0"/>
          <w:tab w:val="left" w:pos="1440"/>
          <w:tab w:val="left" w:pos="2160"/>
        </w:tabs>
        <w:spacing w:after="0" w:line="240" w:lineRule="auto"/>
        <w:jc w:val="both"/>
        <w:rPr>
          <w:rFonts w:eastAsiaTheme="minorHAnsi" w:cstheme="minorHAnsi"/>
          <w:sz w:val="23"/>
          <w:szCs w:val="23"/>
        </w:rPr>
      </w:pPr>
      <w:proofErr w:type="spellStart"/>
      <w:r w:rsidRPr="008D7606">
        <w:rPr>
          <w:rFonts w:cstheme="minorHAnsi"/>
          <w:bCs/>
          <w:sz w:val="23"/>
          <w:szCs w:val="23"/>
        </w:rPr>
        <w:t>Vexos</w:t>
      </w:r>
      <w:proofErr w:type="spellEnd"/>
      <w:r w:rsidRPr="008D7606">
        <w:rPr>
          <w:rFonts w:cstheme="minorHAnsi"/>
          <w:bCs/>
          <w:sz w:val="23"/>
          <w:szCs w:val="23"/>
        </w:rPr>
        <w:t xml:space="preserve"> will permanently close its facility on Commerce Drive by the end of the year</w:t>
      </w:r>
      <w:r w:rsidR="004E7BE1" w:rsidRPr="008D7606">
        <w:rPr>
          <w:rFonts w:eastAsiaTheme="minorHAnsi" w:cstheme="minorHAnsi"/>
          <w:sz w:val="23"/>
          <w:szCs w:val="23"/>
        </w:rPr>
        <w:t xml:space="preserve">.  </w:t>
      </w:r>
      <w:r w:rsidR="00FF13C5" w:rsidRPr="008D7606">
        <w:rPr>
          <w:rFonts w:eastAsiaTheme="minorHAnsi" w:cstheme="minorHAnsi"/>
          <w:sz w:val="23"/>
          <w:szCs w:val="23"/>
        </w:rPr>
        <w:t xml:space="preserve">Homer-Miller reported that </w:t>
      </w:r>
      <w:proofErr w:type="spellStart"/>
      <w:r w:rsidR="00FF13C5" w:rsidRPr="008D7606">
        <w:rPr>
          <w:rFonts w:eastAsiaTheme="minorHAnsi" w:cstheme="minorHAnsi"/>
          <w:sz w:val="23"/>
          <w:szCs w:val="23"/>
        </w:rPr>
        <w:t>Vexos</w:t>
      </w:r>
      <w:proofErr w:type="spellEnd"/>
      <w:r w:rsidR="00FF13C5" w:rsidRPr="008D7606">
        <w:rPr>
          <w:rFonts w:eastAsiaTheme="minorHAnsi" w:cstheme="minorHAnsi"/>
          <w:sz w:val="23"/>
          <w:szCs w:val="23"/>
        </w:rPr>
        <w:t xml:space="preserve"> is</w:t>
      </w:r>
      <w:r w:rsidR="004E7BE1" w:rsidRPr="008D7606">
        <w:rPr>
          <w:rFonts w:eastAsiaTheme="minorHAnsi" w:cstheme="minorHAnsi"/>
          <w:sz w:val="23"/>
          <w:szCs w:val="23"/>
        </w:rPr>
        <w:t xml:space="preserve"> our third largest account with the Regional Income Tax Agency (RITA)</w:t>
      </w:r>
      <w:r w:rsidRPr="008D7606">
        <w:rPr>
          <w:rFonts w:eastAsiaTheme="minorHAnsi" w:cstheme="minorHAnsi"/>
          <w:sz w:val="23"/>
          <w:szCs w:val="23"/>
        </w:rPr>
        <w:t xml:space="preserve"> - </w:t>
      </w:r>
      <w:r w:rsidRPr="008D7606">
        <w:rPr>
          <w:rFonts w:cstheme="minorHAnsi"/>
          <w:bCs/>
          <w:sz w:val="23"/>
          <w:szCs w:val="23"/>
        </w:rPr>
        <w:t xml:space="preserve">$61,434 in 2023 and $35,796 so far in 2024.  </w:t>
      </w:r>
    </w:p>
    <w:p w14:paraId="51445DAA" w14:textId="3F628894" w:rsidR="004E7BE1" w:rsidRPr="008D7606" w:rsidRDefault="004E7BE1" w:rsidP="001176C4">
      <w:pPr>
        <w:pStyle w:val="ListParagraph"/>
        <w:numPr>
          <w:ilvl w:val="0"/>
          <w:numId w:val="23"/>
        </w:numPr>
        <w:spacing w:after="0" w:line="240" w:lineRule="auto"/>
        <w:jc w:val="both"/>
        <w:rPr>
          <w:rFonts w:eastAsiaTheme="minorHAnsi" w:cstheme="minorHAnsi"/>
          <w:sz w:val="23"/>
          <w:szCs w:val="23"/>
        </w:rPr>
      </w:pPr>
      <w:r w:rsidRPr="008D7606">
        <w:rPr>
          <w:rFonts w:eastAsiaTheme="minorHAnsi" w:cstheme="minorHAnsi"/>
          <w:sz w:val="23"/>
          <w:szCs w:val="23"/>
        </w:rPr>
        <w:t>An email was received from an architect about a new building on Commerce Drive.</w:t>
      </w:r>
    </w:p>
    <w:p w14:paraId="22EBF328" w14:textId="63D873DD" w:rsidR="004E7BE1" w:rsidRPr="008D7606" w:rsidRDefault="004E7BE1" w:rsidP="001176C4">
      <w:pPr>
        <w:pStyle w:val="ListParagraph"/>
        <w:numPr>
          <w:ilvl w:val="0"/>
          <w:numId w:val="23"/>
        </w:numPr>
        <w:spacing w:after="0" w:line="240" w:lineRule="auto"/>
        <w:jc w:val="both"/>
        <w:rPr>
          <w:rFonts w:eastAsiaTheme="minorHAnsi" w:cstheme="minorHAnsi"/>
          <w:sz w:val="23"/>
          <w:szCs w:val="23"/>
        </w:rPr>
      </w:pPr>
      <w:r w:rsidRPr="008D7606">
        <w:rPr>
          <w:rFonts w:eastAsiaTheme="minorHAnsi" w:cstheme="minorHAnsi"/>
          <w:sz w:val="23"/>
          <w:szCs w:val="23"/>
        </w:rPr>
        <w:t xml:space="preserve">A New York based company purchased the IGA </w:t>
      </w:r>
      <w:r w:rsidR="0049004C" w:rsidRPr="008D7606">
        <w:rPr>
          <w:rFonts w:eastAsiaTheme="minorHAnsi" w:cstheme="minorHAnsi"/>
          <w:sz w:val="23"/>
          <w:szCs w:val="23"/>
        </w:rPr>
        <w:t>complex</w:t>
      </w:r>
      <w:r w:rsidRPr="008D7606">
        <w:rPr>
          <w:rFonts w:eastAsiaTheme="minorHAnsi" w:cstheme="minorHAnsi"/>
          <w:sz w:val="23"/>
          <w:szCs w:val="23"/>
        </w:rPr>
        <w:t>.</w:t>
      </w:r>
    </w:p>
    <w:p w14:paraId="739EDB7A" w14:textId="0E5CC5D2" w:rsidR="004E7BE1" w:rsidRPr="008D7606" w:rsidRDefault="004E7BE1" w:rsidP="001176C4">
      <w:pPr>
        <w:pStyle w:val="ListParagraph"/>
        <w:numPr>
          <w:ilvl w:val="0"/>
          <w:numId w:val="23"/>
        </w:numPr>
        <w:spacing w:after="0" w:line="240" w:lineRule="auto"/>
        <w:jc w:val="both"/>
        <w:rPr>
          <w:rFonts w:eastAsiaTheme="minorHAnsi" w:cstheme="minorHAnsi"/>
          <w:sz w:val="23"/>
          <w:szCs w:val="23"/>
        </w:rPr>
      </w:pPr>
      <w:r w:rsidRPr="008D7606">
        <w:rPr>
          <w:rFonts w:eastAsiaTheme="minorHAnsi" w:cstheme="minorHAnsi"/>
          <w:sz w:val="23"/>
          <w:szCs w:val="23"/>
        </w:rPr>
        <w:t>Kincannon spoke with the new Keystone superintendent as they both attended the KEY meeting.  They will schedule a meeting.</w:t>
      </w:r>
    </w:p>
    <w:p w14:paraId="4B3AF635" w14:textId="685C4A16" w:rsidR="004E7BE1" w:rsidRPr="008D7606" w:rsidRDefault="004E7BE1" w:rsidP="001176C4">
      <w:pPr>
        <w:pStyle w:val="ListParagraph"/>
        <w:numPr>
          <w:ilvl w:val="0"/>
          <w:numId w:val="23"/>
        </w:numPr>
        <w:spacing w:after="0" w:line="240" w:lineRule="auto"/>
        <w:jc w:val="both"/>
        <w:rPr>
          <w:rFonts w:eastAsiaTheme="minorHAnsi" w:cstheme="minorHAnsi"/>
          <w:sz w:val="23"/>
          <w:szCs w:val="23"/>
        </w:rPr>
      </w:pPr>
      <w:r w:rsidRPr="008D7606">
        <w:rPr>
          <w:rFonts w:eastAsiaTheme="minorHAnsi" w:cstheme="minorHAnsi"/>
          <w:sz w:val="23"/>
          <w:szCs w:val="23"/>
        </w:rPr>
        <w:t>The next call with Todd Brandenburg concerning water meters will be next Wednesday.</w:t>
      </w:r>
    </w:p>
    <w:p w14:paraId="23D60C0C" w14:textId="65DB600B" w:rsidR="004E7BE1" w:rsidRPr="008D7606" w:rsidRDefault="004E7BE1" w:rsidP="001176C4">
      <w:pPr>
        <w:pStyle w:val="ListParagraph"/>
        <w:numPr>
          <w:ilvl w:val="0"/>
          <w:numId w:val="23"/>
        </w:numPr>
        <w:spacing w:after="0" w:line="240" w:lineRule="auto"/>
        <w:jc w:val="both"/>
        <w:rPr>
          <w:rFonts w:eastAsiaTheme="minorHAnsi" w:cstheme="minorHAnsi"/>
          <w:sz w:val="23"/>
          <w:szCs w:val="23"/>
        </w:rPr>
      </w:pPr>
      <w:r w:rsidRPr="008D7606">
        <w:rPr>
          <w:rFonts w:eastAsiaTheme="minorHAnsi" w:cstheme="minorHAnsi"/>
          <w:sz w:val="23"/>
          <w:szCs w:val="23"/>
        </w:rPr>
        <w:t>The Northeast Ohio Areawide Coordinating Agency (NOACA) submitted a $530 annual dues invoice.  Council had no objection to it being paid.</w:t>
      </w:r>
    </w:p>
    <w:p w14:paraId="296018C4" w14:textId="1CFB1E54" w:rsidR="004E7BE1" w:rsidRPr="008D7606" w:rsidRDefault="004E7BE1" w:rsidP="001176C4">
      <w:pPr>
        <w:pStyle w:val="ListParagraph"/>
        <w:numPr>
          <w:ilvl w:val="0"/>
          <w:numId w:val="23"/>
        </w:numPr>
        <w:spacing w:after="0" w:line="240" w:lineRule="auto"/>
        <w:jc w:val="both"/>
        <w:rPr>
          <w:rFonts w:eastAsiaTheme="minorHAnsi" w:cstheme="minorHAnsi"/>
          <w:sz w:val="23"/>
          <w:szCs w:val="23"/>
        </w:rPr>
      </w:pPr>
      <w:r w:rsidRPr="008D7606">
        <w:rPr>
          <w:rFonts w:eastAsiaTheme="minorHAnsi" w:cstheme="minorHAnsi"/>
          <w:sz w:val="23"/>
          <w:szCs w:val="23"/>
        </w:rPr>
        <w:t>Kincannon complimented Chief Laubenthal on National Night Out.</w:t>
      </w:r>
    </w:p>
    <w:p w14:paraId="27EA76D5" w14:textId="77777777" w:rsidR="00065AC1" w:rsidRPr="008D7606" w:rsidRDefault="00065AC1" w:rsidP="00065AC1">
      <w:pPr>
        <w:spacing w:after="0" w:line="240" w:lineRule="auto"/>
        <w:jc w:val="both"/>
        <w:rPr>
          <w:rFonts w:eastAsiaTheme="minorHAnsi" w:cstheme="minorHAnsi"/>
          <w:sz w:val="23"/>
          <w:szCs w:val="23"/>
        </w:rPr>
      </w:pPr>
    </w:p>
    <w:p w14:paraId="3CF771AE" w14:textId="0C1737C4" w:rsidR="004D02B5" w:rsidRPr="008D7606" w:rsidRDefault="00065AC1" w:rsidP="00065AC1">
      <w:pPr>
        <w:spacing w:after="0" w:line="240" w:lineRule="auto"/>
        <w:jc w:val="both"/>
        <w:rPr>
          <w:rFonts w:eastAsiaTheme="minorHAnsi" w:cstheme="minorHAnsi"/>
          <w:sz w:val="23"/>
          <w:szCs w:val="23"/>
        </w:rPr>
      </w:pPr>
      <w:r w:rsidRPr="008D7606">
        <w:rPr>
          <w:rFonts w:eastAsiaTheme="minorHAnsi" w:cstheme="minorHAnsi"/>
          <w:sz w:val="23"/>
          <w:szCs w:val="23"/>
        </w:rPr>
        <w:t>Gates stated that t</w:t>
      </w:r>
      <w:r w:rsidR="004E7BE1" w:rsidRPr="008D7606">
        <w:rPr>
          <w:rFonts w:eastAsiaTheme="minorHAnsi" w:cstheme="minorHAnsi"/>
          <w:sz w:val="23"/>
          <w:szCs w:val="23"/>
        </w:rPr>
        <w:t>he artist who painted various scenes in the municipality building would like council to sign the old town hall painting.</w:t>
      </w:r>
    </w:p>
    <w:p w14:paraId="20ACC9E2" w14:textId="77777777" w:rsidR="003A3BA1" w:rsidRPr="008D7606" w:rsidRDefault="003A3BA1" w:rsidP="001176C4">
      <w:pPr>
        <w:spacing w:after="0" w:line="240" w:lineRule="auto"/>
        <w:jc w:val="both"/>
        <w:rPr>
          <w:rFonts w:eastAsiaTheme="minorHAnsi" w:cstheme="minorHAnsi"/>
          <w:sz w:val="23"/>
          <w:szCs w:val="23"/>
        </w:rPr>
      </w:pPr>
    </w:p>
    <w:p w14:paraId="1AC4B563" w14:textId="4C155F84" w:rsidR="0012193A" w:rsidRPr="008D7606" w:rsidRDefault="0012193A" w:rsidP="001176C4">
      <w:pPr>
        <w:spacing w:after="0" w:line="240" w:lineRule="auto"/>
        <w:contextualSpacing/>
        <w:jc w:val="both"/>
        <w:rPr>
          <w:rFonts w:eastAsiaTheme="minorHAnsi" w:cstheme="minorHAnsi"/>
          <w:sz w:val="23"/>
          <w:szCs w:val="23"/>
        </w:rPr>
      </w:pPr>
      <w:r w:rsidRPr="008D7606">
        <w:rPr>
          <w:rFonts w:eastAsiaTheme="minorHAnsi" w:cstheme="minorHAnsi"/>
          <w:b/>
          <w:i/>
          <w:sz w:val="23"/>
          <w:szCs w:val="23"/>
          <w:u w:val="single"/>
        </w:rPr>
        <w:t>Police</w:t>
      </w:r>
      <w:r w:rsidR="00A61C54" w:rsidRPr="008D7606">
        <w:rPr>
          <w:rFonts w:eastAsiaTheme="minorHAnsi" w:cstheme="minorHAnsi"/>
          <w:b/>
          <w:i/>
          <w:sz w:val="23"/>
          <w:szCs w:val="23"/>
          <w:u w:val="single"/>
        </w:rPr>
        <w:t xml:space="preserve"> Chief’s</w:t>
      </w:r>
      <w:r w:rsidRPr="008D7606">
        <w:rPr>
          <w:rFonts w:eastAsiaTheme="minorHAnsi" w:cstheme="minorHAnsi"/>
          <w:b/>
          <w:i/>
          <w:sz w:val="23"/>
          <w:szCs w:val="23"/>
          <w:u w:val="single"/>
        </w:rPr>
        <w:t xml:space="preserve"> Report:</w:t>
      </w:r>
      <w:r w:rsidRPr="008D7606">
        <w:rPr>
          <w:rFonts w:eastAsiaTheme="minorHAnsi" w:cstheme="minorHAnsi"/>
          <w:b/>
          <w:i/>
          <w:sz w:val="23"/>
          <w:szCs w:val="23"/>
        </w:rPr>
        <w:t xml:space="preserve"> </w:t>
      </w:r>
    </w:p>
    <w:p w14:paraId="1EF87B27" w14:textId="36AC883D" w:rsidR="00552C94" w:rsidRPr="008D7606" w:rsidRDefault="00DB34C5" w:rsidP="001176C4">
      <w:pPr>
        <w:spacing w:after="0" w:line="240" w:lineRule="auto"/>
        <w:jc w:val="both"/>
        <w:rPr>
          <w:rFonts w:eastAsiaTheme="minorHAnsi" w:cstheme="minorHAnsi"/>
          <w:bCs/>
          <w:iCs/>
          <w:sz w:val="23"/>
          <w:szCs w:val="23"/>
        </w:rPr>
      </w:pPr>
      <w:r w:rsidRPr="008D7606">
        <w:rPr>
          <w:rFonts w:eastAsiaTheme="minorHAnsi" w:cstheme="minorHAnsi"/>
          <w:bCs/>
          <w:iCs/>
          <w:sz w:val="23"/>
          <w:szCs w:val="23"/>
        </w:rPr>
        <w:t xml:space="preserve">Chief Laubenthal </w:t>
      </w:r>
      <w:r w:rsidR="005A3981" w:rsidRPr="008D7606">
        <w:rPr>
          <w:rFonts w:eastAsiaTheme="minorHAnsi" w:cstheme="minorHAnsi"/>
          <w:bCs/>
          <w:iCs/>
          <w:sz w:val="23"/>
          <w:szCs w:val="23"/>
        </w:rPr>
        <w:t>thanked Gates and her team</w:t>
      </w:r>
      <w:r w:rsidR="00221361" w:rsidRPr="008D7606">
        <w:rPr>
          <w:rFonts w:eastAsiaTheme="minorHAnsi" w:cstheme="minorHAnsi"/>
          <w:bCs/>
          <w:iCs/>
          <w:sz w:val="23"/>
          <w:szCs w:val="23"/>
        </w:rPr>
        <w:t xml:space="preserve"> for their </w:t>
      </w:r>
      <w:r w:rsidR="005A3981" w:rsidRPr="008D7606">
        <w:rPr>
          <w:rFonts w:eastAsiaTheme="minorHAnsi" w:cstheme="minorHAnsi"/>
          <w:bCs/>
          <w:iCs/>
          <w:sz w:val="23"/>
          <w:szCs w:val="23"/>
        </w:rPr>
        <w:t>contribution to National Night Out.  Despite the weather, it was a success.</w:t>
      </w:r>
    </w:p>
    <w:p w14:paraId="70C01B1B" w14:textId="77777777" w:rsidR="003A3BA1" w:rsidRPr="008D7606" w:rsidRDefault="003A3BA1" w:rsidP="001176C4">
      <w:pPr>
        <w:spacing w:after="0" w:line="240" w:lineRule="auto"/>
        <w:jc w:val="both"/>
        <w:rPr>
          <w:rFonts w:cstheme="minorHAnsi"/>
          <w:b/>
          <w:i/>
          <w:sz w:val="23"/>
          <w:szCs w:val="23"/>
          <w:u w:val="single"/>
        </w:rPr>
      </w:pPr>
    </w:p>
    <w:p w14:paraId="409A4199" w14:textId="1FC9A1E5" w:rsidR="0012193A" w:rsidRPr="008D7606" w:rsidRDefault="0012193A" w:rsidP="001176C4">
      <w:pPr>
        <w:spacing w:after="0" w:line="240" w:lineRule="auto"/>
        <w:jc w:val="both"/>
        <w:rPr>
          <w:rFonts w:cstheme="minorHAnsi"/>
          <w:sz w:val="23"/>
          <w:szCs w:val="23"/>
        </w:rPr>
      </w:pPr>
      <w:r w:rsidRPr="008D7606">
        <w:rPr>
          <w:rFonts w:cstheme="minorHAnsi"/>
          <w:b/>
          <w:i/>
          <w:sz w:val="23"/>
          <w:szCs w:val="23"/>
          <w:u w:val="single"/>
        </w:rPr>
        <w:t>Solicitor’s Report:</w:t>
      </w:r>
      <w:r w:rsidRPr="008D7606">
        <w:rPr>
          <w:rFonts w:cstheme="minorHAnsi"/>
          <w:sz w:val="23"/>
          <w:szCs w:val="23"/>
        </w:rPr>
        <w:t xml:space="preserve">  </w:t>
      </w:r>
    </w:p>
    <w:p w14:paraId="376B1DA4" w14:textId="12930CB2" w:rsidR="00552C94" w:rsidRPr="008D7606" w:rsidRDefault="00DB34C5" w:rsidP="001176C4">
      <w:pPr>
        <w:spacing w:after="0" w:line="240" w:lineRule="auto"/>
        <w:jc w:val="both"/>
        <w:rPr>
          <w:rFonts w:cstheme="minorHAnsi"/>
          <w:sz w:val="23"/>
          <w:szCs w:val="23"/>
        </w:rPr>
      </w:pPr>
      <w:r w:rsidRPr="008D7606">
        <w:rPr>
          <w:rFonts w:cstheme="minorHAnsi"/>
          <w:sz w:val="23"/>
          <w:szCs w:val="23"/>
        </w:rPr>
        <w:t xml:space="preserve">Solicitor </w:t>
      </w:r>
      <w:r w:rsidR="00CC7191" w:rsidRPr="008D7606">
        <w:rPr>
          <w:rFonts w:cstheme="minorHAnsi"/>
          <w:sz w:val="23"/>
          <w:szCs w:val="23"/>
        </w:rPr>
        <w:t>Breunig</w:t>
      </w:r>
      <w:r w:rsidRPr="008D7606">
        <w:rPr>
          <w:rFonts w:cstheme="minorHAnsi"/>
          <w:sz w:val="23"/>
          <w:szCs w:val="23"/>
        </w:rPr>
        <w:t xml:space="preserve"> reported </w:t>
      </w:r>
      <w:r w:rsidR="005B2C21" w:rsidRPr="008D7606">
        <w:rPr>
          <w:rFonts w:cstheme="minorHAnsi"/>
          <w:sz w:val="23"/>
          <w:szCs w:val="23"/>
        </w:rPr>
        <w:t>on the following:</w:t>
      </w:r>
      <w:r w:rsidRPr="008D7606">
        <w:rPr>
          <w:rFonts w:cstheme="minorHAnsi"/>
          <w:sz w:val="23"/>
          <w:szCs w:val="23"/>
        </w:rPr>
        <w:t xml:space="preserve"> </w:t>
      </w:r>
    </w:p>
    <w:p w14:paraId="7DE17E55" w14:textId="13AAD223" w:rsidR="00375EC3" w:rsidRPr="008D7606" w:rsidRDefault="00A11391" w:rsidP="001176C4">
      <w:pPr>
        <w:pStyle w:val="ListParagraph"/>
        <w:numPr>
          <w:ilvl w:val="0"/>
          <w:numId w:val="24"/>
        </w:numPr>
        <w:spacing w:after="0" w:line="240" w:lineRule="auto"/>
        <w:jc w:val="both"/>
        <w:rPr>
          <w:rFonts w:cstheme="minorHAnsi"/>
          <w:sz w:val="23"/>
          <w:szCs w:val="23"/>
        </w:rPr>
      </w:pPr>
      <w:r w:rsidRPr="008D7606">
        <w:rPr>
          <w:rFonts w:cstheme="minorHAnsi"/>
          <w:sz w:val="23"/>
          <w:szCs w:val="23"/>
        </w:rPr>
        <w:t>Legislation concerning permit fees is being drafted.  Some permit fees are zero while others are $35.  Kincannon in concerned about enforcement of permits, permit fees, and/or penalties.  Stop work orders can be issued by the village, which then can be taken to court if needed.</w:t>
      </w:r>
    </w:p>
    <w:p w14:paraId="2880841A" w14:textId="78762B29" w:rsidR="00A11391" w:rsidRPr="008D7606" w:rsidRDefault="00A11391" w:rsidP="001176C4">
      <w:pPr>
        <w:pStyle w:val="ListParagraph"/>
        <w:numPr>
          <w:ilvl w:val="0"/>
          <w:numId w:val="24"/>
        </w:numPr>
        <w:spacing w:after="0" w:line="240" w:lineRule="auto"/>
        <w:jc w:val="both"/>
        <w:rPr>
          <w:rFonts w:cstheme="minorHAnsi"/>
          <w:sz w:val="23"/>
          <w:szCs w:val="23"/>
        </w:rPr>
      </w:pPr>
      <w:r w:rsidRPr="008D7606">
        <w:rPr>
          <w:rFonts w:cstheme="minorHAnsi"/>
          <w:sz w:val="23"/>
          <w:szCs w:val="23"/>
        </w:rPr>
        <w:t>Legislation will be presented tonight concerning another opioid settlement.</w:t>
      </w:r>
    </w:p>
    <w:p w14:paraId="357635C4" w14:textId="77777777" w:rsidR="00B730C6" w:rsidRPr="008D7606" w:rsidRDefault="00B730C6" w:rsidP="001176C4">
      <w:pPr>
        <w:spacing w:after="0" w:line="240" w:lineRule="auto"/>
        <w:jc w:val="both"/>
        <w:rPr>
          <w:rFonts w:cstheme="minorHAnsi"/>
          <w:sz w:val="23"/>
          <w:szCs w:val="23"/>
        </w:rPr>
      </w:pPr>
    </w:p>
    <w:p w14:paraId="6A6013B0" w14:textId="0DC9BD16" w:rsidR="004C6592" w:rsidRPr="008D7606" w:rsidRDefault="00A11391" w:rsidP="001176C4">
      <w:pPr>
        <w:spacing w:after="0" w:line="240" w:lineRule="auto"/>
        <w:jc w:val="both"/>
        <w:rPr>
          <w:rFonts w:cstheme="minorHAnsi"/>
          <w:sz w:val="23"/>
          <w:szCs w:val="23"/>
        </w:rPr>
      </w:pPr>
      <w:r w:rsidRPr="008D7606">
        <w:rPr>
          <w:rFonts w:cstheme="minorHAnsi"/>
          <w:sz w:val="23"/>
          <w:szCs w:val="23"/>
        </w:rPr>
        <w:t xml:space="preserve">Karpinski asked for guidance on the swine policy, which is from the 1930s.  There is a separate ordinance for noise/smell.  </w:t>
      </w:r>
      <w:r w:rsidR="008B2F49" w:rsidRPr="008D7606">
        <w:rPr>
          <w:rFonts w:cstheme="minorHAnsi"/>
          <w:sz w:val="23"/>
          <w:szCs w:val="23"/>
        </w:rPr>
        <w:t xml:space="preserve">Breunig will review the older ordinances to determine what needs to be repealed; it should be a holistic approach verses piece </w:t>
      </w:r>
      <w:r w:rsidR="000B7FFC" w:rsidRPr="008D7606">
        <w:rPr>
          <w:rFonts w:cstheme="minorHAnsi"/>
          <w:sz w:val="23"/>
          <w:szCs w:val="23"/>
        </w:rPr>
        <w:t>meal</w:t>
      </w:r>
      <w:r w:rsidR="008B2F49" w:rsidRPr="008D7606">
        <w:rPr>
          <w:rFonts w:cstheme="minorHAnsi"/>
          <w:sz w:val="23"/>
          <w:szCs w:val="23"/>
        </w:rPr>
        <w:t>.</w:t>
      </w:r>
    </w:p>
    <w:p w14:paraId="784A05F3" w14:textId="77777777" w:rsidR="00221361" w:rsidRPr="008D7606" w:rsidRDefault="00221361" w:rsidP="001176C4">
      <w:pPr>
        <w:spacing w:after="0" w:line="240" w:lineRule="auto"/>
        <w:jc w:val="both"/>
        <w:rPr>
          <w:rFonts w:cstheme="minorHAnsi"/>
          <w:sz w:val="23"/>
          <w:szCs w:val="23"/>
        </w:rPr>
      </w:pPr>
    </w:p>
    <w:p w14:paraId="23617DA9" w14:textId="17AFE137" w:rsidR="00221361" w:rsidRPr="008D7606" w:rsidRDefault="00221361" w:rsidP="001176C4">
      <w:pPr>
        <w:spacing w:after="0" w:line="240" w:lineRule="auto"/>
        <w:jc w:val="both"/>
        <w:rPr>
          <w:rFonts w:cstheme="minorHAnsi"/>
          <w:sz w:val="23"/>
          <w:szCs w:val="23"/>
        </w:rPr>
      </w:pPr>
      <w:r w:rsidRPr="008D7606">
        <w:rPr>
          <w:rFonts w:cstheme="minorHAnsi"/>
          <w:sz w:val="23"/>
          <w:szCs w:val="23"/>
        </w:rPr>
        <w:t xml:space="preserve">Homer-Miller asked Breunig to look at the sick time donation ordinance from 2009 as it was more general than the recent ordinance.  She also would like to see opioid-related legislation to be more generic than specific.  </w:t>
      </w:r>
    </w:p>
    <w:p w14:paraId="767A830A" w14:textId="77777777" w:rsidR="003A3BA1" w:rsidRPr="008D7606" w:rsidRDefault="003A3BA1" w:rsidP="001176C4">
      <w:pPr>
        <w:spacing w:after="0" w:line="240" w:lineRule="auto"/>
        <w:jc w:val="both"/>
        <w:rPr>
          <w:rFonts w:cstheme="minorHAnsi"/>
          <w:sz w:val="23"/>
          <w:szCs w:val="23"/>
        </w:rPr>
      </w:pPr>
    </w:p>
    <w:p w14:paraId="5DB557F4" w14:textId="44987D4E" w:rsidR="0012193A" w:rsidRPr="008D7606" w:rsidRDefault="0012193A" w:rsidP="001176C4">
      <w:pPr>
        <w:spacing w:after="0" w:line="240" w:lineRule="auto"/>
        <w:jc w:val="both"/>
        <w:rPr>
          <w:rFonts w:cstheme="minorHAnsi"/>
          <w:sz w:val="23"/>
          <w:szCs w:val="23"/>
        </w:rPr>
      </w:pPr>
      <w:r w:rsidRPr="008D7606">
        <w:rPr>
          <w:rFonts w:cstheme="minorHAnsi"/>
          <w:b/>
          <w:i/>
          <w:sz w:val="23"/>
          <w:szCs w:val="23"/>
          <w:u w:val="single"/>
        </w:rPr>
        <w:t>Village Administrator</w:t>
      </w:r>
      <w:r w:rsidR="00A61C54" w:rsidRPr="008D7606">
        <w:rPr>
          <w:rFonts w:cstheme="minorHAnsi"/>
          <w:b/>
          <w:i/>
          <w:sz w:val="23"/>
          <w:szCs w:val="23"/>
          <w:u w:val="single"/>
        </w:rPr>
        <w:t>’</w:t>
      </w:r>
      <w:r w:rsidRPr="008D7606">
        <w:rPr>
          <w:rFonts w:cstheme="minorHAnsi"/>
          <w:b/>
          <w:i/>
          <w:sz w:val="23"/>
          <w:szCs w:val="23"/>
          <w:u w:val="single"/>
        </w:rPr>
        <w:t>s Report:</w:t>
      </w:r>
      <w:r w:rsidR="006D1D95" w:rsidRPr="008D7606">
        <w:rPr>
          <w:rFonts w:cstheme="minorHAnsi"/>
          <w:sz w:val="23"/>
          <w:szCs w:val="23"/>
        </w:rPr>
        <w:t xml:space="preserve"> </w:t>
      </w:r>
    </w:p>
    <w:p w14:paraId="70075939" w14:textId="7683A8D6" w:rsidR="006D1D95" w:rsidRPr="008D7606" w:rsidRDefault="005B2C21" w:rsidP="001176C4">
      <w:pPr>
        <w:spacing w:after="0" w:line="240" w:lineRule="auto"/>
        <w:jc w:val="both"/>
        <w:rPr>
          <w:rFonts w:cstheme="minorHAnsi"/>
          <w:sz w:val="23"/>
          <w:szCs w:val="23"/>
        </w:rPr>
      </w:pPr>
      <w:r w:rsidRPr="008D7606">
        <w:rPr>
          <w:rFonts w:cstheme="minorHAnsi"/>
          <w:sz w:val="23"/>
          <w:szCs w:val="23"/>
        </w:rPr>
        <w:t>Village Administrator Gates reported on the following:</w:t>
      </w:r>
    </w:p>
    <w:p w14:paraId="66B8322F" w14:textId="02E035C3" w:rsidR="00375EC3" w:rsidRPr="008D7606" w:rsidRDefault="00375EC3" w:rsidP="001176C4">
      <w:pPr>
        <w:spacing w:after="0" w:line="240" w:lineRule="auto"/>
        <w:jc w:val="both"/>
        <w:rPr>
          <w:rFonts w:cstheme="minorHAnsi"/>
          <w:sz w:val="23"/>
          <w:szCs w:val="23"/>
        </w:rPr>
      </w:pPr>
    </w:p>
    <w:p w14:paraId="7FB1C6A3" w14:textId="571AE837" w:rsidR="000B7FFC" w:rsidRPr="008D7606" w:rsidRDefault="000B7FFC" w:rsidP="001176C4">
      <w:pPr>
        <w:pStyle w:val="ListParagraph"/>
        <w:numPr>
          <w:ilvl w:val="0"/>
          <w:numId w:val="25"/>
        </w:numPr>
        <w:spacing w:after="0" w:line="240" w:lineRule="auto"/>
        <w:jc w:val="both"/>
        <w:rPr>
          <w:rFonts w:cstheme="minorHAnsi"/>
          <w:sz w:val="23"/>
          <w:szCs w:val="23"/>
        </w:rPr>
      </w:pPr>
      <w:r w:rsidRPr="008D7606">
        <w:rPr>
          <w:rFonts w:cstheme="minorHAnsi"/>
          <w:sz w:val="23"/>
          <w:szCs w:val="23"/>
        </w:rPr>
        <w:t>The next hearing for the Kelner Ditch cleaning will be on October 1</w:t>
      </w:r>
      <w:r w:rsidRPr="008D7606">
        <w:rPr>
          <w:rFonts w:cstheme="minorHAnsi"/>
          <w:sz w:val="23"/>
          <w:szCs w:val="23"/>
          <w:vertAlign w:val="superscript"/>
        </w:rPr>
        <w:t>st</w:t>
      </w:r>
      <w:r w:rsidRPr="008D7606">
        <w:rPr>
          <w:rFonts w:cstheme="minorHAnsi"/>
          <w:sz w:val="23"/>
          <w:szCs w:val="23"/>
        </w:rPr>
        <w:t xml:space="preserve"> at 4:30 p.m. in the county commissioners’ hearing room.</w:t>
      </w:r>
    </w:p>
    <w:p w14:paraId="621E5BDD" w14:textId="77777777" w:rsidR="000B7FFC" w:rsidRPr="008D7606" w:rsidRDefault="000B7FFC" w:rsidP="001176C4">
      <w:pPr>
        <w:spacing w:after="0" w:line="240" w:lineRule="auto"/>
        <w:jc w:val="both"/>
        <w:rPr>
          <w:rFonts w:cstheme="minorHAnsi"/>
          <w:sz w:val="23"/>
          <w:szCs w:val="23"/>
        </w:rPr>
      </w:pPr>
    </w:p>
    <w:p w14:paraId="41B728D8" w14:textId="7E367531" w:rsidR="000B7FFC" w:rsidRPr="008D7606" w:rsidRDefault="000B7FFC" w:rsidP="001176C4">
      <w:pPr>
        <w:pStyle w:val="ListParagraph"/>
        <w:numPr>
          <w:ilvl w:val="0"/>
          <w:numId w:val="25"/>
        </w:numPr>
        <w:spacing w:after="0" w:line="240" w:lineRule="auto"/>
        <w:jc w:val="both"/>
        <w:rPr>
          <w:rFonts w:cstheme="minorHAnsi"/>
          <w:sz w:val="23"/>
          <w:szCs w:val="23"/>
        </w:rPr>
      </w:pPr>
      <w:r w:rsidRPr="008D7606">
        <w:rPr>
          <w:rFonts w:cstheme="minorHAnsi"/>
          <w:sz w:val="23"/>
          <w:szCs w:val="23"/>
        </w:rPr>
        <w:t>We had 24 active alarms from our SCADA during the recent storms and power outages, which allowed us to monitor the pumps and generators both during and after the storms.  We appreciate Council approving all the upgrades to our wastewater treatment plant.  We would like Council to tour the plant for September’s Committee of the Whole meeting.</w:t>
      </w:r>
      <w:r w:rsidR="00316CDA" w:rsidRPr="008D7606">
        <w:rPr>
          <w:rFonts w:cstheme="minorHAnsi"/>
          <w:sz w:val="23"/>
          <w:szCs w:val="23"/>
        </w:rPr>
        <w:t xml:space="preserve">  Council will meet at the plant at 6:30 p.m.</w:t>
      </w:r>
    </w:p>
    <w:p w14:paraId="50C4D93F" w14:textId="77777777" w:rsidR="003A3BA1" w:rsidRPr="008D7606" w:rsidRDefault="003A3BA1" w:rsidP="001176C4">
      <w:pPr>
        <w:spacing w:after="0" w:line="240" w:lineRule="auto"/>
        <w:jc w:val="both"/>
        <w:rPr>
          <w:rFonts w:cstheme="minorHAnsi"/>
          <w:sz w:val="23"/>
          <w:szCs w:val="23"/>
        </w:rPr>
      </w:pPr>
    </w:p>
    <w:p w14:paraId="7601A04A" w14:textId="79A45DA5" w:rsidR="0012193A" w:rsidRPr="008D7606" w:rsidRDefault="0012193A" w:rsidP="001176C4">
      <w:pPr>
        <w:spacing w:after="0" w:line="240" w:lineRule="auto"/>
        <w:jc w:val="both"/>
        <w:rPr>
          <w:rFonts w:cstheme="minorHAnsi"/>
          <w:b/>
          <w:i/>
          <w:sz w:val="23"/>
          <w:szCs w:val="23"/>
          <w:u w:val="single"/>
        </w:rPr>
      </w:pPr>
      <w:r w:rsidRPr="008D7606">
        <w:rPr>
          <w:rFonts w:cstheme="minorHAnsi"/>
          <w:b/>
          <w:i/>
          <w:sz w:val="23"/>
          <w:szCs w:val="23"/>
          <w:u w:val="single"/>
        </w:rPr>
        <w:t xml:space="preserve">Fiscal Officer’s Report:  </w:t>
      </w:r>
    </w:p>
    <w:p w14:paraId="56C4BB8D" w14:textId="489EC6BC" w:rsidR="00E742C0" w:rsidRPr="008D7606" w:rsidRDefault="005B2C21" w:rsidP="001176C4">
      <w:pPr>
        <w:tabs>
          <w:tab w:val="left" w:pos="0"/>
          <w:tab w:val="left" w:pos="1440"/>
          <w:tab w:val="left" w:pos="2160"/>
        </w:tabs>
        <w:spacing w:after="0" w:line="240" w:lineRule="auto"/>
        <w:jc w:val="both"/>
        <w:rPr>
          <w:rFonts w:cstheme="minorHAnsi"/>
          <w:sz w:val="23"/>
          <w:szCs w:val="23"/>
        </w:rPr>
      </w:pPr>
      <w:r w:rsidRPr="008D7606">
        <w:rPr>
          <w:rFonts w:cstheme="minorHAnsi"/>
          <w:sz w:val="23"/>
          <w:szCs w:val="23"/>
        </w:rPr>
        <w:t>Fiscal Officer Homer-Miller reported on the following:</w:t>
      </w:r>
    </w:p>
    <w:p w14:paraId="34B8D9EB" w14:textId="2ED09F53" w:rsidR="00CC1FEC" w:rsidRPr="008D7606" w:rsidRDefault="00067DE1" w:rsidP="001176C4">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8D7606">
        <w:rPr>
          <w:rFonts w:cstheme="minorHAnsi"/>
          <w:bCs/>
          <w:sz w:val="23"/>
          <w:szCs w:val="23"/>
        </w:rPr>
        <w:t>She asked</w:t>
      </w:r>
      <w:r w:rsidR="004A4D63" w:rsidRPr="008D7606">
        <w:rPr>
          <w:rFonts w:cstheme="minorHAnsi"/>
          <w:bCs/>
          <w:sz w:val="23"/>
          <w:szCs w:val="23"/>
        </w:rPr>
        <w:t xml:space="preserve"> council </w:t>
      </w:r>
      <w:r w:rsidRPr="008D7606">
        <w:rPr>
          <w:rFonts w:cstheme="minorHAnsi"/>
          <w:bCs/>
          <w:sz w:val="23"/>
          <w:szCs w:val="23"/>
        </w:rPr>
        <w:t xml:space="preserve">if they </w:t>
      </w:r>
      <w:r w:rsidR="004A4D63" w:rsidRPr="008D7606">
        <w:rPr>
          <w:rFonts w:cstheme="minorHAnsi"/>
          <w:bCs/>
          <w:sz w:val="23"/>
          <w:szCs w:val="23"/>
        </w:rPr>
        <w:t>object</w:t>
      </w:r>
      <w:r w:rsidRPr="008D7606">
        <w:rPr>
          <w:rFonts w:cstheme="minorHAnsi"/>
          <w:bCs/>
          <w:sz w:val="23"/>
          <w:szCs w:val="23"/>
        </w:rPr>
        <w:t>ed</w:t>
      </w:r>
      <w:r w:rsidR="004A4D63" w:rsidRPr="008D7606">
        <w:rPr>
          <w:rFonts w:cstheme="minorHAnsi"/>
          <w:bCs/>
          <w:sz w:val="23"/>
          <w:szCs w:val="23"/>
        </w:rPr>
        <w:t xml:space="preserve"> to the renewal of retail liquor permits per the letter received from the Department of Commerce and the list </w:t>
      </w:r>
      <w:r w:rsidRPr="008D7606">
        <w:rPr>
          <w:rFonts w:cstheme="minorHAnsi"/>
          <w:bCs/>
          <w:sz w:val="23"/>
          <w:szCs w:val="23"/>
        </w:rPr>
        <w:t xml:space="preserve">she </w:t>
      </w:r>
      <w:r w:rsidR="004A4D63" w:rsidRPr="008D7606">
        <w:rPr>
          <w:rFonts w:cstheme="minorHAnsi"/>
          <w:bCs/>
          <w:sz w:val="23"/>
          <w:szCs w:val="23"/>
        </w:rPr>
        <w:t>provided</w:t>
      </w:r>
      <w:r w:rsidRPr="008D7606">
        <w:rPr>
          <w:rFonts w:cstheme="minorHAnsi"/>
          <w:bCs/>
          <w:sz w:val="23"/>
          <w:szCs w:val="23"/>
        </w:rPr>
        <w:t>.  Council does not have any objections.</w:t>
      </w:r>
    </w:p>
    <w:p w14:paraId="6BFAA569" w14:textId="7F44C1BA" w:rsidR="004A4D63" w:rsidRPr="008D7606" w:rsidRDefault="004A4D63" w:rsidP="001176C4">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8D7606">
        <w:rPr>
          <w:rFonts w:cstheme="minorHAnsi"/>
          <w:bCs/>
          <w:sz w:val="23"/>
          <w:szCs w:val="23"/>
        </w:rPr>
        <w:t xml:space="preserve">Information was provided in </w:t>
      </w:r>
      <w:r w:rsidR="0015734F" w:rsidRPr="008D7606">
        <w:rPr>
          <w:rFonts w:cstheme="minorHAnsi"/>
          <w:bCs/>
          <w:sz w:val="23"/>
          <w:szCs w:val="23"/>
        </w:rPr>
        <w:t>council’s</w:t>
      </w:r>
      <w:r w:rsidRPr="008D7606">
        <w:rPr>
          <w:rFonts w:cstheme="minorHAnsi"/>
          <w:bCs/>
          <w:sz w:val="23"/>
          <w:szCs w:val="23"/>
        </w:rPr>
        <w:t xml:space="preserve"> meeting packets on the Ohio Municipal League’s annual conference, which will be held October 23</w:t>
      </w:r>
      <w:r w:rsidRPr="008D7606">
        <w:rPr>
          <w:rFonts w:cstheme="minorHAnsi"/>
          <w:bCs/>
          <w:sz w:val="23"/>
          <w:szCs w:val="23"/>
          <w:vertAlign w:val="superscript"/>
        </w:rPr>
        <w:t>rd</w:t>
      </w:r>
      <w:r w:rsidRPr="008D7606">
        <w:rPr>
          <w:rFonts w:cstheme="minorHAnsi"/>
          <w:bCs/>
          <w:sz w:val="23"/>
          <w:szCs w:val="23"/>
        </w:rPr>
        <w:t xml:space="preserve"> through 25</w:t>
      </w:r>
      <w:r w:rsidRPr="008D7606">
        <w:rPr>
          <w:rFonts w:cstheme="minorHAnsi"/>
          <w:bCs/>
          <w:sz w:val="23"/>
          <w:szCs w:val="23"/>
          <w:vertAlign w:val="superscript"/>
        </w:rPr>
        <w:t>th</w:t>
      </w:r>
      <w:r w:rsidRPr="008D7606">
        <w:rPr>
          <w:rFonts w:cstheme="minorHAnsi"/>
          <w:bCs/>
          <w:sz w:val="23"/>
          <w:szCs w:val="23"/>
        </w:rPr>
        <w:t xml:space="preserve"> in Columbus.</w:t>
      </w:r>
    </w:p>
    <w:p w14:paraId="32AC049F" w14:textId="67266E48" w:rsidR="00050AED" w:rsidRPr="008D7606" w:rsidRDefault="004A4D63" w:rsidP="001176C4">
      <w:pPr>
        <w:pStyle w:val="ListParagraph"/>
        <w:numPr>
          <w:ilvl w:val="0"/>
          <w:numId w:val="21"/>
        </w:numPr>
        <w:tabs>
          <w:tab w:val="left" w:pos="0"/>
          <w:tab w:val="left" w:pos="1440"/>
          <w:tab w:val="left" w:pos="2160"/>
        </w:tabs>
        <w:spacing w:after="0" w:line="240" w:lineRule="auto"/>
        <w:jc w:val="both"/>
        <w:rPr>
          <w:rFonts w:cstheme="minorHAnsi"/>
          <w:sz w:val="23"/>
          <w:szCs w:val="23"/>
        </w:rPr>
      </w:pPr>
      <w:r w:rsidRPr="008D7606">
        <w:rPr>
          <w:rFonts w:cstheme="minorHAnsi"/>
          <w:sz w:val="23"/>
          <w:szCs w:val="23"/>
        </w:rPr>
        <w:t>Ordinance 2024-2547 concerning natural gas aggregation was provided to the Lorain County Board of Elections on August 2</w:t>
      </w:r>
      <w:r w:rsidRPr="008D7606">
        <w:rPr>
          <w:rFonts w:cstheme="minorHAnsi"/>
          <w:sz w:val="23"/>
          <w:szCs w:val="23"/>
          <w:vertAlign w:val="superscript"/>
        </w:rPr>
        <w:t>nd</w:t>
      </w:r>
      <w:r w:rsidRPr="008D7606">
        <w:rPr>
          <w:rFonts w:cstheme="minorHAnsi"/>
          <w:sz w:val="23"/>
          <w:szCs w:val="23"/>
        </w:rPr>
        <w:t>, which was a few days before the deadline for the November 2024 election.</w:t>
      </w:r>
    </w:p>
    <w:p w14:paraId="3FDE7B19" w14:textId="77777777" w:rsidR="004D2D45" w:rsidRPr="008D7606" w:rsidRDefault="004D2D45" w:rsidP="001176C4">
      <w:pPr>
        <w:tabs>
          <w:tab w:val="left" w:pos="0"/>
          <w:tab w:val="left" w:pos="1440"/>
          <w:tab w:val="left" w:pos="2160"/>
        </w:tabs>
        <w:spacing w:after="0" w:line="240" w:lineRule="auto"/>
        <w:jc w:val="both"/>
        <w:rPr>
          <w:rFonts w:cstheme="minorHAnsi"/>
          <w:b/>
          <w:sz w:val="23"/>
          <w:szCs w:val="23"/>
          <w:u w:val="single"/>
        </w:rPr>
      </w:pPr>
    </w:p>
    <w:p w14:paraId="68CC7530" w14:textId="4AA365C6" w:rsidR="007A53D0" w:rsidRPr="008D7606" w:rsidRDefault="007A53D0" w:rsidP="001176C4">
      <w:pPr>
        <w:pStyle w:val="ListParagraph"/>
        <w:spacing w:after="0" w:line="240" w:lineRule="auto"/>
        <w:ind w:left="0"/>
        <w:jc w:val="both"/>
        <w:rPr>
          <w:rFonts w:cstheme="minorHAnsi"/>
          <w:bCs/>
          <w:iCs/>
          <w:sz w:val="23"/>
          <w:szCs w:val="23"/>
          <w:u w:val="single"/>
        </w:rPr>
      </w:pPr>
      <w:r w:rsidRPr="008D7606">
        <w:rPr>
          <w:rFonts w:cstheme="minorHAnsi"/>
          <w:b/>
          <w:i/>
          <w:sz w:val="23"/>
          <w:szCs w:val="23"/>
          <w:u w:val="single"/>
        </w:rPr>
        <w:t>Old Business:</w:t>
      </w:r>
    </w:p>
    <w:p w14:paraId="41672A86" w14:textId="4B2C9EA6" w:rsidR="00711C0A" w:rsidRPr="008D7606" w:rsidRDefault="00711C0A" w:rsidP="001176C4">
      <w:pPr>
        <w:jc w:val="both"/>
        <w:rPr>
          <w:rFonts w:cstheme="minorHAnsi"/>
          <w:bCs/>
          <w:sz w:val="23"/>
          <w:szCs w:val="23"/>
        </w:rPr>
      </w:pPr>
      <w:r w:rsidRPr="008D7606">
        <w:rPr>
          <w:rFonts w:cstheme="minorHAnsi"/>
          <w:b/>
          <w:sz w:val="23"/>
          <w:szCs w:val="23"/>
        </w:rPr>
        <w:t>Ordinance 2024-2549</w:t>
      </w:r>
      <w:r w:rsidRPr="008D7606">
        <w:rPr>
          <w:rFonts w:cstheme="minorHAnsi"/>
          <w:bCs/>
          <w:sz w:val="23"/>
          <w:szCs w:val="23"/>
        </w:rPr>
        <w:t xml:space="preserve"> --- AN ORDINANCE AMENDING SECTION 201.03, CODIFIED ORDINANCES OF THE VILLAGE OF LAGRANGE, OHIO, KNOWN AS THE ZONING MAP, TO REZONE REAL PROPERTY OWNED BY THE VILLAGE OF LAGRANGE AND LOCATED AT THE INTERSECTION OF LIBERTY STREET AND SCHOOL STREET IN THE VILLAGE OF LAGRANGE, LORAIN COUNTY, OHIO, FROM </w:t>
      </w:r>
      <w:proofErr w:type="gramStart"/>
      <w:r w:rsidRPr="008D7606">
        <w:rPr>
          <w:rFonts w:cstheme="minorHAnsi"/>
          <w:bCs/>
          <w:sz w:val="23"/>
          <w:szCs w:val="23"/>
        </w:rPr>
        <w:t>A</w:t>
      </w:r>
      <w:proofErr w:type="gramEnd"/>
      <w:r w:rsidRPr="008D7606">
        <w:rPr>
          <w:rFonts w:cstheme="minorHAnsi"/>
          <w:bCs/>
          <w:sz w:val="23"/>
          <w:szCs w:val="23"/>
        </w:rPr>
        <w:t xml:space="preserve"> ID-1 INDUSTRIAL DEVELOPMENT DISTRICT TO A CB-1 CENTRAL BUSINESS DISTRICT --- This was the third reading.</w:t>
      </w:r>
      <w:r w:rsidR="00EE5DBD" w:rsidRPr="008D7606">
        <w:rPr>
          <w:rFonts w:cstheme="minorHAnsi"/>
          <w:bCs/>
          <w:sz w:val="23"/>
          <w:szCs w:val="23"/>
        </w:rPr>
        <w:t xml:space="preserve">  </w:t>
      </w:r>
      <w:r w:rsidR="00B37BF9" w:rsidRPr="008D7606">
        <w:rPr>
          <w:rFonts w:cstheme="minorHAnsi"/>
          <w:b/>
          <w:sz w:val="23"/>
          <w:szCs w:val="23"/>
        </w:rPr>
        <w:t>Karpinski</w:t>
      </w:r>
      <w:r w:rsidR="00D04274" w:rsidRPr="008D7606">
        <w:rPr>
          <w:rFonts w:cstheme="minorHAnsi"/>
          <w:b/>
          <w:sz w:val="23"/>
          <w:szCs w:val="23"/>
        </w:rPr>
        <w:t xml:space="preserve"> moved to adopt, which was seconded by </w:t>
      </w:r>
      <w:r w:rsidR="00B37BF9" w:rsidRPr="008D7606">
        <w:rPr>
          <w:rFonts w:cstheme="minorHAnsi"/>
          <w:b/>
          <w:sz w:val="23"/>
          <w:szCs w:val="23"/>
        </w:rPr>
        <w:t>Price</w:t>
      </w:r>
      <w:r w:rsidR="00D04274" w:rsidRPr="008D7606">
        <w:rPr>
          <w:rFonts w:cstheme="minorHAnsi"/>
          <w:b/>
          <w:sz w:val="23"/>
          <w:szCs w:val="23"/>
        </w:rPr>
        <w:t xml:space="preserve">; </w:t>
      </w:r>
      <w:r w:rsidR="00B37BF9" w:rsidRPr="008D7606">
        <w:rPr>
          <w:rFonts w:cstheme="minorHAnsi"/>
          <w:bCs/>
          <w:sz w:val="23"/>
          <w:szCs w:val="23"/>
        </w:rPr>
        <w:t>6</w:t>
      </w:r>
      <w:r w:rsidR="00D04274" w:rsidRPr="008D7606">
        <w:rPr>
          <w:rFonts w:cstheme="minorHAnsi"/>
          <w:bCs/>
          <w:sz w:val="23"/>
          <w:szCs w:val="23"/>
        </w:rPr>
        <w:t xml:space="preserve"> yeas; motion </w:t>
      </w:r>
      <w:r w:rsidR="00B37BF9" w:rsidRPr="008D7606">
        <w:rPr>
          <w:rFonts w:cstheme="minorHAnsi"/>
          <w:bCs/>
          <w:sz w:val="23"/>
          <w:szCs w:val="23"/>
        </w:rPr>
        <w:t>passed</w:t>
      </w:r>
      <w:r w:rsidR="00D04274" w:rsidRPr="008D7606">
        <w:rPr>
          <w:rFonts w:cstheme="minorHAnsi"/>
          <w:bCs/>
          <w:sz w:val="23"/>
          <w:szCs w:val="23"/>
        </w:rPr>
        <w:t xml:space="preserve">.  </w:t>
      </w:r>
    </w:p>
    <w:p w14:paraId="7DEBBE0E" w14:textId="77777777" w:rsidR="008D7606" w:rsidRDefault="008D7606">
      <w:pPr>
        <w:rPr>
          <w:rFonts w:cstheme="minorHAnsi"/>
          <w:b/>
          <w:bCs/>
          <w:sz w:val="23"/>
          <w:szCs w:val="23"/>
        </w:rPr>
      </w:pPr>
      <w:r>
        <w:rPr>
          <w:rFonts w:cstheme="minorHAnsi"/>
          <w:b/>
          <w:bCs/>
          <w:sz w:val="23"/>
          <w:szCs w:val="23"/>
        </w:rPr>
        <w:br w:type="page"/>
      </w:r>
    </w:p>
    <w:p w14:paraId="4E5AAEE7" w14:textId="7A82012A" w:rsidR="007D725A" w:rsidRPr="008D7606" w:rsidRDefault="00711C0A" w:rsidP="001176C4">
      <w:pPr>
        <w:jc w:val="both"/>
        <w:rPr>
          <w:rFonts w:cstheme="minorHAnsi"/>
          <w:bCs/>
          <w:sz w:val="23"/>
          <w:szCs w:val="23"/>
        </w:rPr>
      </w:pPr>
      <w:r w:rsidRPr="008D7606">
        <w:rPr>
          <w:rFonts w:cstheme="minorHAnsi"/>
          <w:b/>
          <w:bCs/>
          <w:sz w:val="23"/>
          <w:szCs w:val="23"/>
        </w:rPr>
        <w:lastRenderedPageBreak/>
        <w:t>Resolution 2024-1016</w:t>
      </w:r>
      <w:r w:rsidRPr="008D7606">
        <w:rPr>
          <w:rFonts w:cstheme="minorHAnsi"/>
          <w:sz w:val="23"/>
          <w:szCs w:val="23"/>
        </w:rPr>
        <w:t xml:space="preserve"> --- A RESOLUTION DECLARING THE OFFICIAL INTENT AND REASONABLE EXPECTATION OF THE VILLAGE OF LAGRANGE ON BEHALF OF THE STATE OF OHIO (THE BORROWER) TO REIMBURSE ITS SEWER FUND FOR THE WATER AND WASTEWATER PUMP REPLACEMENT OPWC PROJECT NUMBER CI52Z-CI53Z WITH THE PROCEEDS OF TAX-EXEMPT DEBT OF THE STATE OF OHIO --- This was the second reading.</w:t>
      </w:r>
      <w:r w:rsidR="00B21553" w:rsidRPr="008D7606">
        <w:rPr>
          <w:rFonts w:cstheme="minorHAnsi"/>
          <w:sz w:val="23"/>
          <w:szCs w:val="23"/>
        </w:rPr>
        <w:t xml:space="preserve">  </w:t>
      </w:r>
      <w:r w:rsidR="00B21553" w:rsidRPr="008D7606">
        <w:rPr>
          <w:rFonts w:cstheme="minorHAnsi"/>
          <w:b/>
          <w:sz w:val="23"/>
          <w:szCs w:val="23"/>
        </w:rPr>
        <w:t>Karpinski</w:t>
      </w:r>
      <w:r w:rsidR="007D725A" w:rsidRPr="008D7606">
        <w:rPr>
          <w:rFonts w:cstheme="minorHAnsi"/>
          <w:b/>
          <w:sz w:val="23"/>
          <w:szCs w:val="23"/>
        </w:rPr>
        <w:t xml:space="preserve"> moved to suspend the rules, which was seconded by </w:t>
      </w:r>
      <w:r w:rsidR="00B21553" w:rsidRPr="008D7606">
        <w:rPr>
          <w:rFonts w:cstheme="minorHAnsi"/>
          <w:b/>
          <w:sz w:val="23"/>
          <w:szCs w:val="23"/>
        </w:rPr>
        <w:t>Honer</w:t>
      </w:r>
      <w:r w:rsidR="007D725A" w:rsidRPr="008D7606">
        <w:rPr>
          <w:rFonts w:cstheme="minorHAnsi"/>
          <w:b/>
          <w:sz w:val="23"/>
          <w:szCs w:val="23"/>
        </w:rPr>
        <w:t xml:space="preserve">; </w:t>
      </w:r>
      <w:r w:rsidR="00B21553" w:rsidRPr="008D7606">
        <w:rPr>
          <w:rFonts w:cstheme="minorHAnsi"/>
          <w:bCs/>
          <w:sz w:val="23"/>
          <w:szCs w:val="23"/>
        </w:rPr>
        <w:t>6</w:t>
      </w:r>
      <w:r w:rsidR="007D725A" w:rsidRPr="008D7606">
        <w:rPr>
          <w:rFonts w:cstheme="minorHAnsi"/>
          <w:bCs/>
          <w:sz w:val="23"/>
          <w:szCs w:val="23"/>
        </w:rPr>
        <w:t xml:space="preserve"> yeas; motion </w:t>
      </w:r>
      <w:r w:rsidR="00B21553" w:rsidRPr="008D7606">
        <w:rPr>
          <w:rFonts w:cstheme="minorHAnsi"/>
          <w:bCs/>
          <w:sz w:val="23"/>
          <w:szCs w:val="23"/>
        </w:rPr>
        <w:t>passed</w:t>
      </w:r>
      <w:r w:rsidR="007D725A" w:rsidRPr="008D7606">
        <w:rPr>
          <w:rFonts w:cstheme="minorHAnsi"/>
          <w:bCs/>
          <w:sz w:val="23"/>
          <w:szCs w:val="23"/>
        </w:rPr>
        <w:t xml:space="preserve">.  </w:t>
      </w:r>
      <w:r w:rsidR="00B21553" w:rsidRPr="008D7606">
        <w:rPr>
          <w:rFonts w:cstheme="minorHAnsi"/>
          <w:b/>
          <w:sz w:val="23"/>
          <w:szCs w:val="23"/>
        </w:rPr>
        <w:t>Karpinski</w:t>
      </w:r>
      <w:r w:rsidR="007D725A" w:rsidRPr="008D7606">
        <w:rPr>
          <w:rFonts w:cstheme="minorHAnsi"/>
          <w:b/>
          <w:sz w:val="23"/>
          <w:szCs w:val="23"/>
        </w:rPr>
        <w:t xml:space="preserve"> moved to adopt, which was seconded by </w:t>
      </w:r>
      <w:r w:rsidR="00B21553" w:rsidRPr="008D7606">
        <w:rPr>
          <w:rFonts w:cstheme="minorHAnsi"/>
          <w:b/>
          <w:sz w:val="23"/>
          <w:szCs w:val="23"/>
        </w:rPr>
        <w:t>Honer</w:t>
      </w:r>
      <w:r w:rsidR="007D725A" w:rsidRPr="008D7606">
        <w:rPr>
          <w:rFonts w:cstheme="minorHAnsi"/>
          <w:b/>
          <w:sz w:val="23"/>
          <w:szCs w:val="23"/>
        </w:rPr>
        <w:t xml:space="preserve">; </w:t>
      </w:r>
      <w:r w:rsidR="00B21553" w:rsidRPr="008D7606">
        <w:rPr>
          <w:rFonts w:cstheme="minorHAnsi"/>
          <w:bCs/>
          <w:sz w:val="23"/>
          <w:szCs w:val="23"/>
        </w:rPr>
        <w:t>6</w:t>
      </w:r>
      <w:r w:rsidR="007D725A" w:rsidRPr="008D7606">
        <w:rPr>
          <w:rFonts w:cstheme="minorHAnsi"/>
          <w:bCs/>
          <w:sz w:val="23"/>
          <w:szCs w:val="23"/>
        </w:rPr>
        <w:t xml:space="preserve"> yeas; motion </w:t>
      </w:r>
      <w:r w:rsidR="00B21553" w:rsidRPr="008D7606">
        <w:rPr>
          <w:rFonts w:cstheme="minorHAnsi"/>
          <w:bCs/>
          <w:sz w:val="23"/>
          <w:szCs w:val="23"/>
        </w:rPr>
        <w:t>passed</w:t>
      </w:r>
      <w:r w:rsidR="007D725A" w:rsidRPr="008D7606">
        <w:rPr>
          <w:rFonts w:cstheme="minorHAnsi"/>
          <w:bCs/>
          <w:sz w:val="23"/>
          <w:szCs w:val="23"/>
        </w:rPr>
        <w:t>.</w:t>
      </w:r>
    </w:p>
    <w:p w14:paraId="4328225A" w14:textId="77777777" w:rsidR="007D725A" w:rsidRPr="008D7606" w:rsidRDefault="007A53D0" w:rsidP="001176C4">
      <w:pPr>
        <w:pStyle w:val="ListParagraph"/>
        <w:tabs>
          <w:tab w:val="left" w:pos="0"/>
        </w:tabs>
        <w:spacing w:after="0" w:line="240" w:lineRule="auto"/>
        <w:ind w:left="0"/>
        <w:jc w:val="both"/>
        <w:rPr>
          <w:rFonts w:cstheme="minorHAnsi"/>
          <w:b/>
          <w:i/>
          <w:sz w:val="23"/>
          <w:szCs w:val="23"/>
          <w:u w:val="single"/>
        </w:rPr>
      </w:pPr>
      <w:r w:rsidRPr="008D7606">
        <w:rPr>
          <w:rFonts w:cstheme="minorHAnsi"/>
          <w:b/>
          <w:i/>
          <w:sz w:val="23"/>
          <w:szCs w:val="23"/>
          <w:u w:val="single"/>
        </w:rPr>
        <w:t xml:space="preserve">New Business:  </w:t>
      </w:r>
    </w:p>
    <w:p w14:paraId="578F8ABE" w14:textId="729D46A6" w:rsidR="007D725A" w:rsidRPr="008D7606" w:rsidRDefault="007D725A" w:rsidP="001176C4">
      <w:pPr>
        <w:pStyle w:val="ListParagraph"/>
        <w:tabs>
          <w:tab w:val="left" w:pos="0"/>
        </w:tabs>
        <w:spacing w:after="0" w:line="240" w:lineRule="auto"/>
        <w:ind w:left="0"/>
        <w:jc w:val="both"/>
        <w:rPr>
          <w:rFonts w:cstheme="minorHAnsi"/>
          <w:bCs/>
          <w:sz w:val="23"/>
          <w:szCs w:val="23"/>
        </w:rPr>
      </w:pPr>
      <w:r w:rsidRPr="00611875">
        <w:rPr>
          <w:rFonts w:cstheme="minorHAnsi"/>
          <w:b/>
          <w:bCs/>
          <w:sz w:val="23"/>
          <w:szCs w:val="23"/>
        </w:rPr>
        <w:t>Resolution 2024</w:t>
      </w:r>
      <w:r w:rsidR="00611875">
        <w:rPr>
          <w:rFonts w:cstheme="minorHAnsi"/>
          <w:b/>
          <w:bCs/>
          <w:sz w:val="23"/>
          <w:szCs w:val="23"/>
        </w:rPr>
        <w:t>-</w:t>
      </w:r>
      <w:r w:rsidRPr="00611875">
        <w:rPr>
          <w:rFonts w:cstheme="minorHAnsi"/>
          <w:b/>
          <w:bCs/>
          <w:sz w:val="23"/>
          <w:szCs w:val="23"/>
        </w:rPr>
        <w:t>1017</w:t>
      </w:r>
      <w:r w:rsidRPr="008D7606">
        <w:rPr>
          <w:rFonts w:cstheme="minorHAnsi"/>
          <w:sz w:val="23"/>
          <w:szCs w:val="23"/>
        </w:rPr>
        <w:t xml:space="preserve"> --- A RESOLUTION AUTHORIZING PARTICIPATION IN SETTLEMENT OF NATIONAL OPIOID DISTRIBUTOR LITIGATION AND DECLARING AN EMERGENCY </w:t>
      </w:r>
      <w:r w:rsidR="00B21553" w:rsidRPr="008D7606">
        <w:rPr>
          <w:rFonts w:cstheme="minorHAnsi"/>
          <w:sz w:val="23"/>
          <w:szCs w:val="23"/>
        </w:rPr>
        <w:t xml:space="preserve">--- </w:t>
      </w:r>
      <w:r w:rsidR="00B21553" w:rsidRPr="008D7606">
        <w:rPr>
          <w:rFonts w:cstheme="minorHAnsi"/>
          <w:b/>
          <w:sz w:val="23"/>
          <w:szCs w:val="23"/>
        </w:rPr>
        <w:t>Karpinski</w:t>
      </w:r>
      <w:r w:rsidRPr="008D7606">
        <w:rPr>
          <w:rFonts w:cstheme="minorHAnsi"/>
          <w:b/>
          <w:sz w:val="23"/>
          <w:szCs w:val="23"/>
        </w:rPr>
        <w:t xml:space="preserve"> moved to suspend the rules, which was seconded by </w:t>
      </w:r>
      <w:r w:rsidR="00B21553" w:rsidRPr="008D7606">
        <w:rPr>
          <w:rFonts w:cstheme="minorHAnsi"/>
          <w:b/>
          <w:sz w:val="23"/>
          <w:szCs w:val="23"/>
        </w:rPr>
        <w:t>Price</w:t>
      </w:r>
      <w:r w:rsidRPr="008D7606">
        <w:rPr>
          <w:rFonts w:cstheme="minorHAnsi"/>
          <w:b/>
          <w:sz w:val="23"/>
          <w:szCs w:val="23"/>
        </w:rPr>
        <w:t xml:space="preserve">; </w:t>
      </w:r>
      <w:r w:rsidR="00B21553" w:rsidRPr="008D7606">
        <w:rPr>
          <w:rFonts w:cstheme="minorHAnsi"/>
          <w:bCs/>
          <w:sz w:val="23"/>
          <w:szCs w:val="23"/>
        </w:rPr>
        <w:t>6</w:t>
      </w:r>
      <w:r w:rsidRPr="008D7606">
        <w:rPr>
          <w:rFonts w:cstheme="minorHAnsi"/>
          <w:bCs/>
          <w:sz w:val="23"/>
          <w:szCs w:val="23"/>
        </w:rPr>
        <w:t xml:space="preserve"> yeas; motion </w:t>
      </w:r>
      <w:r w:rsidR="00B21553" w:rsidRPr="008D7606">
        <w:rPr>
          <w:rFonts w:cstheme="minorHAnsi"/>
          <w:bCs/>
          <w:sz w:val="23"/>
          <w:szCs w:val="23"/>
        </w:rPr>
        <w:t>passed</w:t>
      </w:r>
      <w:r w:rsidRPr="008D7606">
        <w:rPr>
          <w:rFonts w:cstheme="minorHAnsi"/>
          <w:bCs/>
          <w:sz w:val="23"/>
          <w:szCs w:val="23"/>
        </w:rPr>
        <w:t xml:space="preserve">.  </w:t>
      </w:r>
      <w:r w:rsidR="00B21553" w:rsidRPr="008D7606">
        <w:rPr>
          <w:rFonts w:cstheme="minorHAnsi"/>
          <w:b/>
          <w:sz w:val="23"/>
          <w:szCs w:val="23"/>
        </w:rPr>
        <w:t xml:space="preserve">Karpinski </w:t>
      </w:r>
      <w:r w:rsidRPr="008D7606">
        <w:rPr>
          <w:rFonts w:cstheme="minorHAnsi"/>
          <w:b/>
          <w:sz w:val="23"/>
          <w:szCs w:val="23"/>
        </w:rPr>
        <w:t xml:space="preserve">moved to adopt and declare an emergency, which was seconded by </w:t>
      </w:r>
      <w:r w:rsidR="00B21553" w:rsidRPr="008D7606">
        <w:rPr>
          <w:rFonts w:cstheme="minorHAnsi"/>
          <w:b/>
          <w:sz w:val="23"/>
          <w:szCs w:val="23"/>
        </w:rPr>
        <w:t>Price</w:t>
      </w:r>
      <w:r w:rsidRPr="008D7606">
        <w:rPr>
          <w:rFonts w:cstheme="minorHAnsi"/>
          <w:b/>
          <w:sz w:val="23"/>
          <w:szCs w:val="23"/>
        </w:rPr>
        <w:t xml:space="preserve">; </w:t>
      </w:r>
      <w:r w:rsidR="00B21553" w:rsidRPr="008D7606">
        <w:rPr>
          <w:rFonts w:cstheme="minorHAnsi"/>
          <w:bCs/>
          <w:sz w:val="23"/>
          <w:szCs w:val="23"/>
        </w:rPr>
        <w:t>6</w:t>
      </w:r>
      <w:r w:rsidRPr="008D7606">
        <w:rPr>
          <w:rFonts w:cstheme="minorHAnsi"/>
          <w:bCs/>
          <w:sz w:val="23"/>
          <w:szCs w:val="23"/>
        </w:rPr>
        <w:t xml:space="preserve"> yeas; motion </w:t>
      </w:r>
      <w:r w:rsidR="00B21553" w:rsidRPr="008D7606">
        <w:rPr>
          <w:rFonts w:cstheme="minorHAnsi"/>
          <w:bCs/>
          <w:sz w:val="23"/>
          <w:szCs w:val="23"/>
        </w:rPr>
        <w:t>passed</w:t>
      </w:r>
      <w:r w:rsidRPr="008D7606">
        <w:rPr>
          <w:rFonts w:cstheme="minorHAnsi"/>
          <w:bCs/>
          <w:sz w:val="23"/>
          <w:szCs w:val="23"/>
        </w:rPr>
        <w:t xml:space="preserve">.  </w:t>
      </w:r>
    </w:p>
    <w:p w14:paraId="304B3E93" w14:textId="77777777" w:rsidR="002641A6" w:rsidRPr="008D7606" w:rsidRDefault="002641A6" w:rsidP="001176C4">
      <w:pPr>
        <w:pStyle w:val="ListParagraph"/>
        <w:tabs>
          <w:tab w:val="left" w:pos="0"/>
        </w:tabs>
        <w:spacing w:after="0" w:line="240" w:lineRule="auto"/>
        <w:ind w:left="0"/>
        <w:jc w:val="both"/>
        <w:rPr>
          <w:rFonts w:cstheme="minorHAnsi"/>
          <w:b/>
          <w:i/>
          <w:sz w:val="23"/>
          <w:szCs w:val="23"/>
          <w:u w:val="single"/>
        </w:rPr>
      </w:pPr>
    </w:p>
    <w:p w14:paraId="3F071BA4" w14:textId="38ABC256" w:rsidR="001E0DB1" w:rsidRPr="008D7606" w:rsidRDefault="001E0DB1" w:rsidP="001176C4">
      <w:pPr>
        <w:pStyle w:val="ListParagraph"/>
        <w:tabs>
          <w:tab w:val="left" w:pos="0"/>
        </w:tabs>
        <w:spacing w:after="0" w:line="240" w:lineRule="auto"/>
        <w:ind w:left="0"/>
        <w:jc w:val="both"/>
        <w:rPr>
          <w:rFonts w:cstheme="minorHAnsi"/>
          <w:b/>
          <w:i/>
          <w:sz w:val="23"/>
          <w:szCs w:val="23"/>
          <w:u w:val="single"/>
        </w:rPr>
      </w:pPr>
      <w:r w:rsidRPr="008D7606">
        <w:rPr>
          <w:rFonts w:cstheme="minorHAnsi"/>
          <w:b/>
          <w:i/>
          <w:sz w:val="23"/>
          <w:szCs w:val="23"/>
          <w:u w:val="single"/>
        </w:rPr>
        <w:t xml:space="preserve">Miscellaneous Business:  </w:t>
      </w:r>
    </w:p>
    <w:p w14:paraId="619F93FC" w14:textId="55E6B6B3" w:rsidR="007D725A" w:rsidRPr="008D7606" w:rsidRDefault="002641A6" w:rsidP="001176C4">
      <w:pPr>
        <w:pStyle w:val="ListParagraph"/>
        <w:tabs>
          <w:tab w:val="left" w:pos="0"/>
        </w:tabs>
        <w:spacing w:after="0" w:line="240" w:lineRule="auto"/>
        <w:ind w:left="0"/>
        <w:jc w:val="both"/>
        <w:rPr>
          <w:rFonts w:cstheme="minorHAnsi"/>
          <w:sz w:val="23"/>
          <w:szCs w:val="23"/>
        </w:rPr>
      </w:pPr>
      <w:r w:rsidRPr="008D7606">
        <w:rPr>
          <w:rFonts w:cstheme="minorHAnsi"/>
          <w:sz w:val="23"/>
          <w:szCs w:val="23"/>
        </w:rPr>
        <w:t xml:space="preserve">Flynn asked </w:t>
      </w:r>
      <w:r w:rsidR="00227924">
        <w:rPr>
          <w:rFonts w:cstheme="minorHAnsi"/>
          <w:sz w:val="23"/>
          <w:szCs w:val="23"/>
        </w:rPr>
        <w:t xml:space="preserve">if we are on track for </w:t>
      </w:r>
      <w:r w:rsidRPr="008D7606">
        <w:rPr>
          <w:rFonts w:cstheme="minorHAnsi"/>
          <w:sz w:val="23"/>
          <w:szCs w:val="23"/>
        </w:rPr>
        <w:t xml:space="preserve">Railroad Street.  Gates </w:t>
      </w:r>
      <w:r w:rsidR="00B80B84" w:rsidRPr="008D7606">
        <w:rPr>
          <w:rFonts w:cstheme="minorHAnsi"/>
          <w:sz w:val="23"/>
          <w:szCs w:val="23"/>
        </w:rPr>
        <w:t>responded</w:t>
      </w:r>
      <w:r w:rsidRPr="008D7606">
        <w:rPr>
          <w:rFonts w:cstheme="minorHAnsi"/>
          <w:sz w:val="23"/>
          <w:szCs w:val="23"/>
        </w:rPr>
        <w:t xml:space="preserve"> that we are on track.</w:t>
      </w:r>
    </w:p>
    <w:p w14:paraId="7BAE975B" w14:textId="77777777" w:rsidR="002641A6" w:rsidRPr="008D7606" w:rsidRDefault="002641A6" w:rsidP="001176C4">
      <w:pPr>
        <w:pStyle w:val="ListParagraph"/>
        <w:tabs>
          <w:tab w:val="left" w:pos="0"/>
        </w:tabs>
        <w:spacing w:after="0" w:line="240" w:lineRule="auto"/>
        <w:ind w:left="0"/>
        <w:jc w:val="both"/>
        <w:rPr>
          <w:rFonts w:cstheme="minorHAnsi"/>
          <w:b/>
          <w:i/>
          <w:sz w:val="23"/>
          <w:szCs w:val="23"/>
          <w:u w:val="single"/>
        </w:rPr>
      </w:pPr>
    </w:p>
    <w:p w14:paraId="068D9A9D" w14:textId="64C7D768" w:rsidR="009C0ED0" w:rsidRPr="008D7606" w:rsidRDefault="0061755C" w:rsidP="001176C4">
      <w:pPr>
        <w:tabs>
          <w:tab w:val="left" w:pos="0"/>
          <w:tab w:val="left" w:pos="1440"/>
          <w:tab w:val="left" w:pos="2160"/>
        </w:tabs>
        <w:spacing w:after="0" w:line="240" w:lineRule="auto"/>
        <w:jc w:val="both"/>
        <w:rPr>
          <w:rFonts w:cstheme="minorHAnsi"/>
          <w:b/>
          <w:sz w:val="23"/>
          <w:szCs w:val="23"/>
        </w:rPr>
      </w:pPr>
      <w:r w:rsidRPr="008D7606">
        <w:rPr>
          <w:rFonts w:cstheme="minorHAnsi"/>
          <w:b/>
          <w:i/>
          <w:sz w:val="23"/>
          <w:szCs w:val="23"/>
          <w:u w:val="single"/>
        </w:rPr>
        <w:t>Committee Reports</w:t>
      </w:r>
      <w:r w:rsidRPr="008D7606">
        <w:rPr>
          <w:rFonts w:cstheme="minorHAnsi"/>
          <w:b/>
          <w:sz w:val="23"/>
          <w:szCs w:val="23"/>
        </w:rPr>
        <w:t>:</w:t>
      </w:r>
      <w:r w:rsidR="00C35004" w:rsidRPr="008D7606">
        <w:rPr>
          <w:rFonts w:cstheme="minorHAnsi"/>
          <w:b/>
          <w:sz w:val="23"/>
          <w:szCs w:val="23"/>
        </w:rPr>
        <w:t xml:space="preserve"> </w:t>
      </w:r>
    </w:p>
    <w:p w14:paraId="3F9DA1D0" w14:textId="317DCB8D" w:rsidR="004D02B5" w:rsidRPr="008D7606" w:rsidRDefault="00461044" w:rsidP="001176C4">
      <w:pPr>
        <w:pStyle w:val="ListParagraph"/>
        <w:numPr>
          <w:ilvl w:val="0"/>
          <w:numId w:val="2"/>
        </w:numPr>
        <w:spacing w:after="0" w:line="240" w:lineRule="auto"/>
        <w:ind w:left="360"/>
        <w:jc w:val="both"/>
        <w:rPr>
          <w:rFonts w:cstheme="minorHAnsi"/>
          <w:sz w:val="23"/>
          <w:szCs w:val="23"/>
        </w:rPr>
      </w:pPr>
      <w:r w:rsidRPr="008D7606">
        <w:rPr>
          <w:rFonts w:cstheme="minorHAnsi"/>
          <w:sz w:val="23"/>
          <w:szCs w:val="23"/>
        </w:rPr>
        <w:t xml:space="preserve">Park Board </w:t>
      </w:r>
      <w:r w:rsidR="00404474" w:rsidRPr="008D7606">
        <w:rPr>
          <w:rFonts w:cstheme="minorHAnsi"/>
          <w:sz w:val="23"/>
          <w:szCs w:val="23"/>
        </w:rPr>
        <w:t xml:space="preserve">– </w:t>
      </w:r>
      <w:r w:rsidR="00B274CF" w:rsidRPr="008D7606">
        <w:rPr>
          <w:rFonts w:cstheme="minorHAnsi"/>
          <w:sz w:val="23"/>
          <w:szCs w:val="23"/>
        </w:rPr>
        <w:t xml:space="preserve">Kincannon </w:t>
      </w:r>
      <w:r w:rsidR="002641A6" w:rsidRPr="008D7606">
        <w:rPr>
          <w:rFonts w:cstheme="minorHAnsi"/>
          <w:sz w:val="23"/>
          <w:szCs w:val="23"/>
        </w:rPr>
        <w:t>stated that</w:t>
      </w:r>
      <w:r w:rsidR="00B274CF" w:rsidRPr="008D7606">
        <w:rPr>
          <w:rFonts w:cstheme="minorHAnsi"/>
          <w:sz w:val="23"/>
          <w:szCs w:val="23"/>
        </w:rPr>
        <w:t xml:space="preserve"> the </w:t>
      </w:r>
      <w:r w:rsidR="002641A6" w:rsidRPr="008D7606">
        <w:rPr>
          <w:rFonts w:cstheme="minorHAnsi"/>
          <w:sz w:val="23"/>
          <w:szCs w:val="23"/>
        </w:rPr>
        <w:t>next meeting will be on Tuesday.</w:t>
      </w:r>
    </w:p>
    <w:p w14:paraId="3B3F48AC" w14:textId="77777777" w:rsidR="00AF1EF5" w:rsidRPr="008D7606" w:rsidRDefault="00AF1EF5" w:rsidP="001176C4">
      <w:pPr>
        <w:pStyle w:val="ListParagraph"/>
        <w:spacing w:after="0" w:line="240" w:lineRule="auto"/>
        <w:ind w:left="360"/>
        <w:jc w:val="both"/>
        <w:rPr>
          <w:rFonts w:cstheme="minorHAnsi"/>
          <w:sz w:val="23"/>
          <w:szCs w:val="23"/>
        </w:rPr>
      </w:pPr>
    </w:p>
    <w:p w14:paraId="73DD4212" w14:textId="532A7823" w:rsidR="004D02B5" w:rsidRPr="008D7606" w:rsidRDefault="00461044" w:rsidP="001176C4">
      <w:pPr>
        <w:pStyle w:val="ListParagraph"/>
        <w:numPr>
          <w:ilvl w:val="0"/>
          <w:numId w:val="2"/>
        </w:numPr>
        <w:ind w:left="360"/>
        <w:jc w:val="both"/>
        <w:rPr>
          <w:rFonts w:cstheme="minorHAnsi"/>
          <w:sz w:val="23"/>
          <w:szCs w:val="23"/>
        </w:rPr>
      </w:pPr>
      <w:r w:rsidRPr="008D7606">
        <w:rPr>
          <w:rFonts w:cstheme="minorHAnsi"/>
          <w:sz w:val="23"/>
          <w:szCs w:val="23"/>
        </w:rPr>
        <w:t xml:space="preserve">Planning Commission </w:t>
      </w:r>
      <w:r w:rsidR="00031B0F" w:rsidRPr="008D7606">
        <w:rPr>
          <w:rFonts w:cstheme="minorHAnsi"/>
          <w:sz w:val="23"/>
          <w:szCs w:val="23"/>
        </w:rPr>
        <w:t xml:space="preserve">– </w:t>
      </w:r>
      <w:r w:rsidR="002641A6" w:rsidRPr="008D7606">
        <w:rPr>
          <w:rFonts w:cstheme="minorHAnsi"/>
          <w:sz w:val="23"/>
          <w:szCs w:val="23"/>
        </w:rPr>
        <w:t>No meeting; no report.  Honer asked if the minutes for the Planning Commission and Zoning Board of Appeals could be added to the website.  Gates will ask Legrand to email them to Kincannon for posting on the website.</w:t>
      </w:r>
    </w:p>
    <w:p w14:paraId="205D8320" w14:textId="77777777" w:rsidR="004D2D45" w:rsidRPr="008D7606" w:rsidRDefault="004D2D45" w:rsidP="001176C4">
      <w:pPr>
        <w:pStyle w:val="ListParagraph"/>
        <w:jc w:val="both"/>
        <w:rPr>
          <w:rFonts w:cstheme="minorHAnsi"/>
          <w:sz w:val="23"/>
          <w:szCs w:val="23"/>
        </w:rPr>
      </w:pPr>
    </w:p>
    <w:p w14:paraId="3AF84324" w14:textId="1D8B26EE" w:rsidR="004D2D45" w:rsidRPr="008D7606" w:rsidRDefault="008C5AF0" w:rsidP="001176C4">
      <w:pPr>
        <w:pStyle w:val="ListParagraph"/>
        <w:numPr>
          <w:ilvl w:val="0"/>
          <w:numId w:val="2"/>
        </w:numPr>
        <w:ind w:left="360"/>
        <w:jc w:val="both"/>
        <w:rPr>
          <w:rFonts w:cstheme="minorHAnsi"/>
          <w:sz w:val="23"/>
          <w:szCs w:val="23"/>
        </w:rPr>
      </w:pPr>
      <w:r w:rsidRPr="008D7606">
        <w:rPr>
          <w:rFonts w:cstheme="minorHAnsi"/>
          <w:sz w:val="23"/>
          <w:szCs w:val="23"/>
        </w:rPr>
        <w:t xml:space="preserve">LCIC </w:t>
      </w:r>
      <w:r w:rsidR="00EB4439" w:rsidRPr="008D7606">
        <w:rPr>
          <w:rFonts w:cstheme="minorHAnsi"/>
          <w:sz w:val="23"/>
          <w:szCs w:val="23"/>
        </w:rPr>
        <w:t>–</w:t>
      </w:r>
      <w:r w:rsidR="002641A6" w:rsidRPr="008D7606">
        <w:rPr>
          <w:rFonts w:cstheme="minorHAnsi"/>
          <w:sz w:val="23"/>
          <w:szCs w:val="23"/>
        </w:rPr>
        <w:t xml:space="preserve"> No meeting; no report.  The next meeting will be scheduled for September 26</w:t>
      </w:r>
      <w:r w:rsidR="002641A6" w:rsidRPr="008D7606">
        <w:rPr>
          <w:rFonts w:cstheme="minorHAnsi"/>
          <w:sz w:val="23"/>
          <w:szCs w:val="23"/>
          <w:vertAlign w:val="superscript"/>
        </w:rPr>
        <w:t>th</w:t>
      </w:r>
      <w:r w:rsidR="002641A6" w:rsidRPr="008D7606">
        <w:rPr>
          <w:rFonts w:cstheme="minorHAnsi"/>
          <w:sz w:val="23"/>
          <w:szCs w:val="23"/>
        </w:rPr>
        <w:t xml:space="preserve"> at 6:45 p.m.  Homer-Miller will notify the LCIC board members.</w:t>
      </w:r>
    </w:p>
    <w:p w14:paraId="709DCE37" w14:textId="7C3560AC" w:rsidR="00B92497" w:rsidRPr="008D7606" w:rsidRDefault="0061755C" w:rsidP="001176C4">
      <w:pPr>
        <w:spacing w:after="0" w:line="240" w:lineRule="auto"/>
        <w:jc w:val="both"/>
        <w:rPr>
          <w:rFonts w:cstheme="minorHAnsi"/>
          <w:b/>
          <w:i/>
          <w:sz w:val="23"/>
          <w:szCs w:val="23"/>
          <w:u w:val="single"/>
        </w:rPr>
      </w:pPr>
      <w:r w:rsidRPr="008D7606">
        <w:rPr>
          <w:rFonts w:cstheme="minorHAnsi"/>
          <w:b/>
          <w:i/>
          <w:sz w:val="23"/>
          <w:szCs w:val="23"/>
          <w:u w:val="single"/>
        </w:rPr>
        <w:t>Presentation of Bills:</w:t>
      </w:r>
    </w:p>
    <w:p w14:paraId="30F3487E" w14:textId="2990CE2C" w:rsidR="004918A3" w:rsidRPr="008D7606" w:rsidRDefault="009F50B5" w:rsidP="001176C4">
      <w:pPr>
        <w:spacing w:after="0" w:line="240" w:lineRule="auto"/>
        <w:jc w:val="both"/>
        <w:rPr>
          <w:rFonts w:cstheme="minorHAnsi"/>
          <w:b/>
          <w:sz w:val="23"/>
          <w:szCs w:val="23"/>
        </w:rPr>
      </w:pPr>
      <w:r w:rsidRPr="008D7606">
        <w:rPr>
          <w:rFonts w:cstheme="minorHAnsi"/>
          <w:bCs/>
          <w:iCs/>
          <w:sz w:val="23"/>
          <w:szCs w:val="23"/>
        </w:rPr>
        <w:t>T</w:t>
      </w:r>
      <w:r w:rsidRPr="008D7606">
        <w:rPr>
          <w:rFonts w:cstheme="minorHAnsi"/>
          <w:sz w:val="23"/>
          <w:szCs w:val="23"/>
        </w:rPr>
        <w:t xml:space="preserve">he Fiscal Officer presented the list of warrants and </w:t>
      </w:r>
      <w:r w:rsidR="00A1515C" w:rsidRPr="008D7606">
        <w:rPr>
          <w:rFonts w:cstheme="minorHAnsi"/>
          <w:sz w:val="23"/>
          <w:szCs w:val="23"/>
        </w:rPr>
        <w:t>e</w:t>
      </w:r>
      <w:r w:rsidRPr="008D7606">
        <w:rPr>
          <w:rFonts w:cstheme="minorHAnsi"/>
          <w:sz w:val="23"/>
          <w:szCs w:val="23"/>
        </w:rPr>
        <w:t xml:space="preserve">lectronic </w:t>
      </w:r>
      <w:r w:rsidR="00A1515C" w:rsidRPr="008D7606">
        <w:rPr>
          <w:rFonts w:cstheme="minorHAnsi"/>
          <w:sz w:val="23"/>
          <w:szCs w:val="23"/>
        </w:rPr>
        <w:t>p</w:t>
      </w:r>
      <w:r w:rsidRPr="008D7606">
        <w:rPr>
          <w:rFonts w:cstheme="minorHAnsi"/>
          <w:sz w:val="23"/>
          <w:szCs w:val="23"/>
        </w:rPr>
        <w:t xml:space="preserve">ayments issued between </w:t>
      </w:r>
      <w:r w:rsidR="009357B0" w:rsidRPr="008D7606">
        <w:rPr>
          <w:rFonts w:cstheme="minorHAnsi"/>
          <w:sz w:val="23"/>
          <w:szCs w:val="23"/>
        </w:rPr>
        <w:t>July 26</w:t>
      </w:r>
      <w:r w:rsidR="001A6660" w:rsidRPr="008D7606">
        <w:rPr>
          <w:rFonts w:cstheme="minorHAnsi"/>
          <w:sz w:val="23"/>
          <w:szCs w:val="23"/>
        </w:rPr>
        <w:t xml:space="preserve"> and </w:t>
      </w:r>
      <w:r w:rsidR="009357B0" w:rsidRPr="008D7606">
        <w:rPr>
          <w:rFonts w:cstheme="minorHAnsi"/>
          <w:sz w:val="23"/>
          <w:szCs w:val="23"/>
        </w:rPr>
        <w:t>August 8</w:t>
      </w:r>
      <w:r w:rsidRPr="008D7606">
        <w:rPr>
          <w:rFonts w:cstheme="minorHAnsi"/>
          <w:sz w:val="23"/>
          <w:szCs w:val="23"/>
        </w:rPr>
        <w:t>, 202</w:t>
      </w:r>
      <w:r w:rsidR="00D32B16" w:rsidRPr="008D7606">
        <w:rPr>
          <w:rFonts w:cstheme="minorHAnsi"/>
          <w:sz w:val="23"/>
          <w:szCs w:val="23"/>
        </w:rPr>
        <w:t>4</w:t>
      </w:r>
      <w:r w:rsidRPr="008D7606">
        <w:rPr>
          <w:rFonts w:cstheme="minorHAnsi"/>
          <w:sz w:val="23"/>
          <w:szCs w:val="23"/>
        </w:rPr>
        <w:t xml:space="preserve">, totaling </w:t>
      </w:r>
      <w:r w:rsidR="00080C57" w:rsidRPr="008D7606">
        <w:rPr>
          <w:rFonts w:cstheme="minorHAnsi"/>
          <w:sz w:val="23"/>
          <w:szCs w:val="23"/>
        </w:rPr>
        <w:t>$</w:t>
      </w:r>
      <w:r w:rsidR="00652104" w:rsidRPr="008D7606">
        <w:rPr>
          <w:rFonts w:cstheme="minorHAnsi"/>
          <w:sz w:val="23"/>
          <w:szCs w:val="23"/>
        </w:rPr>
        <w:t>152,665.30</w:t>
      </w:r>
      <w:r w:rsidR="00080C57" w:rsidRPr="008D7606">
        <w:rPr>
          <w:rFonts w:cstheme="minorHAnsi"/>
          <w:sz w:val="23"/>
          <w:szCs w:val="23"/>
        </w:rPr>
        <w:t xml:space="preserve"> </w:t>
      </w:r>
      <w:r w:rsidRPr="008D7606">
        <w:rPr>
          <w:rFonts w:cstheme="minorHAnsi"/>
          <w:sz w:val="23"/>
          <w:szCs w:val="23"/>
        </w:rPr>
        <w:t xml:space="preserve">per the payment listing provided.  </w:t>
      </w:r>
      <w:r w:rsidR="002641A6" w:rsidRPr="008D7606">
        <w:rPr>
          <w:rFonts w:cstheme="minorHAnsi"/>
          <w:b/>
          <w:sz w:val="23"/>
          <w:szCs w:val="23"/>
        </w:rPr>
        <w:t>Karpinski</w:t>
      </w:r>
      <w:r w:rsidR="00375EC3" w:rsidRPr="008D7606">
        <w:rPr>
          <w:rFonts w:cstheme="minorHAnsi"/>
          <w:b/>
          <w:sz w:val="23"/>
          <w:szCs w:val="23"/>
        </w:rPr>
        <w:t xml:space="preserve"> </w:t>
      </w:r>
      <w:r w:rsidR="00522800" w:rsidRPr="008D7606">
        <w:rPr>
          <w:rFonts w:cstheme="minorHAnsi"/>
          <w:b/>
          <w:sz w:val="23"/>
          <w:szCs w:val="23"/>
        </w:rPr>
        <w:t>mo</w:t>
      </w:r>
      <w:r w:rsidR="000F426D" w:rsidRPr="008D7606">
        <w:rPr>
          <w:rFonts w:cstheme="minorHAnsi"/>
          <w:b/>
          <w:sz w:val="23"/>
          <w:szCs w:val="23"/>
        </w:rPr>
        <w:t>v</w:t>
      </w:r>
      <w:r w:rsidR="00522800" w:rsidRPr="008D7606">
        <w:rPr>
          <w:rFonts w:cstheme="minorHAnsi"/>
          <w:b/>
          <w:sz w:val="23"/>
          <w:szCs w:val="23"/>
        </w:rPr>
        <w:t>ed to</w:t>
      </w:r>
      <w:r w:rsidR="00A36FB4" w:rsidRPr="008D7606">
        <w:rPr>
          <w:rFonts w:cstheme="minorHAnsi"/>
          <w:b/>
          <w:sz w:val="23"/>
          <w:szCs w:val="23"/>
        </w:rPr>
        <w:t xml:space="preserve"> accept</w:t>
      </w:r>
      <w:r w:rsidR="00B92497" w:rsidRPr="008D7606">
        <w:rPr>
          <w:rFonts w:cstheme="minorHAnsi"/>
          <w:b/>
          <w:sz w:val="23"/>
          <w:szCs w:val="23"/>
        </w:rPr>
        <w:t xml:space="preserve">, </w:t>
      </w:r>
      <w:r w:rsidR="00CD135A" w:rsidRPr="008D7606">
        <w:rPr>
          <w:rFonts w:cstheme="minorHAnsi"/>
          <w:b/>
          <w:sz w:val="23"/>
          <w:szCs w:val="23"/>
        </w:rPr>
        <w:t xml:space="preserve">which was seconded by </w:t>
      </w:r>
      <w:r w:rsidR="002641A6" w:rsidRPr="008D7606">
        <w:rPr>
          <w:rFonts w:cstheme="minorHAnsi"/>
          <w:b/>
          <w:sz w:val="23"/>
          <w:szCs w:val="23"/>
        </w:rPr>
        <w:t>Gregory</w:t>
      </w:r>
      <w:r w:rsidR="00B92497" w:rsidRPr="008D7606">
        <w:rPr>
          <w:rFonts w:cstheme="minorHAnsi"/>
          <w:sz w:val="23"/>
          <w:szCs w:val="23"/>
        </w:rPr>
        <w:t xml:space="preserve">; </w:t>
      </w:r>
      <w:r w:rsidR="002641A6" w:rsidRPr="008D7606">
        <w:rPr>
          <w:rFonts w:cstheme="minorHAnsi"/>
          <w:sz w:val="23"/>
          <w:szCs w:val="23"/>
        </w:rPr>
        <w:t>6</w:t>
      </w:r>
      <w:r w:rsidR="00AF64B8" w:rsidRPr="008D7606">
        <w:rPr>
          <w:rFonts w:cstheme="minorHAnsi"/>
          <w:sz w:val="23"/>
          <w:szCs w:val="23"/>
        </w:rPr>
        <w:t xml:space="preserve"> </w:t>
      </w:r>
      <w:r w:rsidR="00B92497" w:rsidRPr="008D7606">
        <w:rPr>
          <w:rFonts w:cstheme="minorHAnsi"/>
          <w:sz w:val="23"/>
          <w:szCs w:val="23"/>
        </w:rPr>
        <w:t>yeas</w:t>
      </w:r>
      <w:r w:rsidR="007C7805" w:rsidRPr="008D7606">
        <w:rPr>
          <w:rFonts w:cstheme="minorHAnsi"/>
          <w:sz w:val="23"/>
          <w:szCs w:val="23"/>
        </w:rPr>
        <w:t xml:space="preserve">; </w:t>
      </w:r>
      <w:r w:rsidR="00B92497" w:rsidRPr="008D7606">
        <w:rPr>
          <w:rFonts w:cstheme="minorHAnsi"/>
          <w:sz w:val="23"/>
          <w:szCs w:val="23"/>
        </w:rPr>
        <w:t xml:space="preserve">motion </w:t>
      </w:r>
      <w:r w:rsidR="002641A6" w:rsidRPr="008D7606">
        <w:rPr>
          <w:rFonts w:cstheme="minorHAnsi"/>
          <w:sz w:val="23"/>
          <w:szCs w:val="23"/>
        </w:rPr>
        <w:t>passed</w:t>
      </w:r>
      <w:r w:rsidR="00B92497" w:rsidRPr="008D7606">
        <w:rPr>
          <w:rFonts w:cstheme="minorHAnsi"/>
          <w:sz w:val="23"/>
          <w:szCs w:val="23"/>
        </w:rPr>
        <w:t>.</w:t>
      </w:r>
      <w:r w:rsidR="00B92497" w:rsidRPr="008D7606">
        <w:rPr>
          <w:rFonts w:cstheme="minorHAnsi"/>
          <w:b/>
          <w:sz w:val="23"/>
          <w:szCs w:val="23"/>
        </w:rPr>
        <w:t xml:space="preserve">  </w:t>
      </w:r>
    </w:p>
    <w:p w14:paraId="15AD518B" w14:textId="52A91BA4" w:rsidR="00375EC3" w:rsidRPr="008D7606" w:rsidRDefault="00375EC3" w:rsidP="001176C4">
      <w:pPr>
        <w:spacing w:after="0" w:line="240" w:lineRule="auto"/>
        <w:jc w:val="both"/>
        <w:rPr>
          <w:rFonts w:cstheme="minorHAnsi"/>
          <w:b/>
          <w:sz w:val="23"/>
          <w:szCs w:val="23"/>
        </w:rPr>
      </w:pPr>
    </w:p>
    <w:p w14:paraId="3C963DC4" w14:textId="77777777" w:rsidR="00375EC3" w:rsidRPr="008D7606" w:rsidRDefault="00375EC3" w:rsidP="001176C4">
      <w:pPr>
        <w:spacing w:after="0" w:line="240" w:lineRule="auto"/>
        <w:jc w:val="both"/>
        <w:rPr>
          <w:rFonts w:cstheme="minorHAnsi"/>
          <w:b/>
          <w:sz w:val="23"/>
          <w:szCs w:val="23"/>
        </w:rPr>
      </w:pPr>
    </w:p>
    <w:p w14:paraId="353FE314" w14:textId="73648E06" w:rsidR="00C13B5B" w:rsidRPr="008D7606" w:rsidRDefault="00C13B5B" w:rsidP="001176C4">
      <w:pPr>
        <w:spacing w:after="0" w:line="240" w:lineRule="auto"/>
        <w:jc w:val="both"/>
        <w:rPr>
          <w:rFonts w:cstheme="minorHAnsi"/>
          <w:sz w:val="23"/>
          <w:szCs w:val="23"/>
        </w:rPr>
      </w:pPr>
      <w:r w:rsidRPr="008D7606">
        <w:rPr>
          <w:rFonts w:cstheme="minorHAnsi"/>
          <w:sz w:val="23"/>
          <w:szCs w:val="23"/>
        </w:rPr>
        <w:t xml:space="preserve">There being no further business, </w:t>
      </w:r>
      <w:r w:rsidR="002641A6" w:rsidRPr="008D7606">
        <w:rPr>
          <w:rFonts w:cstheme="minorHAnsi"/>
          <w:b/>
          <w:sz w:val="23"/>
          <w:szCs w:val="23"/>
        </w:rPr>
        <w:t xml:space="preserve">Smith </w:t>
      </w:r>
      <w:r w:rsidRPr="008D7606">
        <w:rPr>
          <w:rFonts w:cstheme="minorHAnsi"/>
          <w:b/>
          <w:sz w:val="23"/>
          <w:szCs w:val="23"/>
        </w:rPr>
        <w:t>mo</w:t>
      </w:r>
      <w:r w:rsidR="000F426D" w:rsidRPr="008D7606">
        <w:rPr>
          <w:rFonts w:cstheme="minorHAnsi"/>
          <w:b/>
          <w:sz w:val="23"/>
          <w:szCs w:val="23"/>
        </w:rPr>
        <w:t>v</w:t>
      </w:r>
      <w:r w:rsidR="005726BB" w:rsidRPr="008D7606">
        <w:rPr>
          <w:rFonts w:cstheme="minorHAnsi"/>
          <w:b/>
          <w:sz w:val="23"/>
          <w:szCs w:val="23"/>
        </w:rPr>
        <w:t>ed</w:t>
      </w:r>
      <w:r w:rsidRPr="008D7606">
        <w:rPr>
          <w:rFonts w:cstheme="minorHAnsi"/>
          <w:b/>
          <w:sz w:val="23"/>
          <w:szCs w:val="23"/>
        </w:rPr>
        <w:t xml:space="preserve"> to adjourn</w:t>
      </w:r>
      <w:r w:rsidR="00A36FB4" w:rsidRPr="008D7606">
        <w:rPr>
          <w:rFonts w:cstheme="minorHAnsi"/>
          <w:b/>
          <w:sz w:val="23"/>
          <w:szCs w:val="23"/>
        </w:rPr>
        <w:t>,</w:t>
      </w:r>
      <w:r w:rsidRPr="008D7606">
        <w:rPr>
          <w:rFonts w:cstheme="minorHAnsi"/>
          <w:b/>
          <w:sz w:val="23"/>
          <w:szCs w:val="23"/>
        </w:rPr>
        <w:t xml:space="preserve"> </w:t>
      </w:r>
      <w:r w:rsidR="00E14A83" w:rsidRPr="008D7606">
        <w:rPr>
          <w:rFonts w:cstheme="minorHAnsi"/>
          <w:b/>
          <w:sz w:val="23"/>
          <w:szCs w:val="23"/>
        </w:rPr>
        <w:t xml:space="preserve">which was seconded by </w:t>
      </w:r>
      <w:r w:rsidR="002641A6" w:rsidRPr="008D7606">
        <w:rPr>
          <w:rFonts w:cstheme="minorHAnsi"/>
          <w:b/>
          <w:sz w:val="23"/>
          <w:szCs w:val="23"/>
        </w:rPr>
        <w:t>Honer</w:t>
      </w:r>
      <w:r w:rsidRPr="008D7606">
        <w:rPr>
          <w:rFonts w:cstheme="minorHAnsi"/>
          <w:sz w:val="23"/>
          <w:szCs w:val="23"/>
        </w:rPr>
        <w:t xml:space="preserve">; </w:t>
      </w:r>
      <w:r w:rsidR="002641A6" w:rsidRPr="008D7606">
        <w:rPr>
          <w:rFonts w:cstheme="minorHAnsi"/>
          <w:sz w:val="23"/>
          <w:szCs w:val="23"/>
        </w:rPr>
        <w:t>6</w:t>
      </w:r>
      <w:r w:rsidR="00375EC3" w:rsidRPr="008D7606">
        <w:rPr>
          <w:rFonts w:cstheme="minorHAnsi"/>
          <w:sz w:val="23"/>
          <w:szCs w:val="23"/>
        </w:rPr>
        <w:t xml:space="preserve"> </w:t>
      </w:r>
      <w:r w:rsidRPr="008D7606">
        <w:rPr>
          <w:rFonts w:cstheme="minorHAnsi"/>
          <w:sz w:val="23"/>
          <w:szCs w:val="23"/>
        </w:rPr>
        <w:t xml:space="preserve">yeas; motion </w:t>
      </w:r>
      <w:r w:rsidR="002641A6" w:rsidRPr="008D7606">
        <w:rPr>
          <w:rFonts w:cstheme="minorHAnsi"/>
          <w:sz w:val="23"/>
          <w:szCs w:val="23"/>
        </w:rPr>
        <w:t>passed</w:t>
      </w:r>
      <w:r w:rsidRPr="008D7606">
        <w:rPr>
          <w:rFonts w:cstheme="minorHAnsi"/>
          <w:sz w:val="23"/>
          <w:szCs w:val="23"/>
        </w:rPr>
        <w:t xml:space="preserve">.  </w:t>
      </w:r>
      <w:r w:rsidR="009E311A" w:rsidRPr="008D7606">
        <w:rPr>
          <w:rFonts w:cstheme="minorHAnsi"/>
          <w:sz w:val="23"/>
          <w:szCs w:val="23"/>
        </w:rPr>
        <w:t>The meeting a</w:t>
      </w:r>
      <w:r w:rsidRPr="008D7606">
        <w:rPr>
          <w:rFonts w:cstheme="minorHAnsi"/>
          <w:sz w:val="23"/>
          <w:szCs w:val="23"/>
        </w:rPr>
        <w:t xml:space="preserve">djourned at </w:t>
      </w:r>
      <w:r w:rsidR="002641A6" w:rsidRPr="008D7606">
        <w:rPr>
          <w:rFonts w:cstheme="minorHAnsi"/>
          <w:sz w:val="23"/>
          <w:szCs w:val="23"/>
        </w:rPr>
        <w:t>8:17</w:t>
      </w:r>
      <w:r w:rsidR="00375EC3" w:rsidRPr="008D7606">
        <w:rPr>
          <w:rFonts w:cstheme="minorHAnsi"/>
          <w:sz w:val="23"/>
          <w:szCs w:val="23"/>
        </w:rPr>
        <w:t xml:space="preserve"> p.m.</w:t>
      </w:r>
    </w:p>
    <w:p w14:paraId="30061593" w14:textId="77777777" w:rsidR="00C773E3" w:rsidRDefault="00C773E3" w:rsidP="001176C4">
      <w:pPr>
        <w:spacing w:after="0" w:line="240" w:lineRule="auto"/>
        <w:jc w:val="both"/>
        <w:rPr>
          <w:rFonts w:cstheme="minorHAnsi"/>
          <w:sz w:val="23"/>
          <w:szCs w:val="23"/>
        </w:rPr>
      </w:pPr>
    </w:p>
    <w:p w14:paraId="5A99752E" w14:textId="77777777" w:rsidR="008D7606" w:rsidRDefault="008D7606" w:rsidP="001176C4">
      <w:pPr>
        <w:spacing w:after="0" w:line="240" w:lineRule="auto"/>
        <w:jc w:val="both"/>
        <w:rPr>
          <w:rFonts w:cstheme="minorHAnsi"/>
          <w:sz w:val="23"/>
          <w:szCs w:val="23"/>
        </w:rPr>
      </w:pPr>
    </w:p>
    <w:p w14:paraId="1AB2DB20" w14:textId="77777777" w:rsidR="008D7606" w:rsidRDefault="008D7606" w:rsidP="001176C4">
      <w:pPr>
        <w:spacing w:after="0" w:line="240" w:lineRule="auto"/>
        <w:jc w:val="both"/>
        <w:rPr>
          <w:rFonts w:cstheme="minorHAnsi"/>
          <w:sz w:val="23"/>
          <w:szCs w:val="23"/>
        </w:rPr>
      </w:pPr>
    </w:p>
    <w:p w14:paraId="74B57B53" w14:textId="77777777" w:rsidR="008D7606" w:rsidRPr="008D7606" w:rsidRDefault="008D7606" w:rsidP="001176C4">
      <w:pPr>
        <w:spacing w:after="0" w:line="240" w:lineRule="auto"/>
        <w:jc w:val="both"/>
        <w:rPr>
          <w:rFonts w:cstheme="minorHAnsi"/>
          <w:sz w:val="23"/>
          <w:szCs w:val="23"/>
        </w:rPr>
      </w:pPr>
    </w:p>
    <w:p w14:paraId="24919E18" w14:textId="77777777" w:rsidR="002C27D8" w:rsidRPr="008D7606" w:rsidRDefault="002C27D8" w:rsidP="000B2419">
      <w:pPr>
        <w:spacing w:after="0" w:line="240" w:lineRule="auto"/>
        <w:rPr>
          <w:rFonts w:cstheme="minorHAnsi"/>
          <w:sz w:val="23"/>
          <w:szCs w:val="23"/>
        </w:rPr>
      </w:pPr>
    </w:p>
    <w:p w14:paraId="1C8D3E3D" w14:textId="747569D9" w:rsidR="000B2419" w:rsidRPr="008D7606" w:rsidRDefault="000B2419" w:rsidP="000B2419">
      <w:pPr>
        <w:spacing w:after="0" w:line="240" w:lineRule="auto"/>
        <w:rPr>
          <w:rFonts w:cstheme="minorHAnsi"/>
          <w:sz w:val="23"/>
          <w:szCs w:val="23"/>
        </w:rPr>
      </w:pPr>
      <w:r w:rsidRPr="008D7606">
        <w:rPr>
          <w:rFonts w:cstheme="minorHAnsi"/>
          <w:sz w:val="23"/>
          <w:szCs w:val="23"/>
        </w:rPr>
        <w:t>Signed:  ___________________________</w:t>
      </w:r>
      <w:r w:rsidR="00C773E3" w:rsidRPr="008D7606">
        <w:rPr>
          <w:rFonts w:cstheme="minorHAnsi"/>
          <w:sz w:val="23"/>
          <w:szCs w:val="23"/>
        </w:rPr>
        <w:t>___</w:t>
      </w:r>
      <w:r w:rsidRPr="008D7606">
        <w:rPr>
          <w:rFonts w:cstheme="minorHAnsi"/>
          <w:sz w:val="23"/>
          <w:szCs w:val="23"/>
        </w:rPr>
        <w:t xml:space="preserve"> Attested by:  </w:t>
      </w:r>
      <w:r w:rsidR="00993E2D" w:rsidRPr="008D7606">
        <w:rPr>
          <w:rFonts w:cstheme="minorHAnsi"/>
          <w:sz w:val="23"/>
          <w:szCs w:val="23"/>
        </w:rPr>
        <w:t>___________________________</w:t>
      </w:r>
      <w:r w:rsidR="00C773E3" w:rsidRPr="008D7606">
        <w:rPr>
          <w:rFonts w:cstheme="minorHAnsi"/>
          <w:sz w:val="23"/>
          <w:szCs w:val="23"/>
        </w:rPr>
        <w:t>___</w:t>
      </w:r>
    </w:p>
    <w:p w14:paraId="2678A78F" w14:textId="5EDAE5F3" w:rsidR="00D45A8A" w:rsidRPr="008D7606" w:rsidRDefault="000B2419" w:rsidP="001A6660">
      <w:pPr>
        <w:spacing w:after="0" w:line="240" w:lineRule="auto"/>
        <w:rPr>
          <w:rFonts w:cstheme="minorHAnsi"/>
          <w:sz w:val="23"/>
          <w:szCs w:val="23"/>
        </w:rPr>
      </w:pPr>
      <w:r w:rsidRPr="008D7606">
        <w:rPr>
          <w:rFonts w:cstheme="minorHAnsi"/>
          <w:sz w:val="23"/>
          <w:szCs w:val="23"/>
        </w:rPr>
        <w:t xml:space="preserve">      </w:t>
      </w:r>
      <w:r w:rsidRPr="008D7606">
        <w:rPr>
          <w:rFonts w:cstheme="minorHAnsi"/>
          <w:sz w:val="23"/>
          <w:szCs w:val="23"/>
        </w:rPr>
        <w:tab/>
      </w:r>
      <w:r w:rsidR="00C773E3" w:rsidRPr="008D7606">
        <w:rPr>
          <w:rFonts w:cstheme="minorHAnsi"/>
          <w:sz w:val="23"/>
          <w:szCs w:val="23"/>
        </w:rPr>
        <w:t xml:space="preserve"> </w:t>
      </w:r>
      <w:r w:rsidR="003A3BA1" w:rsidRPr="008D7606">
        <w:rPr>
          <w:rFonts w:cstheme="minorHAnsi"/>
          <w:sz w:val="23"/>
          <w:szCs w:val="23"/>
        </w:rPr>
        <w:t xml:space="preserve"> </w:t>
      </w:r>
      <w:r w:rsidR="00C82CC6" w:rsidRPr="008D7606">
        <w:rPr>
          <w:rFonts w:cstheme="minorHAnsi"/>
          <w:sz w:val="23"/>
          <w:szCs w:val="23"/>
        </w:rPr>
        <w:t xml:space="preserve">Gary </w:t>
      </w:r>
      <w:r w:rsidR="003A3BA1" w:rsidRPr="008D7606">
        <w:rPr>
          <w:rFonts w:cstheme="minorHAnsi"/>
          <w:sz w:val="23"/>
          <w:szCs w:val="23"/>
        </w:rPr>
        <w:t xml:space="preserve">R. </w:t>
      </w:r>
      <w:r w:rsidR="00C82CC6" w:rsidRPr="008D7606">
        <w:rPr>
          <w:rFonts w:cstheme="minorHAnsi"/>
          <w:sz w:val="23"/>
          <w:szCs w:val="23"/>
        </w:rPr>
        <w:t>Kincannon</w:t>
      </w:r>
      <w:r w:rsidR="003A55CE" w:rsidRPr="008D7606">
        <w:rPr>
          <w:rFonts w:cstheme="minorHAnsi"/>
          <w:sz w:val="23"/>
          <w:szCs w:val="23"/>
        </w:rPr>
        <w:t>, Mayor</w:t>
      </w:r>
      <w:r w:rsidR="003A55CE" w:rsidRPr="008D7606">
        <w:rPr>
          <w:rFonts w:cstheme="minorHAnsi"/>
          <w:sz w:val="23"/>
          <w:szCs w:val="23"/>
        </w:rPr>
        <w:tab/>
      </w:r>
      <w:r w:rsidR="003A55CE" w:rsidRPr="008D7606">
        <w:rPr>
          <w:rFonts w:cstheme="minorHAnsi"/>
          <w:sz w:val="23"/>
          <w:szCs w:val="23"/>
        </w:rPr>
        <w:tab/>
      </w:r>
      <w:r w:rsidR="00A40C63" w:rsidRPr="008D7606">
        <w:rPr>
          <w:rFonts w:cstheme="minorHAnsi"/>
          <w:sz w:val="23"/>
          <w:szCs w:val="23"/>
        </w:rPr>
        <w:t xml:space="preserve"> </w:t>
      </w:r>
      <w:r w:rsidR="003A3BA1" w:rsidRPr="008D7606">
        <w:rPr>
          <w:rFonts w:cstheme="minorHAnsi"/>
          <w:sz w:val="23"/>
          <w:szCs w:val="23"/>
        </w:rPr>
        <w:tab/>
      </w:r>
      <w:r w:rsidR="00C773E3" w:rsidRPr="008D7606">
        <w:rPr>
          <w:rFonts w:cstheme="minorHAnsi"/>
          <w:sz w:val="23"/>
          <w:szCs w:val="23"/>
        </w:rPr>
        <w:t xml:space="preserve">          </w:t>
      </w:r>
      <w:r w:rsidR="003A3BA1" w:rsidRPr="008D7606">
        <w:rPr>
          <w:rFonts w:cstheme="minorHAnsi"/>
          <w:sz w:val="23"/>
          <w:szCs w:val="23"/>
        </w:rPr>
        <w:t xml:space="preserve">    </w:t>
      </w:r>
      <w:r w:rsidR="00814259" w:rsidRPr="008D7606">
        <w:rPr>
          <w:rFonts w:cstheme="minorHAnsi"/>
          <w:sz w:val="23"/>
          <w:szCs w:val="23"/>
        </w:rPr>
        <w:t>Christie Homer-Miller</w:t>
      </w:r>
      <w:r w:rsidRPr="008D7606">
        <w:rPr>
          <w:rFonts w:cstheme="minorHAnsi"/>
          <w:sz w:val="23"/>
          <w:szCs w:val="23"/>
        </w:rPr>
        <w:t>, Fiscal Officer</w:t>
      </w:r>
    </w:p>
    <w:sectPr w:rsidR="00D45A8A" w:rsidRPr="008D7606" w:rsidSect="00286D23">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F21B7" w14:textId="77777777" w:rsidR="001173C4" w:rsidRDefault="001173C4" w:rsidP="00180506">
      <w:pPr>
        <w:spacing w:after="0" w:line="240" w:lineRule="auto"/>
      </w:pPr>
      <w:r>
        <w:separator/>
      </w:r>
    </w:p>
  </w:endnote>
  <w:endnote w:type="continuationSeparator" w:id="0">
    <w:p w14:paraId="141B9B1D" w14:textId="77777777" w:rsidR="001173C4" w:rsidRDefault="001173C4"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CF36C" w14:textId="77777777" w:rsidR="001173C4" w:rsidRDefault="001173C4" w:rsidP="00180506">
      <w:pPr>
        <w:spacing w:after="0" w:line="240" w:lineRule="auto"/>
      </w:pPr>
      <w:r>
        <w:separator/>
      </w:r>
    </w:p>
  </w:footnote>
  <w:footnote w:type="continuationSeparator" w:id="0">
    <w:p w14:paraId="7B83998A" w14:textId="77777777" w:rsidR="001173C4" w:rsidRDefault="001173C4"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66F727DD" w:rsidR="00732067" w:rsidRPr="003B76BF" w:rsidRDefault="001545E0" w:rsidP="00A657F8">
        <w:pPr>
          <w:pStyle w:val="Header"/>
          <w:jc w:val="center"/>
          <w:rPr>
            <w:b/>
            <w:sz w:val="24"/>
            <w:szCs w:val="24"/>
          </w:rPr>
        </w:pPr>
        <w:r>
          <w:rPr>
            <w:rFonts w:cstheme="minorHAnsi"/>
            <w:b/>
            <w:sz w:val="28"/>
            <w:szCs w:val="28"/>
          </w:rPr>
          <w:t>August 8,</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017"/>
    <w:multiLevelType w:val="hybridMultilevel"/>
    <w:tmpl w:val="C1A0B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AA6"/>
    <w:multiLevelType w:val="hybridMultilevel"/>
    <w:tmpl w:val="A558A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E17878"/>
    <w:multiLevelType w:val="hybridMultilevel"/>
    <w:tmpl w:val="10BE8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3"/>
  </w:num>
  <w:num w:numId="2" w16cid:durableId="1112820987">
    <w:abstractNumId w:val="18"/>
  </w:num>
  <w:num w:numId="3" w16cid:durableId="469589109">
    <w:abstractNumId w:val="13"/>
  </w:num>
  <w:num w:numId="4" w16cid:durableId="82773931">
    <w:abstractNumId w:val="9"/>
  </w:num>
  <w:num w:numId="5" w16cid:durableId="1171680000">
    <w:abstractNumId w:val="0"/>
  </w:num>
  <w:num w:numId="6" w16cid:durableId="1039166085">
    <w:abstractNumId w:val="19"/>
  </w:num>
  <w:num w:numId="7" w16cid:durableId="34428573">
    <w:abstractNumId w:val="16"/>
  </w:num>
  <w:num w:numId="8" w16cid:durableId="1390107770">
    <w:abstractNumId w:val="15"/>
  </w:num>
  <w:num w:numId="9" w16cid:durableId="1164588159">
    <w:abstractNumId w:val="11"/>
  </w:num>
  <w:num w:numId="10" w16cid:durableId="498541511">
    <w:abstractNumId w:val="20"/>
  </w:num>
  <w:num w:numId="11" w16cid:durableId="827984897">
    <w:abstractNumId w:val="24"/>
  </w:num>
  <w:num w:numId="12" w16cid:durableId="2127118370">
    <w:abstractNumId w:val="10"/>
  </w:num>
  <w:num w:numId="13" w16cid:durableId="322247934">
    <w:abstractNumId w:val="4"/>
  </w:num>
  <w:num w:numId="14" w16cid:durableId="1811090997">
    <w:abstractNumId w:val="2"/>
  </w:num>
  <w:num w:numId="15" w16cid:durableId="1288313917">
    <w:abstractNumId w:val="22"/>
  </w:num>
  <w:num w:numId="16" w16cid:durableId="427433463">
    <w:abstractNumId w:val="8"/>
  </w:num>
  <w:num w:numId="17" w16cid:durableId="1320890821">
    <w:abstractNumId w:val="12"/>
  </w:num>
  <w:num w:numId="18" w16cid:durableId="788814923">
    <w:abstractNumId w:val="7"/>
  </w:num>
  <w:num w:numId="19" w16cid:durableId="2114586452">
    <w:abstractNumId w:val="5"/>
  </w:num>
  <w:num w:numId="20" w16cid:durableId="1757045572">
    <w:abstractNumId w:val="14"/>
  </w:num>
  <w:num w:numId="21" w16cid:durableId="458845189">
    <w:abstractNumId w:val="3"/>
  </w:num>
  <w:num w:numId="22" w16cid:durableId="1778141168">
    <w:abstractNumId w:val="17"/>
  </w:num>
  <w:num w:numId="23" w16cid:durableId="1196382415">
    <w:abstractNumId w:val="6"/>
  </w:num>
  <w:num w:numId="24" w16cid:durableId="106505031">
    <w:abstractNumId w:val="21"/>
  </w:num>
  <w:num w:numId="25" w16cid:durableId="15210405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42D1"/>
    <w:rsid w:val="00035ACA"/>
    <w:rsid w:val="00035BE9"/>
    <w:rsid w:val="00037B44"/>
    <w:rsid w:val="00041C60"/>
    <w:rsid w:val="00044047"/>
    <w:rsid w:val="00045255"/>
    <w:rsid w:val="0004546F"/>
    <w:rsid w:val="00045849"/>
    <w:rsid w:val="00050AED"/>
    <w:rsid w:val="00051032"/>
    <w:rsid w:val="00057AA5"/>
    <w:rsid w:val="0006120E"/>
    <w:rsid w:val="00062397"/>
    <w:rsid w:val="000638AB"/>
    <w:rsid w:val="00065AC1"/>
    <w:rsid w:val="00065ED1"/>
    <w:rsid w:val="00067DE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B7FF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1973"/>
    <w:rsid w:val="0010346D"/>
    <w:rsid w:val="001035A9"/>
    <w:rsid w:val="001047EC"/>
    <w:rsid w:val="00104A48"/>
    <w:rsid w:val="00104DE8"/>
    <w:rsid w:val="0010509B"/>
    <w:rsid w:val="00105CDE"/>
    <w:rsid w:val="001079C1"/>
    <w:rsid w:val="00111423"/>
    <w:rsid w:val="00114276"/>
    <w:rsid w:val="00115C5C"/>
    <w:rsid w:val="00115F2C"/>
    <w:rsid w:val="0011728A"/>
    <w:rsid w:val="001173C4"/>
    <w:rsid w:val="001176C4"/>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5E0"/>
    <w:rsid w:val="001547D9"/>
    <w:rsid w:val="00155247"/>
    <w:rsid w:val="001560D0"/>
    <w:rsid w:val="0015734F"/>
    <w:rsid w:val="00157FD2"/>
    <w:rsid w:val="00163FEF"/>
    <w:rsid w:val="001643E7"/>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1361"/>
    <w:rsid w:val="00222449"/>
    <w:rsid w:val="00224B28"/>
    <w:rsid w:val="0022576A"/>
    <w:rsid w:val="00227924"/>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41A6"/>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9A7"/>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74D"/>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6CDA"/>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004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4D63"/>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E7BE1"/>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70C"/>
    <w:rsid w:val="0053587A"/>
    <w:rsid w:val="005361DE"/>
    <w:rsid w:val="00536E07"/>
    <w:rsid w:val="005415FE"/>
    <w:rsid w:val="00543A40"/>
    <w:rsid w:val="00544B4C"/>
    <w:rsid w:val="0054510A"/>
    <w:rsid w:val="00551170"/>
    <w:rsid w:val="00551316"/>
    <w:rsid w:val="00552630"/>
    <w:rsid w:val="00552C94"/>
    <w:rsid w:val="00552DD4"/>
    <w:rsid w:val="005532D6"/>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398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875"/>
    <w:rsid w:val="00611D90"/>
    <w:rsid w:val="00613075"/>
    <w:rsid w:val="006133C9"/>
    <w:rsid w:val="006160FA"/>
    <w:rsid w:val="00616A9E"/>
    <w:rsid w:val="0061755C"/>
    <w:rsid w:val="00617EEB"/>
    <w:rsid w:val="00620799"/>
    <w:rsid w:val="006217B3"/>
    <w:rsid w:val="00622933"/>
    <w:rsid w:val="00623350"/>
    <w:rsid w:val="00624EB5"/>
    <w:rsid w:val="0062574E"/>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2104"/>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50CA"/>
    <w:rsid w:val="00687294"/>
    <w:rsid w:val="00687A89"/>
    <w:rsid w:val="00687CA2"/>
    <w:rsid w:val="00687E4F"/>
    <w:rsid w:val="0069174B"/>
    <w:rsid w:val="006934F5"/>
    <w:rsid w:val="006950B8"/>
    <w:rsid w:val="00695674"/>
    <w:rsid w:val="006A0BE7"/>
    <w:rsid w:val="006A12F4"/>
    <w:rsid w:val="006A511D"/>
    <w:rsid w:val="006A5C15"/>
    <w:rsid w:val="006A6450"/>
    <w:rsid w:val="006A762B"/>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1DD"/>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1C0A"/>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379F"/>
    <w:rsid w:val="00775A34"/>
    <w:rsid w:val="007763B7"/>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25A"/>
    <w:rsid w:val="007D73D0"/>
    <w:rsid w:val="007D7A9B"/>
    <w:rsid w:val="007E0F41"/>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2F49"/>
    <w:rsid w:val="008B3F08"/>
    <w:rsid w:val="008B4BAF"/>
    <w:rsid w:val="008B4C20"/>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665B"/>
    <w:rsid w:val="008D7606"/>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7B0"/>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4923"/>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4F15"/>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1391"/>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1FA1"/>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553"/>
    <w:rsid w:val="00B2199A"/>
    <w:rsid w:val="00B25A0A"/>
    <w:rsid w:val="00B2675D"/>
    <w:rsid w:val="00B274CF"/>
    <w:rsid w:val="00B30C8A"/>
    <w:rsid w:val="00B3173A"/>
    <w:rsid w:val="00B317C9"/>
    <w:rsid w:val="00B31ABA"/>
    <w:rsid w:val="00B3250B"/>
    <w:rsid w:val="00B33F2E"/>
    <w:rsid w:val="00B35134"/>
    <w:rsid w:val="00B35711"/>
    <w:rsid w:val="00B37972"/>
    <w:rsid w:val="00B37BF9"/>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0B84"/>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0C2"/>
    <w:rsid w:val="00C45FA2"/>
    <w:rsid w:val="00C46E69"/>
    <w:rsid w:val="00C52AFF"/>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4274"/>
    <w:rsid w:val="00D05311"/>
    <w:rsid w:val="00D076CD"/>
    <w:rsid w:val="00D1002C"/>
    <w:rsid w:val="00D1187F"/>
    <w:rsid w:val="00D128DF"/>
    <w:rsid w:val="00D12FE1"/>
    <w:rsid w:val="00D146CD"/>
    <w:rsid w:val="00D14F36"/>
    <w:rsid w:val="00D1582C"/>
    <w:rsid w:val="00D176B8"/>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895"/>
    <w:rsid w:val="00ED3AF9"/>
    <w:rsid w:val="00ED65CE"/>
    <w:rsid w:val="00ED6708"/>
    <w:rsid w:val="00ED6A22"/>
    <w:rsid w:val="00ED6A34"/>
    <w:rsid w:val="00ED74CE"/>
    <w:rsid w:val="00EE0FB8"/>
    <w:rsid w:val="00EE1C2F"/>
    <w:rsid w:val="00EE1F5E"/>
    <w:rsid w:val="00EE38B8"/>
    <w:rsid w:val="00EE48FA"/>
    <w:rsid w:val="00EE50CB"/>
    <w:rsid w:val="00EE5DBD"/>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488A"/>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3C5"/>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2024-08-16T20:41:00Z</cp:lastPrinted>
  <dcterms:created xsi:type="dcterms:W3CDTF">2024-08-17T00:56:00Z</dcterms:created>
  <dcterms:modified xsi:type="dcterms:W3CDTF">2024-08-17T00:56:00Z</dcterms:modified>
</cp:coreProperties>
</file>