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03B42C1C" w:rsidR="00C11B35" w:rsidRPr="00037DC3" w:rsidRDefault="00CC1FEC" w:rsidP="00AA03BB">
      <w:pPr>
        <w:spacing w:line="240" w:lineRule="auto"/>
        <w:jc w:val="both"/>
        <w:rPr>
          <w:rFonts w:cstheme="minorHAnsi"/>
          <w:sz w:val="23"/>
          <w:szCs w:val="23"/>
        </w:rPr>
      </w:pPr>
      <w:r w:rsidRPr="00037DC3">
        <w:rPr>
          <w:rFonts w:cstheme="minorHAnsi"/>
          <w:color w:val="000000" w:themeColor="text1"/>
          <w:sz w:val="23"/>
          <w:szCs w:val="23"/>
        </w:rPr>
        <w:t xml:space="preserve">Mayor </w:t>
      </w:r>
      <w:r w:rsidR="00080C57" w:rsidRPr="00037DC3">
        <w:rPr>
          <w:rFonts w:cstheme="minorHAnsi"/>
          <w:color w:val="000000" w:themeColor="text1"/>
          <w:sz w:val="23"/>
          <w:szCs w:val="23"/>
        </w:rPr>
        <w:t xml:space="preserve">Kincannon </w:t>
      </w:r>
      <w:r w:rsidR="00C11B35" w:rsidRPr="00037DC3">
        <w:rPr>
          <w:rFonts w:cstheme="minorHAnsi"/>
          <w:sz w:val="23"/>
          <w:szCs w:val="23"/>
        </w:rPr>
        <w:t>called the Council Meeting to order at 7:</w:t>
      </w:r>
      <w:r w:rsidR="00906135" w:rsidRPr="00037DC3">
        <w:rPr>
          <w:rFonts w:cstheme="minorHAnsi"/>
          <w:sz w:val="23"/>
          <w:szCs w:val="23"/>
        </w:rPr>
        <w:t>3</w:t>
      </w:r>
      <w:r w:rsidR="00FD0F3C" w:rsidRPr="00037DC3">
        <w:rPr>
          <w:rFonts w:cstheme="minorHAnsi"/>
          <w:sz w:val="23"/>
          <w:szCs w:val="23"/>
        </w:rPr>
        <w:t>1</w:t>
      </w:r>
      <w:r w:rsidR="00C11B35" w:rsidRPr="00037DC3">
        <w:rPr>
          <w:rFonts w:cstheme="minorHAnsi"/>
          <w:sz w:val="23"/>
          <w:szCs w:val="23"/>
        </w:rPr>
        <w:t xml:space="preserve"> </w:t>
      </w:r>
      <w:r w:rsidR="009137F4" w:rsidRPr="00037DC3">
        <w:rPr>
          <w:rFonts w:cstheme="minorHAnsi"/>
          <w:sz w:val="23"/>
          <w:szCs w:val="23"/>
        </w:rPr>
        <w:t>p</w:t>
      </w:r>
      <w:r w:rsidR="00C11B35" w:rsidRPr="00037DC3">
        <w:rPr>
          <w:rFonts w:cstheme="minorHAnsi"/>
          <w:sz w:val="23"/>
          <w:szCs w:val="23"/>
        </w:rPr>
        <w:t>.</w:t>
      </w:r>
      <w:r w:rsidR="009137F4" w:rsidRPr="00037DC3">
        <w:rPr>
          <w:rFonts w:cstheme="minorHAnsi"/>
          <w:sz w:val="23"/>
          <w:szCs w:val="23"/>
        </w:rPr>
        <w:t>m</w:t>
      </w:r>
      <w:r w:rsidR="00C11B35" w:rsidRPr="00037DC3">
        <w:rPr>
          <w:rFonts w:cstheme="minorHAnsi"/>
          <w:sz w:val="23"/>
          <w:szCs w:val="23"/>
        </w:rPr>
        <w:t xml:space="preserve">.  After the recitation of the Pledge of Allegiance, roll call was taken with </w:t>
      </w:r>
      <w:r w:rsidR="00F346C1" w:rsidRPr="00037DC3">
        <w:rPr>
          <w:rFonts w:cstheme="minorHAnsi"/>
          <w:sz w:val="23"/>
          <w:szCs w:val="23"/>
        </w:rPr>
        <w:t>Flynn</w:t>
      </w:r>
      <w:r w:rsidR="008F6B27" w:rsidRPr="00037DC3">
        <w:rPr>
          <w:rFonts w:cstheme="minorHAnsi"/>
          <w:sz w:val="23"/>
          <w:szCs w:val="23"/>
        </w:rPr>
        <w:t xml:space="preserve">, </w:t>
      </w:r>
      <w:r w:rsidR="00AF554B" w:rsidRPr="00037DC3">
        <w:rPr>
          <w:rFonts w:cstheme="minorHAnsi"/>
          <w:sz w:val="23"/>
          <w:szCs w:val="23"/>
        </w:rPr>
        <w:t xml:space="preserve">Price, </w:t>
      </w:r>
      <w:r w:rsidR="009A5A40" w:rsidRPr="00037DC3">
        <w:rPr>
          <w:rFonts w:cstheme="minorHAnsi"/>
          <w:sz w:val="23"/>
          <w:szCs w:val="23"/>
        </w:rPr>
        <w:t>G</w:t>
      </w:r>
      <w:r w:rsidR="00E21B47" w:rsidRPr="00037DC3">
        <w:rPr>
          <w:rFonts w:cstheme="minorHAnsi"/>
          <w:sz w:val="23"/>
          <w:szCs w:val="23"/>
        </w:rPr>
        <w:t xml:space="preserve">regory, </w:t>
      </w:r>
      <w:r w:rsidR="00B63F96" w:rsidRPr="00037DC3">
        <w:rPr>
          <w:rFonts w:cstheme="minorHAnsi"/>
          <w:sz w:val="23"/>
          <w:szCs w:val="23"/>
        </w:rPr>
        <w:t>Karpinski</w:t>
      </w:r>
      <w:r w:rsidR="008F6B27" w:rsidRPr="00037DC3">
        <w:rPr>
          <w:rFonts w:cstheme="minorHAnsi"/>
          <w:sz w:val="23"/>
          <w:szCs w:val="23"/>
        </w:rPr>
        <w:t>,</w:t>
      </w:r>
      <w:r w:rsidR="0025242B" w:rsidRPr="00037DC3">
        <w:rPr>
          <w:rFonts w:cstheme="minorHAnsi"/>
          <w:sz w:val="23"/>
          <w:szCs w:val="23"/>
        </w:rPr>
        <w:t xml:space="preserve"> </w:t>
      </w:r>
      <w:r w:rsidR="00B63F96" w:rsidRPr="00037DC3">
        <w:rPr>
          <w:rFonts w:cstheme="minorHAnsi"/>
          <w:sz w:val="23"/>
          <w:szCs w:val="23"/>
        </w:rPr>
        <w:t>Honer</w:t>
      </w:r>
      <w:r w:rsidR="00B6174A" w:rsidRPr="00037DC3">
        <w:rPr>
          <w:rFonts w:cstheme="minorHAnsi"/>
          <w:sz w:val="23"/>
          <w:szCs w:val="23"/>
        </w:rPr>
        <w:t>, and Smith</w:t>
      </w:r>
      <w:r w:rsidR="00B63F96" w:rsidRPr="00037DC3">
        <w:rPr>
          <w:rFonts w:cstheme="minorHAnsi"/>
          <w:sz w:val="23"/>
          <w:szCs w:val="23"/>
        </w:rPr>
        <w:t xml:space="preserve"> </w:t>
      </w:r>
      <w:r w:rsidR="00C11B35" w:rsidRPr="00037DC3">
        <w:rPr>
          <w:rFonts w:cstheme="minorHAnsi"/>
          <w:sz w:val="23"/>
          <w:szCs w:val="23"/>
        </w:rPr>
        <w:t xml:space="preserve">present.  </w:t>
      </w:r>
    </w:p>
    <w:p w14:paraId="67559E7F" w14:textId="42B066D4" w:rsidR="005829D9" w:rsidRPr="00037DC3" w:rsidRDefault="00FD0F3C" w:rsidP="00AA03BB">
      <w:pPr>
        <w:jc w:val="both"/>
        <w:rPr>
          <w:rFonts w:cstheme="minorHAnsi"/>
          <w:sz w:val="23"/>
          <w:szCs w:val="23"/>
        </w:rPr>
      </w:pPr>
      <w:r w:rsidRPr="00037DC3">
        <w:rPr>
          <w:rFonts w:cstheme="minorHAnsi"/>
          <w:b/>
          <w:sz w:val="23"/>
          <w:szCs w:val="23"/>
        </w:rPr>
        <w:t>Smith</w:t>
      </w:r>
      <w:r w:rsidR="000F426D" w:rsidRPr="00037DC3">
        <w:rPr>
          <w:rFonts w:cstheme="minorHAnsi"/>
          <w:b/>
          <w:sz w:val="23"/>
          <w:szCs w:val="23"/>
        </w:rPr>
        <w:t xml:space="preserve"> moved to approve the minutes of the </w:t>
      </w:r>
      <w:r w:rsidR="00564850" w:rsidRPr="00037DC3">
        <w:rPr>
          <w:rFonts w:cstheme="minorHAnsi"/>
          <w:b/>
          <w:sz w:val="23"/>
          <w:szCs w:val="23"/>
        </w:rPr>
        <w:t>April 25,</w:t>
      </w:r>
      <w:r w:rsidR="000F426D" w:rsidRPr="00037DC3">
        <w:rPr>
          <w:rFonts w:cstheme="minorHAnsi"/>
          <w:b/>
          <w:sz w:val="23"/>
          <w:szCs w:val="23"/>
        </w:rPr>
        <w:t xml:space="preserve"> 202</w:t>
      </w:r>
      <w:r w:rsidR="00D32B16" w:rsidRPr="00037DC3">
        <w:rPr>
          <w:rFonts w:cstheme="minorHAnsi"/>
          <w:b/>
          <w:sz w:val="23"/>
          <w:szCs w:val="23"/>
        </w:rPr>
        <w:t>4</w:t>
      </w:r>
      <w:r w:rsidR="000F426D" w:rsidRPr="00037DC3">
        <w:rPr>
          <w:rFonts w:cstheme="minorHAnsi"/>
          <w:b/>
          <w:sz w:val="23"/>
          <w:szCs w:val="23"/>
        </w:rPr>
        <w:t>, Council meeting as written</w:t>
      </w:r>
      <w:r w:rsidR="00080C57" w:rsidRPr="00037DC3">
        <w:rPr>
          <w:rFonts w:cstheme="minorHAnsi"/>
          <w:b/>
          <w:sz w:val="23"/>
          <w:szCs w:val="23"/>
        </w:rPr>
        <w:t xml:space="preserve">, </w:t>
      </w:r>
      <w:r w:rsidR="00045849" w:rsidRPr="00037DC3">
        <w:rPr>
          <w:rFonts w:cstheme="minorHAnsi"/>
          <w:b/>
          <w:sz w:val="23"/>
          <w:szCs w:val="23"/>
        </w:rPr>
        <w:t>which</w:t>
      </w:r>
      <w:r w:rsidR="007C7805" w:rsidRPr="00037DC3">
        <w:rPr>
          <w:rFonts w:cstheme="minorHAnsi"/>
          <w:b/>
          <w:sz w:val="23"/>
          <w:szCs w:val="23"/>
        </w:rPr>
        <w:t xml:space="preserve"> was </w:t>
      </w:r>
      <w:r w:rsidR="005829D9" w:rsidRPr="00037DC3">
        <w:rPr>
          <w:rFonts w:cstheme="minorHAnsi"/>
          <w:b/>
          <w:sz w:val="23"/>
          <w:szCs w:val="23"/>
        </w:rPr>
        <w:t xml:space="preserve">seconded by </w:t>
      </w:r>
      <w:r w:rsidRPr="00037DC3">
        <w:rPr>
          <w:rFonts w:cstheme="minorHAnsi"/>
          <w:b/>
          <w:sz w:val="23"/>
          <w:szCs w:val="23"/>
        </w:rPr>
        <w:t>Karpinski</w:t>
      </w:r>
      <w:r w:rsidR="009E7A39" w:rsidRPr="00037DC3">
        <w:rPr>
          <w:rFonts w:cstheme="minorHAnsi"/>
          <w:b/>
          <w:sz w:val="23"/>
          <w:szCs w:val="23"/>
        </w:rPr>
        <w:t>;</w:t>
      </w:r>
      <w:r w:rsidR="005829D9" w:rsidRPr="00037DC3">
        <w:rPr>
          <w:rFonts w:cstheme="minorHAnsi"/>
          <w:b/>
          <w:sz w:val="23"/>
          <w:szCs w:val="23"/>
        </w:rPr>
        <w:t xml:space="preserve"> </w:t>
      </w:r>
      <w:r w:rsidRPr="00037DC3">
        <w:rPr>
          <w:rFonts w:cstheme="minorHAnsi"/>
          <w:sz w:val="23"/>
          <w:szCs w:val="23"/>
        </w:rPr>
        <w:t>6</w:t>
      </w:r>
      <w:r w:rsidR="005829D9" w:rsidRPr="00037DC3">
        <w:rPr>
          <w:rFonts w:cstheme="minorHAnsi"/>
          <w:sz w:val="23"/>
          <w:szCs w:val="23"/>
        </w:rPr>
        <w:t xml:space="preserve"> yeas; motion </w:t>
      </w:r>
      <w:r w:rsidRPr="00037DC3">
        <w:rPr>
          <w:rFonts w:cstheme="minorHAnsi"/>
          <w:sz w:val="23"/>
          <w:szCs w:val="23"/>
        </w:rPr>
        <w:t>passed</w:t>
      </w:r>
      <w:r w:rsidR="005829D9" w:rsidRPr="00037DC3">
        <w:rPr>
          <w:rFonts w:cstheme="minorHAnsi"/>
          <w:sz w:val="23"/>
          <w:szCs w:val="23"/>
        </w:rPr>
        <w:t xml:space="preserve">.  </w:t>
      </w:r>
    </w:p>
    <w:p w14:paraId="691219B6" w14:textId="0665DEF5" w:rsidR="0012193A" w:rsidRPr="00037DC3" w:rsidRDefault="001E0DB1" w:rsidP="00AA03BB">
      <w:pPr>
        <w:spacing w:after="0" w:line="240" w:lineRule="auto"/>
        <w:jc w:val="both"/>
        <w:rPr>
          <w:rFonts w:cstheme="minorHAnsi"/>
          <w:sz w:val="23"/>
          <w:szCs w:val="23"/>
        </w:rPr>
      </w:pPr>
      <w:r w:rsidRPr="00037DC3">
        <w:rPr>
          <w:rFonts w:cstheme="minorHAnsi"/>
          <w:b/>
          <w:i/>
          <w:sz w:val="23"/>
          <w:szCs w:val="23"/>
          <w:u w:val="single"/>
        </w:rPr>
        <w:t>Public</w:t>
      </w:r>
      <w:r w:rsidR="0012193A" w:rsidRPr="00037DC3">
        <w:rPr>
          <w:rFonts w:cstheme="minorHAnsi"/>
          <w:b/>
          <w:i/>
          <w:sz w:val="23"/>
          <w:szCs w:val="23"/>
          <w:u w:val="single"/>
        </w:rPr>
        <w:t xml:space="preserve"> Participation:</w:t>
      </w:r>
      <w:r w:rsidR="0012193A" w:rsidRPr="00037DC3">
        <w:rPr>
          <w:rFonts w:cstheme="minorHAnsi"/>
          <w:sz w:val="23"/>
          <w:szCs w:val="23"/>
        </w:rPr>
        <w:t xml:space="preserve">  </w:t>
      </w:r>
    </w:p>
    <w:p w14:paraId="78D4941B" w14:textId="7A5386CC" w:rsidR="009137F4" w:rsidRPr="00037DC3" w:rsidRDefault="00FD0F3C" w:rsidP="00AA03BB">
      <w:pPr>
        <w:spacing w:after="0" w:line="240" w:lineRule="auto"/>
        <w:jc w:val="both"/>
        <w:rPr>
          <w:rFonts w:cstheme="minorHAnsi"/>
          <w:sz w:val="23"/>
          <w:szCs w:val="23"/>
        </w:rPr>
      </w:pPr>
      <w:r w:rsidRPr="00037DC3">
        <w:rPr>
          <w:rFonts w:cstheme="minorHAnsi"/>
          <w:sz w:val="23"/>
          <w:szCs w:val="23"/>
        </w:rPr>
        <w:t>N/A</w:t>
      </w:r>
    </w:p>
    <w:p w14:paraId="32A1D6D7" w14:textId="77777777" w:rsidR="009137F4" w:rsidRPr="00037DC3" w:rsidRDefault="009137F4" w:rsidP="00AA03BB">
      <w:pPr>
        <w:spacing w:after="0" w:line="240" w:lineRule="auto"/>
        <w:jc w:val="both"/>
        <w:rPr>
          <w:rFonts w:cstheme="minorHAnsi"/>
          <w:sz w:val="23"/>
          <w:szCs w:val="23"/>
        </w:rPr>
      </w:pPr>
    </w:p>
    <w:p w14:paraId="73D22117" w14:textId="3606ED30" w:rsidR="0012193A" w:rsidRPr="00037DC3" w:rsidRDefault="0012193A" w:rsidP="00AA03BB">
      <w:pPr>
        <w:spacing w:after="0" w:line="240" w:lineRule="auto"/>
        <w:jc w:val="both"/>
        <w:rPr>
          <w:rFonts w:cstheme="minorHAnsi"/>
          <w:sz w:val="23"/>
          <w:szCs w:val="23"/>
        </w:rPr>
      </w:pPr>
      <w:r w:rsidRPr="00037DC3">
        <w:rPr>
          <w:rFonts w:cstheme="minorHAnsi"/>
          <w:b/>
          <w:i/>
          <w:sz w:val="23"/>
          <w:szCs w:val="23"/>
          <w:u w:val="single"/>
        </w:rPr>
        <w:t>Mayor</w:t>
      </w:r>
      <w:r w:rsidR="0077379F" w:rsidRPr="00037DC3">
        <w:rPr>
          <w:rFonts w:cstheme="minorHAnsi"/>
          <w:b/>
          <w:i/>
          <w:sz w:val="23"/>
          <w:szCs w:val="23"/>
          <w:u w:val="single"/>
        </w:rPr>
        <w:t>’</w:t>
      </w:r>
      <w:r w:rsidRPr="00037DC3">
        <w:rPr>
          <w:rFonts w:cstheme="minorHAnsi"/>
          <w:b/>
          <w:i/>
          <w:sz w:val="23"/>
          <w:szCs w:val="23"/>
          <w:u w:val="single"/>
        </w:rPr>
        <w:t>s Report:</w:t>
      </w:r>
      <w:r w:rsidRPr="00037DC3">
        <w:rPr>
          <w:rFonts w:cstheme="minorHAnsi"/>
          <w:sz w:val="23"/>
          <w:szCs w:val="23"/>
        </w:rPr>
        <w:t xml:space="preserve">  </w:t>
      </w:r>
    </w:p>
    <w:p w14:paraId="092BD4DC" w14:textId="5BBC40C1" w:rsidR="00F15144" w:rsidRPr="00037DC3" w:rsidRDefault="00CC1FEC" w:rsidP="00AA03BB">
      <w:pPr>
        <w:spacing w:after="0" w:line="240" w:lineRule="auto"/>
        <w:jc w:val="both"/>
        <w:rPr>
          <w:rFonts w:eastAsiaTheme="minorHAnsi" w:cstheme="minorHAnsi"/>
          <w:sz w:val="23"/>
          <w:szCs w:val="23"/>
        </w:rPr>
      </w:pPr>
      <w:r w:rsidRPr="00037DC3">
        <w:rPr>
          <w:rFonts w:eastAsiaTheme="minorHAnsi" w:cstheme="minorHAnsi"/>
          <w:sz w:val="23"/>
          <w:szCs w:val="23"/>
        </w:rPr>
        <w:t xml:space="preserve">Mayor </w:t>
      </w:r>
      <w:r w:rsidR="00DF659B" w:rsidRPr="00037DC3">
        <w:rPr>
          <w:rFonts w:eastAsiaTheme="minorHAnsi" w:cstheme="minorHAnsi"/>
          <w:sz w:val="23"/>
          <w:szCs w:val="23"/>
        </w:rPr>
        <w:t>Kincannon shared the following:</w:t>
      </w:r>
    </w:p>
    <w:p w14:paraId="2266E3CF" w14:textId="77777777" w:rsidR="00E023D6" w:rsidRPr="00037DC3" w:rsidRDefault="00FD0F3C" w:rsidP="00E023D6">
      <w:pPr>
        <w:pStyle w:val="ListParagraph"/>
        <w:numPr>
          <w:ilvl w:val="0"/>
          <w:numId w:val="23"/>
        </w:numPr>
        <w:spacing w:after="0" w:line="240" w:lineRule="auto"/>
        <w:jc w:val="both"/>
        <w:rPr>
          <w:rFonts w:eastAsiaTheme="minorHAnsi" w:cstheme="minorHAnsi"/>
          <w:sz w:val="23"/>
          <w:szCs w:val="23"/>
        </w:rPr>
      </w:pPr>
      <w:r w:rsidRPr="00037DC3">
        <w:rPr>
          <w:rFonts w:eastAsiaTheme="minorHAnsi" w:cstheme="minorHAnsi"/>
          <w:sz w:val="23"/>
          <w:szCs w:val="23"/>
        </w:rPr>
        <w:t>An executive session is needed to discuss the status of an employee.</w:t>
      </w:r>
    </w:p>
    <w:p w14:paraId="55CA6A8C" w14:textId="1D58178C" w:rsidR="00FC08E6" w:rsidRPr="00037DC3" w:rsidRDefault="00FD0F3C" w:rsidP="00E023D6">
      <w:pPr>
        <w:pStyle w:val="ListParagraph"/>
        <w:numPr>
          <w:ilvl w:val="0"/>
          <w:numId w:val="23"/>
        </w:numPr>
        <w:spacing w:after="0" w:line="240" w:lineRule="auto"/>
        <w:jc w:val="both"/>
        <w:rPr>
          <w:rFonts w:eastAsiaTheme="minorHAnsi" w:cstheme="minorHAnsi"/>
          <w:sz w:val="23"/>
          <w:szCs w:val="23"/>
        </w:rPr>
      </w:pPr>
      <w:r w:rsidRPr="00037DC3">
        <w:rPr>
          <w:rFonts w:eastAsiaTheme="minorHAnsi" w:cstheme="minorHAnsi"/>
          <w:sz w:val="23"/>
          <w:szCs w:val="23"/>
        </w:rPr>
        <w:t xml:space="preserve">Additionally, there </w:t>
      </w:r>
      <w:r w:rsidR="0015315F" w:rsidRPr="00037DC3">
        <w:rPr>
          <w:rFonts w:eastAsiaTheme="minorHAnsi" w:cstheme="minorHAnsi"/>
          <w:sz w:val="23"/>
          <w:szCs w:val="23"/>
        </w:rPr>
        <w:t>wa</w:t>
      </w:r>
      <w:r w:rsidRPr="00037DC3">
        <w:rPr>
          <w:rFonts w:eastAsiaTheme="minorHAnsi" w:cstheme="minorHAnsi"/>
          <w:sz w:val="23"/>
          <w:szCs w:val="23"/>
        </w:rPr>
        <w:t>s an issue involving an employee and Councilman Flynn.  Kincannon ha</w:t>
      </w:r>
      <w:r w:rsidR="00FC08E6" w:rsidRPr="00037DC3">
        <w:rPr>
          <w:rFonts w:eastAsiaTheme="minorHAnsi" w:cstheme="minorHAnsi"/>
          <w:sz w:val="23"/>
          <w:szCs w:val="23"/>
        </w:rPr>
        <w:t xml:space="preserve">s </w:t>
      </w:r>
      <w:r w:rsidRPr="00037DC3">
        <w:rPr>
          <w:rFonts w:eastAsiaTheme="minorHAnsi" w:cstheme="minorHAnsi"/>
          <w:sz w:val="23"/>
          <w:szCs w:val="23"/>
        </w:rPr>
        <w:t xml:space="preserve">spoken with Flynn </w:t>
      </w:r>
      <w:r w:rsidR="00FC08E6" w:rsidRPr="00037DC3">
        <w:rPr>
          <w:rFonts w:eastAsiaTheme="minorHAnsi" w:cstheme="minorHAnsi"/>
          <w:sz w:val="23"/>
          <w:szCs w:val="23"/>
        </w:rPr>
        <w:t>regarding the issues.  Flynn has affirmed that the problem will not continue.  Solicitor Clark cautioned Flynn to follow the chain of command that we have in place (i.e., mayor, administrator, fiscal officer, etc.).</w:t>
      </w:r>
      <w:r w:rsidR="003347DC" w:rsidRPr="00037DC3">
        <w:rPr>
          <w:rFonts w:eastAsiaTheme="minorHAnsi" w:cstheme="minorHAnsi"/>
          <w:sz w:val="23"/>
          <w:szCs w:val="23"/>
        </w:rPr>
        <w:t xml:space="preserve">  Kincannon will follow up with the employee.</w:t>
      </w:r>
    </w:p>
    <w:p w14:paraId="3DA562B0" w14:textId="77777777" w:rsidR="00FC08E6" w:rsidRPr="00037DC3" w:rsidRDefault="00FC08E6" w:rsidP="00AA03BB">
      <w:pPr>
        <w:spacing w:after="0" w:line="240" w:lineRule="auto"/>
        <w:jc w:val="both"/>
        <w:rPr>
          <w:rFonts w:eastAsiaTheme="minorHAnsi" w:cstheme="minorHAnsi"/>
          <w:sz w:val="23"/>
          <w:szCs w:val="23"/>
        </w:rPr>
      </w:pPr>
    </w:p>
    <w:p w14:paraId="1AC4B563" w14:textId="4C155F84" w:rsidR="0012193A" w:rsidRPr="00037DC3" w:rsidRDefault="0012193A" w:rsidP="00AA03BB">
      <w:pPr>
        <w:spacing w:after="0" w:line="240" w:lineRule="auto"/>
        <w:contextualSpacing/>
        <w:jc w:val="both"/>
        <w:rPr>
          <w:rFonts w:eastAsiaTheme="minorHAnsi" w:cstheme="minorHAnsi"/>
          <w:sz w:val="23"/>
          <w:szCs w:val="23"/>
        </w:rPr>
      </w:pPr>
      <w:r w:rsidRPr="00037DC3">
        <w:rPr>
          <w:rFonts w:eastAsiaTheme="minorHAnsi" w:cstheme="minorHAnsi"/>
          <w:b/>
          <w:i/>
          <w:sz w:val="23"/>
          <w:szCs w:val="23"/>
          <w:u w:val="single"/>
        </w:rPr>
        <w:t>Police</w:t>
      </w:r>
      <w:r w:rsidR="00A61C54" w:rsidRPr="00037DC3">
        <w:rPr>
          <w:rFonts w:eastAsiaTheme="minorHAnsi" w:cstheme="minorHAnsi"/>
          <w:b/>
          <w:i/>
          <w:sz w:val="23"/>
          <w:szCs w:val="23"/>
          <w:u w:val="single"/>
        </w:rPr>
        <w:t xml:space="preserve"> Chief’s</w:t>
      </w:r>
      <w:r w:rsidRPr="00037DC3">
        <w:rPr>
          <w:rFonts w:eastAsiaTheme="minorHAnsi" w:cstheme="minorHAnsi"/>
          <w:b/>
          <w:i/>
          <w:sz w:val="23"/>
          <w:szCs w:val="23"/>
          <w:u w:val="single"/>
        </w:rPr>
        <w:t xml:space="preserve"> Report:</w:t>
      </w:r>
      <w:r w:rsidRPr="00037DC3">
        <w:rPr>
          <w:rFonts w:eastAsiaTheme="minorHAnsi" w:cstheme="minorHAnsi"/>
          <w:b/>
          <w:i/>
          <w:sz w:val="23"/>
          <w:szCs w:val="23"/>
        </w:rPr>
        <w:t xml:space="preserve"> </w:t>
      </w:r>
    </w:p>
    <w:p w14:paraId="48DEE670" w14:textId="77777777" w:rsidR="00444BAF" w:rsidRPr="00037DC3" w:rsidRDefault="00DB34C5" w:rsidP="00AA03BB">
      <w:pPr>
        <w:spacing w:after="0" w:line="240" w:lineRule="auto"/>
        <w:jc w:val="both"/>
        <w:rPr>
          <w:rFonts w:eastAsiaTheme="minorHAnsi" w:cstheme="minorHAnsi"/>
          <w:bCs/>
          <w:iCs/>
          <w:sz w:val="23"/>
          <w:szCs w:val="23"/>
        </w:rPr>
      </w:pPr>
      <w:r w:rsidRPr="00037DC3">
        <w:rPr>
          <w:rFonts w:eastAsiaTheme="minorHAnsi" w:cstheme="minorHAnsi"/>
          <w:bCs/>
          <w:iCs/>
          <w:sz w:val="23"/>
          <w:szCs w:val="23"/>
        </w:rPr>
        <w:t xml:space="preserve">Chief Laubenthal </w:t>
      </w:r>
      <w:r w:rsidR="00B34099" w:rsidRPr="00037DC3">
        <w:rPr>
          <w:rFonts w:eastAsiaTheme="minorHAnsi" w:cstheme="minorHAnsi"/>
          <w:bCs/>
          <w:iCs/>
          <w:sz w:val="23"/>
          <w:szCs w:val="23"/>
        </w:rPr>
        <w:t xml:space="preserve">did not have a </w:t>
      </w:r>
      <w:r w:rsidRPr="00037DC3">
        <w:rPr>
          <w:rFonts w:eastAsiaTheme="minorHAnsi" w:cstheme="minorHAnsi"/>
          <w:bCs/>
          <w:iCs/>
          <w:sz w:val="23"/>
          <w:szCs w:val="23"/>
        </w:rPr>
        <w:t>report</w:t>
      </w:r>
      <w:r w:rsidR="00B34099" w:rsidRPr="00037DC3">
        <w:rPr>
          <w:rFonts w:eastAsiaTheme="minorHAnsi" w:cstheme="minorHAnsi"/>
          <w:bCs/>
          <w:iCs/>
          <w:sz w:val="23"/>
          <w:szCs w:val="23"/>
        </w:rPr>
        <w:t xml:space="preserve">.  </w:t>
      </w:r>
    </w:p>
    <w:p w14:paraId="3EA71B59" w14:textId="77777777" w:rsidR="00444BAF" w:rsidRPr="00037DC3" w:rsidRDefault="00444BAF" w:rsidP="00AA03BB">
      <w:pPr>
        <w:spacing w:after="0" w:line="240" w:lineRule="auto"/>
        <w:jc w:val="both"/>
        <w:rPr>
          <w:rFonts w:eastAsiaTheme="minorHAnsi" w:cstheme="minorHAnsi"/>
          <w:bCs/>
          <w:iCs/>
          <w:sz w:val="23"/>
          <w:szCs w:val="23"/>
        </w:rPr>
      </w:pPr>
    </w:p>
    <w:p w14:paraId="33C4C92B" w14:textId="77777777" w:rsidR="00444BAF" w:rsidRPr="00037DC3" w:rsidRDefault="00B34099" w:rsidP="00AA03BB">
      <w:pPr>
        <w:spacing w:after="0" w:line="240" w:lineRule="auto"/>
        <w:jc w:val="both"/>
        <w:rPr>
          <w:rFonts w:eastAsiaTheme="minorHAnsi" w:cstheme="minorHAnsi"/>
          <w:bCs/>
          <w:iCs/>
          <w:sz w:val="23"/>
          <w:szCs w:val="23"/>
        </w:rPr>
      </w:pPr>
      <w:r w:rsidRPr="00037DC3">
        <w:rPr>
          <w:rFonts w:eastAsiaTheme="minorHAnsi" w:cstheme="minorHAnsi"/>
          <w:bCs/>
          <w:iCs/>
          <w:sz w:val="23"/>
          <w:szCs w:val="23"/>
        </w:rPr>
        <w:t xml:space="preserve">Accidents on township roads were briefly discussed.  There have been bad accidents </w:t>
      </w:r>
      <w:r w:rsidR="00FE14EA" w:rsidRPr="00037DC3">
        <w:rPr>
          <w:rFonts w:eastAsiaTheme="minorHAnsi" w:cstheme="minorHAnsi"/>
          <w:bCs/>
          <w:iCs/>
          <w:sz w:val="23"/>
          <w:szCs w:val="23"/>
        </w:rPr>
        <w:t>recently</w:t>
      </w:r>
      <w:r w:rsidRPr="00037DC3">
        <w:rPr>
          <w:rFonts w:eastAsiaTheme="minorHAnsi" w:cstheme="minorHAnsi"/>
          <w:bCs/>
          <w:iCs/>
          <w:sz w:val="23"/>
          <w:szCs w:val="23"/>
        </w:rPr>
        <w:t>.  Although the township has been clearing the northeast corner</w:t>
      </w:r>
      <w:r w:rsidR="00FE14EA" w:rsidRPr="00037DC3">
        <w:rPr>
          <w:rFonts w:eastAsiaTheme="minorHAnsi" w:cstheme="minorHAnsi"/>
          <w:bCs/>
          <w:iCs/>
          <w:sz w:val="23"/>
          <w:szCs w:val="23"/>
        </w:rPr>
        <w:t xml:space="preserve"> of Biggs</w:t>
      </w:r>
      <w:r w:rsidRPr="00037DC3">
        <w:rPr>
          <w:rFonts w:eastAsiaTheme="minorHAnsi" w:cstheme="minorHAnsi"/>
          <w:bCs/>
          <w:iCs/>
          <w:sz w:val="23"/>
          <w:szCs w:val="23"/>
        </w:rPr>
        <w:t>, visibility is still an issue</w:t>
      </w:r>
      <w:r w:rsidR="00FE14EA" w:rsidRPr="00037DC3">
        <w:rPr>
          <w:rFonts w:eastAsiaTheme="minorHAnsi" w:cstheme="minorHAnsi"/>
          <w:bCs/>
          <w:iCs/>
          <w:sz w:val="23"/>
          <w:szCs w:val="23"/>
        </w:rPr>
        <w:t xml:space="preserve"> there</w:t>
      </w:r>
      <w:r w:rsidRPr="00037DC3">
        <w:rPr>
          <w:rFonts w:eastAsiaTheme="minorHAnsi" w:cstheme="minorHAnsi"/>
          <w:bCs/>
          <w:iCs/>
          <w:sz w:val="23"/>
          <w:szCs w:val="23"/>
        </w:rPr>
        <w:t xml:space="preserve">.  The property owner passed away about a year ago.  Kincannon brought this up at a recent township trustee meeting.  There was a recent fatality on Whitehead.  </w:t>
      </w:r>
    </w:p>
    <w:p w14:paraId="30E20ACB" w14:textId="77777777" w:rsidR="00444BAF" w:rsidRPr="00037DC3" w:rsidRDefault="00444BAF" w:rsidP="00AA03BB">
      <w:pPr>
        <w:spacing w:after="0" w:line="240" w:lineRule="auto"/>
        <w:jc w:val="both"/>
        <w:rPr>
          <w:rFonts w:eastAsiaTheme="minorHAnsi" w:cstheme="minorHAnsi"/>
          <w:bCs/>
          <w:iCs/>
          <w:sz w:val="23"/>
          <w:szCs w:val="23"/>
        </w:rPr>
      </w:pPr>
    </w:p>
    <w:p w14:paraId="1EF87B27" w14:textId="583EC07C" w:rsidR="00552C94" w:rsidRPr="00037DC3" w:rsidRDefault="00B34099" w:rsidP="00AA03BB">
      <w:pPr>
        <w:spacing w:after="0" w:line="240" w:lineRule="auto"/>
        <w:jc w:val="both"/>
        <w:rPr>
          <w:rFonts w:eastAsiaTheme="minorHAnsi" w:cstheme="minorHAnsi"/>
          <w:bCs/>
          <w:iCs/>
          <w:sz w:val="23"/>
          <w:szCs w:val="23"/>
        </w:rPr>
      </w:pPr>
      <w:r w:rsidRPr="00037DC3">
        <w:rPr>
          <w:rFonts w:eastAsiaTheme="minorHAnsi" w:cstheme="minorHAnsi"/>
          <w:bCs/>
          <w:iCs/>
          <w:sz w:val="23"/>
          <w:szCs w:val="23"/>
        </w:rPr>
        <w:t>The police department recently notified</w:t>
      </w:r>
      <w:r w:rsidR="00444BAF" w:rsidRPr="00037DC3">
        <w:rPr>
          <w:rFonts w:eastAsiaTheme="minorHAnsi" w:cstheme="minorHAnsi"/>
          <w:bCs/>
          <w:iCs/>
          <w:sz w:val="23"/>
          <w:szCs w:val="23"/>
        </w:rPr>
        <w:t xml:space="preserve"> 5 or 6</w:t>
      </w:r>
      <w:r w:rsidRPr="00037DC3">
        <w:rPr>
          <w:rFonts w:eastAsiaTheme="minorHAnsi" w:cstheme="minorHAnsi"/>
          <w:bCs/>
          <w:iCs/>
          <w:sz w:val="23"/>
          <w:szCs w:val="23"/>
        </w:rPr>
        <w:t xml:space="preserve"> residents to keep roadways </w:t>
      </w:r>
      <w:r w:rsidR="00444BAF" w:rsidRPr="00037DC3">
        <w:rPr>
          <w:rFonts w:eastAsiaTheme="minorHAnsi" w:cstheme="minorHAnsi"/>
          <w:bCs/>
          <w:iCs/>
          <w:sz w:val="23"/>
          <w:szCs w:val="23"/>
        </w:rPr>
        <w:t xml:space="preserve">and sidewalks </w:t>
      </w:r>
      <w:r w:rsidRPr="00037DC3">
        <w:rPr>
          <w:rFonts w:eastAsiaTheme="minorHAnsi" w:cstheme="minorHAnsi"/>
          <w:bCs/>
          <w:iCs/>
          <w:sz w:val="23"/>
          <w:szCs w:val="23"/>
        </w:rPr>
        <w:t xml:space="preserve">clear </w:t>
      </w:r>
      <w:r w:rsidR="00444BAF" w:rsidRPr="00037DC3">
        <w:rPr>
          <w:rFonts w:eastAsiaTheme="minorHAnsi" w:cstheme="minorHAnsi"/>
          <w:bCs/>
          <w:iCs/>
          <w:sz w:val="23"/>
          <w:szCs w:val="23"/>
        </w:rPr>
        <w:t xml:space="preserve">of debris </w:t>
      </w:r>
      <w:r w:rsidRPr="00037DC3">
        <w:rPr>
          <w:rFonts w:eastAsiaTheme="minorHAnsi" w:cstheme="minorHAnsi"/>
          <w:bCs/>
          <w:iCs/>
          <w:sz w:val="23"/>
          <w:szCs w:val="23"/>
        </w:rPr>
        <w:t xml:space="preserve">(i.e., grass clippings, etc.).  </w:t>
      </w:r>
      <w:r w:rsidR="00AD0866" w:rsidRPr="00037DC3">
        <w:rPr>
          <w:rFonts w:eastAsiaTheme="minorHAnsi" w:cstheme="minorHAnsi"/>
          <w:bCs/>
          <w:iCs/>
          <w:sz w:val="23"/>
          <w:szCs w:val="23"/>
        </w:rPr>
        <w:t xml:space="preserve">No citations were issued.  The notifications were informative.  </w:t>
      </w:r>
      <w:r w:rsidR="00E82E4E" w:rsidRPr="00037DC3">
        <w:rPr>
          <w:rFonts w:eastAsiaTheme="minorHAnsi" w:cstheme="minorHAnsi"/>
          <w:bCs/>
          <w:iCs/>
          <w:sz w:val="23"/>
          <w:szCs w:val="23"/>
        </w:rPr>
        <w:t>Additionally, s</w:t>
      </w:r>
      <w:r w:rsidRPr="00037DC3">
        <w:rPr>
          <w:rFonts w:eastAsiaTheme="minorHAnsi" w:cstheme="minorHAnsi"/>
          <w:bCs/>
          <w:iCs/>
          <w:sz w:val="23"/>
          <w:szCs w:val="23"/>
        </w:rPr>
        <w:t>everal vehicles have been parked on Taylor Boulevard.</w:t>
      </w:r>
    </w:p>
    <w:p w14:paraId="1AFBB790" w14:textId="6F46F459" w:rsidR="004D02B5" w:rsidRPr="00037DC3" w:rsidRDefault="004D02B5" w:rsidP="00AA03BB">
      <w:pPr>
        <w:spacing w:after="0" w:line="240" w:lineRule="auto"/>
        <w:contextualSpacing/>
        <w:jc w:val="both"/>
        <w:rPr>
          <w:rFonts w:eastAsiaTheme="minorHAnsi" w:cstheme="minorHAnsi"/>
          <w:sz w:val="23"/>
          <w:szCs w:val="23"/>
        </w:rPr>
      </w:pPr>
    </w:p>
    <w:p w14:paraId="409A4199" w14:textId="331E3FCF" w:rsidR="0012193A" w:rsidRPr="00037DC3" w:rsidRDefault="0012193A" w:rsidP="00AA03BB">
      <w:pPr>
        <w:spacing w:after="0" w:line="240" w:lineRule="auto"/>
        <w:jc w:val="both"/>
        <w:rPr>
          <w:rFonts w:cstheme="minorHAnsi"/>
          <w:sz w:val="23"/>
          <w:szCs w:val="23"/>
        </w:rPr>
      </w:pPr>
      <w:r w:rsidRPr="00037DC3">
        <w:rPr>
          <w:rFonts w:cstheme="minorHAnsi"/>
          <w:b/>
          <w:i/>
          <w:sz w:val="23"/>
          <w:szCs w:val="23"/>
          <w:u w:val="single"/>
        </w:rPr>
        <w:t>Solicitor’s Report:</w:t>
      </w:r>
      <w:r w:rsidRPr="00037DC3">
        <w:rPr>
          <w:rFonts w:cstheme="minorHAnsi"/>
          <w:sz w:val="23"/>
          <w:szCs w:val="23"/>
        </w:rPr>
        <w:t xml:space="preserve">  </w:t>
      </w:r>
    </w:p>
    <w:p w14:paraId="376B1DA4" w14:textId="167B0040" w:rsidR="00552C94" w:rsidRPr="00037DC3" w:rsidRDefault="00DB34C5" w:rsidP="00AA03BB">
      <w:pPr>
        <w:spacing w:after="0" w:line="240" w:lineRule="auto"/>
        <w:jc w:val="both"/>
        <w:rPr>
          <w:rFonts w:cstheme="minorHAnsi"/>
          <w:sz w:val="23"/>
          <w:szCs w:val="23"/>
        </w:rPr>
      </w:pPr>
      <w:r w:rsidRPr="00037DC3">
        <w:rPr>
          <w:rFonts w:cstheme="minorHAnsi"/>
          <w:sz w:val="23"/>
          <w:szCs w:val="23"/>
        </w:rPr>
        <w:t xml:space="preserve">Solicitor Clark </w:t>
      </w:r>
      <w:r w:rsidR="00AE18FB" w:rsidRPr="00037DC3">
        <w:rPr>
          <w:rFonts w:cstheme="minorHAnsi"/>
          <w:sz w:val="23"/>
          <w:szCs w:val="23"/>
        </w:rPr>
        <w:t>stated</w:t>
      </w:r>
      <w:r w:rsidRPr="00037DC3">
        <w:rPr>
          <w:rFonts w:cstheme="minorHAnsi"/>
          <w:sz w:val="23"/>
          <w:szCs w:val="23"/>
        </w:rPr>
        <w:t xml:space="preserve"> </w:t>
      </w:r>
      <w:r w:rsidR="00AE18FB" w:rsidRPr="00037DC3">
        <w:rPr>
          <w:rFonts w:cstheme="minorHAnsi"/>
          <w:sz w:val="23"/>
          <w:szCs w:val="23"/>
        </w:rPr>
        <w:t xml:space="preserve">that the employee manual should be ready for council’s review soon.  However, Homer-Miller would like to review the </w:t>
      </w:r>
      <w:r w:rsidR="009452F1" w:rsidRPr="00037DC3">
        <w:rPr>
          <w:rFonts w:cstheme="minorHAnsi"/>
          <w:sz w:val="23"/>
          <w:szCs w:val="23"/>
        </w:rPr>
        <w:t>document</w:t>
      </w:r>
      <w:r w:rsidR="00AE18FB" w:rsidRPr="00037DC3">
        <w:rPr>
          <w:rFonts w:cstheme="minorHAnsi"/>
          <w:sz w:val="23"/>
          <w:szCs w:val="23"/>
        </w:rPr>
        <w:t xml:space="preserve"> before it is distributed to council.</w:t>
      </w:r>
    </w:p>
    <w:p w14:paraId="3039F7CA" w14:textId="77777777" w:rsidR="00DF3EB4" w:rsidRPr="00037DC3" w:rsidRDefault="00DF3EB4" w:rsidP="00AA03BB">
      <w:pPr>
        <w:spacing w:after="0" w:line="240" w:lineRule="auto"/>
        <w:jc w:val="both"/>
        <w:rPr>
          <w:rFonts w:cstheme="minorHAnsi"/>
          <w:sz w:val="23"/>
          <w:szCs w:val="23"/>
        </w:rPr>
      </w:pPr>
    </w:p>
    <w:p w14:paraId="5273EBAA" w14:textId="3A3A7B23" w:rsidR="00DF3EB4" w:rsidRPr="00037DC3" w:rsidRDefault="00DF3EB4" w:rsidP="00AA03BB">
      <w:pPr>
        <w:spacing w:after="0" w:line="240" w:lineRule="auto"/>
        <w:jc w:val="both"/>
        <w:rPr>
          <w:rFonts w:cstheme="minorHAnsi"/>
          <w:sz w:val="23"/>
          <w:szCs w:val="23"/>
        </w:rPr>
      </w:pPr>
      <w:r w:rsidRPr="00037DC3">
        <w:rPr>
          <w:rFonts w:cstheme="minorHAnsi"/>
          <w:sz w:val="23"/>
          <w:szCs w:val="23"/>
        </w:rPr>
        <w:t>Clark requested an executive session to include the administrator and fiscal officer.</w:t>
      </w:r>
    </w:p>
    <w:p w14:paraId="767A830A" w14:textId="77777777" w:rsidR="003A3BA1" w:rsidRPr="00037DC3" w:rsidRDefault="003A3BA1" w:rsidP="00AA03BB">
      <w:pPr>
        <w:spacing w:after="0" w:line="240" w:lineRule="auto"/>
        <w:jc w:val="both"/>
        <w:rPr>
          <w:rFonts w:cstheme="minorHAnsi"/>
          <w:sz w:val="23"/>
          <w:szCs w:val="23"/>
        </w:rPr>
      </w:pPr>
    </w:p>
    <w:p w14:paraId="5DB557F4" w14:textId="7092CDB2" w:rsidR="0012193A" w:rsidRPr="00037DC3" w:rsidRDefault="0012193A" w:rsidP="00AA03BB">
      <w:pPr>
        <w:spacing w:after="0" w:line="240" w:lineRule="auto"/>
        <w:jc w:val="both"/>
        <w:rPr>
          <w:rFonts w:cstheme="minorHAnsi"/>
          <w:sz w:val="23"/>
          <w:szCs w:val="23"/>
        </w:rPr>
      </w:pPr>
      <w:r w:rsidRPr="00037DC3">
        <w:rPr>
          <w:rFonts w:cstheme="minorHAnsi"/>
          <w:b/>
          <w:i/>
          <w:sz w:val="23"/>
          <w:szCs w:val="23"/>
          <w:u w:val="single"/>
        </w:rPr>
        <w:t>Village Administrator</w:t>
      </w:r>
      <w:r w:rsidR="00A61C54" w:rsidRPr="00037DC3">
        <w:rPr>
          <w:rFonts w:cstheme="minorHAnsi"/>
          <w:b/>
          <w:i/>
          <w:sz w:val="23"/>
          <w:szCs w:val="23"/>
          <w:u w:val="single"/>
        </w:rPr>
        <w:t>’</w:t>
      </w:r>
      <w:r w:rsidRPr="00037DC3">
        <w:rPr>
          <w:rFonts w:cstheme="minorHAnsi"/>
          <w:b/>
          <w:i/>
          <w:sz w:val="23"/>
          <w:szCs w:val="23"/>
          <w:u w:val="single"/>
        </w:rPr>
        <w:t>s Report:</w:t>
      </w:r>
      <w:r w:rsidR="006D1D95" w:rsidRPr="00037DC3">
        <w:rPr>
          <w:rFonts w:cstheme="minorHAnsi"/>
          <w:sz w:val="23"/>
          <w:szCs w:val="23"/>
        </w:rPr>
        <w:t xml:space="preserve"> </w:t>
      </w:r>
    </w:p>
    <w:p w14:paraId="70075939" w14:textId="7683A8D6" w:rsidR="006D1D95" w:rsidRPr="00037DC3" w:rsidRDefault="005B2C21" w:rsidP="00AA03BB">
      <w:pPr>
        <w:spacing w:after="0" w:line="240" w:lineRule="auto"/>
        <w:jc w:val="both"/>
        <w:rPr>
          <w:rFonts w:cstheme="minorHAnsi"/>
          <w:sz w:val="23"/>
          <w:szCs w:val="23"/>
        </w:rPr>
      </w:pPr>
      <w:r w:rsidRPr="00037DC3">
        <w:rPr>
          <w:rFonts w:cstheme="minorHAnsi"/>
          <w:sz w:val="23"/>
          <w:szCs w:val="23"/>
        </w:rPr>
        <w:t>Village Administrator Gates reported on the following:</w:t>
      </w:r>
    </w:p>
    <w:p w14:paraId="6565C61C" w14:textId="7705FA2A" w:rsidR="00AA03BB" w:rsidRPr="00037DC3" w:rsidRDefault="00AA03BB" w:rsidP="00AA03BB">
      <w:pPr>
        <w:pStyle w:val="paragraph"/>
        <w:numPr>
          <w:ilvl w:val="0"/>
          <w:numId w:val="28"/>
        </w:numPr>
        <w:spacing w:before="0" w:beforeAutospacing="0" w:after="0" w:afterAutospacing="0"/>
        <w:jc w:val="both"/>
        <w:textAlignment w:val="baseline"/>
        <w:rPr>
          <w:rStyle w:val="normaltextrun"/>
          <w:rFonts w:asciiTheme="minorHAnsi" w:hAnsiTheme="minorHAnsi" w:cstheme="minorHAnsi"/>
          <w:sz w:val="23"/>
          <w:szCs w:val="23"/>
        </w:rPr>
      </w:pPr>
      <w:r w:rsidRPr="00037DC3">
        <w:rPr>
          <w:rStyle w:val="normaltextrun"/>
          <w:rFonts w:asciiTheme="minorHAnsi" w:hAnsiTheme="minorHAnsi" w:cstheme="minorHAnsi"/>
          <w:sz w:val="23"/>
          <w:szCs w:val="23"/>
        </w:rPr>
        <w:t>The 75-kilowatt transformer at the wastewater treatment plan shorted out and needs to be replaced.  This transformer was from the 2000 wastewater treatment expansion.  It controls the oxidation ditch.</w:t>
      </w:r>
      <w:r w:rsidR="00705953" w:rsidRPr="00037DC3">
        <w:rPr>
          <w:rStyle w:val="normaltextrun"/>
          <w:rFonts w:asciiTheme="minorHAnsi" w:hAnsiTheme="minorHAnsi" w:cstheme="minorHAnsi"/>
          <w:sz w:val="23"/>
          <w:szCs w:val="23"/>
        </w:rPr>
        <w:t xml:space="preserve">  The cost was unavailable </w:t>
      </w:r>
      <w:r w:rsidR="001719CF" w:rsidRPr="00037DC3">
        <w:rPr>
          <w:rStyle w:val="normaltextrun"/>
          <w:rFonts w:asciiTheme="minorHAnsi" w:hAnsiTheme="minorHAnsi" w:cstheme="minorHAnsi"/>
          <w:sz w:val="23"/>
          <w:szCs w:val="23"/>
        </w:rPr>
        <w:t>for</w:t>
      </w:r>
      <w:r w:rsidR="00705953" w:rsidRPr="00037DC3">
        <w:rPr>
          <w:rStyle w:val="normaltextrun"/>
          <w:rFonts w:asciiTheme="minorHAnsi" w:hAnsiTheme="minorHAnsi" w:cstheme="minorHAnsi"/>
          <w:sz w:val="23"/>
          <w:szCs w:val="23"/>
        </w:rPr>
        <w:t xml:space="preserve"> this evening’s meeting but should be available for our next meeting.</w:t>
      </w:r>
    </w:p>
    <w:p w14:paraId="5024AE9D" w14:textId="2112F1F4" w:rsidR="00AA03BB" w:rsidRPr="00037DC3" w:rsidRDefault="00AA03BB" w:rsidP="00AA03BB">
      <w:pPr>
        <w:pStyle w:val="paragraph"/>
        <w:numPr>
          <w:ilvl w:val="0"/>
          <w:numId w:val="28"/>
        </w:numPr>
        <w:spacing w:before="0" w:beforeAutospacing="0" w:after="0" w:afterAutospacing="0"/>
        <w:jc w:val="both"/>
        <w:textAlignment w:val="baseline"/>
        <w:rPr>
          <w:rStyle w:val="eop"/>
          <w:rFonts w:asciiTheme="minorHAnsi" w:hAnsiTheme="minorHAnsi" w:cstheme="minorHAnsi"/>
          <w:sz w:val="23"/>
          <w:szCs w:val="23"/>
        </w:rPr>
      </w:pPr>
      <w:r w:rsidRPr="00037DC3">
        <w:rPr>
          <w:rStyle w:val="normaltextrun"/>
          <w:rFonts w:asciiTheme="minorHAnsi" w:hAnsiTheme="minorHAnsi" w:cstheme="minorHAnsi"/>
          <w:sz w:val="23"/>
          <w:szCs w:val="23"/>
        </w:rPr>
        <w:lastRenderedPageBreak/>
        <w:t>Agri-Sludge pressed 523,000 gallons of sludge</w:t>
      </w:r>
      <w:r w:rsidRPr="00037DC3">
        <w:rPr>
          <w:rStyle w:val="eop"/>
          <w:rFonts w:asciiTheme="minorHAnsi" w:hAnsiTheme="minorHAnsi" w:cstheme="minorHAnsi"/>
          <w:sz w:val="23"/>
          <w:szCs w:val="23"/>
        </w:rPr>
        <w:t>.</w:t>
      </w:r>
      <w:r w:rsidR="00705953" w:rsidRPr="00037DC3">
        <w:rPr>
          <w:rStyle w:val="eop"/>
          <w:rFonts w:asciiTheme="minorHAnsi" w:hAnsiTheme="minorHAnsi" w:cstheme="minorHAnsi"/>
          <w:sz w:val="23"/>
          <w:szCs w:val="23"/>
        </w:rPr>
        <w:t xml:space="preserve">  This has been done annually.  </w:t>
      </w:r>
      <w:r w:rsidR="00AC78C6" w:rsidRPr="00037DC3">
        <w:rPr>
          <w:rStyle w:val="eop"/>
          <w:rFonts w:asciiTheme="minorHAnsi" w:hAnsiTheme="minorHAnsi" w:cstheme="minorHAnsi"/>
          <w:sz w:val="23"/>
          <w:szCs w:val="23"/>
        </w:rPr>
        <w:t>However, w</w:t>
      </w:r>
      <w:r w:rsidR="00705953" w:rsidRPr="00037DC3">
        <w:rPr>
          <w:rStyle w:val="eop"/>
          <w:rFonts w:asciiTheme="minorHAnsi" w:hAnsiTheme="minorHAnsi" w:cstheme="minorHAnsi"/>
          <w:sz w:val="23"/>
          <w:szCs w:val="23"/>
        </w:rPr>
        <w:t>e will start doing it every 6 months.</w:t>
      </w:r>
    </w:p>
    <w:p w14:paraId="4FDC5EEF" w14:textId="3CBCB656" w:rsidR="00AA03BB" w:rsidRPr="00037DC3" w:rsidRDefault="00AA03BB" w:rsidP="00AA03BB">
      <w:pPr>
        <w:pStyle w:val="paragraph"/>
        <w:numPr>
          <w:ilvl w:val="0"/>
          <w:numId w:val="28"/>
        </w:numPr>
        <w:spacing w:before="0" w:beforeAutospacing="0" w:after="0" w:afterAutospacing="0"/>
        <w:jc w:val="both"/>
        <w:textAlignment w:val="baseline"/>
        <w:rPr>
          <w:rStyle w:val="normaltextrun"/>
          <w:rFonts w:asciiTheme="minorHAnsi" w:hAnsiTheme="minorHAnsi" w:cstheme="minorHAnsi"/>
          <w:sz w:val="23"/>
          <w:szCs w:val="23"/>
        </w:rPr>
      </w:pPr>
      <w:r w:rsidRPr="00037DC3">
        <w:rPr>
          <w:rStyle w:val="normaltextrun"/>
          <w:rFonts w:asciiTheme="minorHAnsi" w:hAnsiTheme="minorHAnsi" w:cstheme="minorHAnsi"/>
          <w:sz w:val="23"/>
          <w:szCs w:val="23"/>
        </w:rPr>
        <w:t>Don Mould’s contacted Gates about marking the location for the bicentennial trees at the park.  Gates and Township Trustee Canfield met and selected 2 spots along the walking trail.</w:t>
      </w:r>
    </w:p>
    <w:p w14:paraId="1C3445DD" w14:textId="77777777" w:rsidR="001719CF" w:rsidRPr="00037DC3" w:rsidRDefault="001719CF" w:rsidP="00705953">
      <w:pPr>
        <w:pStyle w:val="paragraph"/>
        <w:spacing w:before="0" w:beforeAutospacing="0" w:after="0" w:afterAutospacing="0"/>
        <w:jc w:val="both"/>
        <w:textAlignment w:val="baseline"/>
        <w:rPr>
          <w:rStyle w:val="normaltextrun"/>
          <w:rFonts w:asciiTheme="minorHAnsi" w:hAnsiTheme="minorHAnsi" w:cstheme="minorHAnsi"/>
          <w:sz w:val="23"/>
          <w:szCs w:val="23"/>
        </w:rPr>
      </w:pPr>
    </w:p>
    <w:p w14:paraId="0EAACCB7" w14:textId="4729732C" w:rsidR="00705953" w:rsidRPr="00037DC3" w:rsidRDefault="00705953" w:rsidP="00705953">
      <w:pPr>
        <w:pStyle w:val="paragraph"/>
        <w:spacing w:before="0" w:beforeAutospacing="0" w:after="0" w:afterAutospacing="0"/>
        <w:jc w:val="both"/>
        <w:textAlignment w:val="baseline"/>
        <w:rPr>
          <w:rFonts w:asciiTheme="minorHAnsi" w:hAnsiTheme="minorHAnsi" w:cstheme="minorHAnsi"/>
          <w:sz w:val="23"/>
          <w:szCs w:val="23"/>
        </w:rPr>
      </w:pPr>
      <w:r w:rsidRPr="00037DC3">
        <w:rPr>
          <w:rStyle w:val="normaltextrun"/>
          <w:rFonts w:asciiTheme="minorHAnsi" w:hAnsiTheme="minorHAnsi" w:cstheme="minorHAnsi"/>
          <w:sz w:val="23"/>
          <w:szCs w:val="23"/>
        </w:rPr>
        <w:t>Honer asked if residents are calling about the water test results.  We have received some calls.  We are meeting EPA requirements.</w:t>
      </w:r>
    </w:p>
    <w:p w14:paraId="161CB760" w14:textId="77777777" w:rsidR="00333016" w:rsidRPr="00037DC3" w:rsidRDefault="00333016" w:rsidP="00AA03BB">
      <w:pPr>
        <w:spacing w:after="0" w:line="240" w:lineRule="auto"/>
        <w:jc w:val="both"/>
        <w:rPr>
          <w:rFonts w:cstheme="minorHAnsi"/>
          <w:b/>
          <w:i/>
          <w:sz w:val="23"/>
          <w:szCs w:val="23"/>
          <w:u w:val="single"/>
        </w:rPr>
      </w:pPr>
    </w:p>
    <w:p w14:paraId="7601A04A" w14:textId="5F428608" w:rsidR="0012193A" w:rsidRPr="00037DC3" w:rsidRDefault="0012193A" w:rsidP="00AA03BB">
      <w:pPr>
        <w:spacing w:after="0" w:line="240" w:lineRule="auto"/>
        <w:jc w:val="both"/>
        <w:rPr>
          <w:rFonts w:cstheme="minorHAnsi"/>
          <w:b/>
          <w:i/>
          <w:sz w:val="23"/>
          <w:szCs w:val="23"/>
          <w:u w:val="single"/>
        </w:rPr>
      </w:pPr>
      <w:r w:rsidRPr="00037DC3">
        <w:rPr>
          <w:rFonts w:cstheme="minorHAnsi"/>
          <w:b/>
          <w:i/>
          <w:sz w:val="23"/>
          <w:szCs w:val="23"/>
          <w:u w:val="single"/>
        </w:rPr>
        <w:t xml:space="preserve">Fiscal Officer’s Report:  </w:t>
      </w:r>
    </w:p>
    <w:p w14:paraId="56C4BB8D" w14:textId="489EC6BC" w:rsidR="00E742C0" w:rsidRPr="00037DC3" w:rsidRDefault="005B2C21" w:rsidP="00AA03BB">
      <w:pPr>
        <w:tabs>
          <w:tab w:val="left" w:pos="0"/>
          <w:tab w:val="left" w:pos="1440"/>
          <w:tab w:val="left" w:pos="2160"/>
        </w:tabs>
        <w:spacing w:after="0" w:line="240" w:lineRule="auto"/>
        <w:jc w:val="both"/>
        <w:rPr>
          <w:rFonts w:cstheme="minorHAnsi"/>
          <w:sz w:val="23"/>
          <w:szCs w:val="23"/>
        </w:rPr>
      </w:pPr>
      <w:r w:rsidRPr="00037DC3">
        <w:rPr>
          <w:rFonts w:cstheme="minorHAnsi"/>
          <w:sz w:val="23"/>
          <w:szCs w:val="23"/>
        </w:rPr>
        <w:t>Fiscal Officer Homer-Miller reported on the following:</w:t>
      </w:r>
    </w:p>
    <w:p w14:paraId="34B8D9EB" w14:textId="752AEBF2" w:rsidR="00CC1FEC" w:rsidRPr="00037DC3" w:rsidRDefault="00A2178D" w:rsidP="00AA03BB">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037DC3">
        <w:rPr>
          <w:rFonts w:cstheme="minorHAnsi"/>
          <w:bCs/>
          <w:sz w:val="23"/>
          <w:szCs w:val="23"/>
        </w:rPr>
        <w:t xml:space="preserve">After learning Monday of damage that occurred in October 2023 to a police cruiser, an insurance claim was filed.  This afternoon </w:t>
      </w:r>
      <w:r w:rsidR="00080D8B" w:rsidRPr="00037DC3">
        <w:rPr>
          <w:rFonts w:cstheme="minorHAnsi"/>
          <w:bCs/>
          <w:sz w:val="23"/>
          <w:szCs w:val="23"/>
        </w:rPr>
        <w:t xml:space="preserve">confirmation was </w:t>
      </w:r>
      <w:r w:rsidRPr="00037DC3">
        <w:rPr>
          <w:rFonts w:cstheme="minorHAnsi"/>
          <w:bCs/>
          <w:sz w:val="23"/>
          <w:szCs w:val="23"/>
        </w:rPr>
        <w:t xml:space="preserve">received that insurance will </w:t>
      </w:r>
      <w:r w:rsidR="00080D8B" w:rsidRPr="00037DC3">
        <w:rPr>
          <w:rFonts w:cstheme="minorHAnsi"/>
          <w:bCs/>
          <w:sz w:val="23"/>
          <w:szCs w:val="23"/>
        </w:rPr>
        <w:t>cover</w:t>
      </w:r>
      <w:r w:rsidRPr="00037DC3">
        <w:rPr>
          <w:rFonts w:cstheme="minorHAnsi"/>
          <w:bCs/>
          <w:sz w:val="23"/>
          <w:szCs w:val="23"/>
        </w:rPr>
        <w:t xml:space="preserve"> $1,613.05 of the $2,113.05 repair cost.  The difference is our $500.00 deductible.</w:t>
      </w:r>
    </w:p>
    <w:p w14:paraId="7D277B5D" w14:textId="78321828" w:rsidR="00CB072B" w:rsidRPr="00037DC3" w:rsidRDefault="00CB072B" w:rsidP="00AA03BB">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037DC3">
        <w:rPr>
          <w:rFonts w:cstheme="minorHAnsi"/>
          <w:bCs/>
          <w:sz w:val="23"/>
          <w:szCs w:val="23"/>
        </w:rPr>
        <w:t xml:space="preserve">The April reconciliation is almost complete. </w:t>
      </w:r>
    </w:p>
    <w:p w14:paraId="32AC049F" w14:textId="77777777" w:rsidR="00050AED" w:rsidRPr="00037DC3" w:rsidRDefault="00050AED" w:rsidP="00AA03BB">
      <w:pPr>
        <w:pStyle w:val="ListParagraph"/>
        <w:numPr>
          <w:ilvl w:val="0"/>
          <w:numId w:val="21"/>
        </w:numPr>
        <w:tabs>
          <w:tab w:val="left" w:pos="0"/>
          <w:tab w:val="left" w:pos="1440"/>
          <w:tab w:val="left" w:pos="2160"/>
        </w:tabs>
        <w:spacing w:after="0" w:line="240" w:lineRule="auto"/>
        <w:jc w:val="both"/>
        <w:rPr>
          <w:rFonts w:cstheme="minorHAnsi"/>
          <w:sz w:val="23"/>
          <w:szCs w:val="23"/>
        </w:rPr>
      </w:pPr>
      <w:r w:rsidRPr="00037DC3">
        <w:rPr>
          <w:rFonts w:cstheme="minorHAnsi"/>
          <w:sz w:val="23"/>
          <w:szCs w:val="23"/>
        </w:rPr>
        <w:t>Below are items shared with council and the mayor since our last meeting:</w:t>
      </w:r>
    </w:p>
    <w:p w14:paraId="41C295DC" w14:textId="7FD48749" w:rsidR="00564850" w:rsidRPr="00037DC3" w:rsidRDefault="00564850" w:rsidP="00AA03BB">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037DC3">
        <w:rPr>
          <w:rFonts w:cstheme="minorHAnsi"/>
          <w:sz w:val="23"/>
          <w:szCs w:val="23"/>
        </w:rPr>
        <w:t xml:space="preserve">The Ohio Municipal League’s member alert about the adult-use cannabis law webinar; </w:t>
      </w:r>
    </w:p>
    <w:p w14:paraId="35A6D632" w14:textId="5CD01022" w:rsidR="00564850" w:rsidRPr="00037DC3" w:rsidRDefault="00564850" w:rsidP="00AA03BB">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037DC3">
        <w:rPr>
          <w:rFonts w:cstheme="minorHAnsi"/>
          <w:sz w:val="23"/>
          <w:szCs w:val="23"/>
        </w:rPr>
        <w:t>The Ohio Municipal League’s regional conference information</w:t>
      </w:r>
      <w:r w:rsidR="00490C37" w:rsidRPr="00037DC3">
        <w:rPr>
          <w:rFonts w:cstheme="minorHAnsi"/>
          <w:sz w:val="23"/>
          <w:szCs w:val="23"/>
        </w:rPr>
        <w:t>; and</w:t>
      </w:r>
    </w:p>
    <w:p w14:paraId="199477DD" w14:textId="6BA8E066" w:rsidR="00FE0A97" w:rsidRPr="00037DC3" w:rsidRDefault="00FE0A97" w:rsidP="00AA03BB">
      <w:pPr>
        <w:pStyle w:val="ListParagraph"/>
        <w:numPr>
          <w:ilvl w:val="1"/>
          <w:numId w:val="21"/>
        </w:numPr>
        <w:tabs>
          <w:tab w:val="left" w:pos="0"/>
          <w:tab w:val="left" w:pos="1440"/>
          <w:tab w:val="left" w:pos="2160"/>
        </w:tabs>
        <w:spacing w:after="0" w:line="240" w:lineRule="auto"/>
        <w:jc w:val="both"/>
        <w:rPr>
          <w:rFonts w:cstheme="minorHAnsi"/>
          <w:sz w:val="23"/>
          <w:szCs w:val="23"/>
        </w:rPr>
      </w:pPr>
      <w:r w:rsidRPr="00037DC3">
        <w:rPr>
          <w:rFonts w:cstheme="minorHAnsi"/>
          <w:sz w:val="23"/>
          <w:szCs w:val="23"/>
        </w:rPr>
        <w:t>An updated open items list for your review and input.</w:t>
      </w:r>
    </w:p>
    <w:p w14:paraId="57EDC8D1" w14:textId="276426E0" w:rsidR="00050AED" w:rsidRPr="00037DC3" w:rsidRDefault="00080D8B" w:rsidP="00AA03BB">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037DC3">
        <w:rPr>
          <w:rFonts w:cstheme="minorHAnsi"/>
          <w:bCs/>
          <w:sz w:val="23"/>
          <w:szCs w:val="23"/>
        </w:rPr>
        <w:t>Homer-Miller</w:t>
      </w:r>
      <w:r w:rsidR="00FE0A97" w:rsidRPr="00037DC3">
        <w:rPr>
          <w:rFonts w:cstheme="minorHAnsi"/>
          <w:bCs/>
          <w:sz w:val="23"/>
          <w:szCs w:val="23"/>
        </w:rPr>
        <w:t xml:space="preserve"> will not be at the May 23</w:t>
      </w:r>
      <w:r w:rsidR="00FE0A97" w:rsidRPr="00037DC3">
        <w:rPr>
          <w:rFonts w:cstheme="minorHAnsi"/>
          <w:bCs/>
          <w:sz w:val="23"/>
          <w:szCs w:val="23"/>
          <w:vertAlign w:val="superscript"/>
        </w:rPr>
        <w:t>rd</w:t>
      </w:r>
      <w:r w:rsidR="00FE0A97" w:rsidRPr="00037DC3">
        <w:rPr>
          <w:rFonts w:cstheme="minorHAnsi"/>
          <w:bCs/>
          <w:sz w:val="23"/>
          <w:szCs w:val="23"/>
        </w:rPr>
        <w:t xml:space="preserve"> council meeting.</w:t>
      </w:r>
    </w:p>
    <w:p w14:paraId="3FDE7B19" w14:textId="77777777" w:rsidR="004D2D45" w:rsidRPr="00037DC3" w:rsidRDefault="004D2D45" w:rsidP="00AA03BB">
      <w:pPr>
        <w:tabs>
          <w:tab w:val="left" w:pos="0"/>
          <w:tab w:val="left" w:pos="1440"/>
          <w:tab w:val="left" w:pos="2160"/>
        </w:tabs>
        <w:spacing w:after="0" w:line="240" w:lineRule="auto"/>
        <w:jc w:val="both"/>
        <w:rPr>
          <w:rFonts w:cstheme="minorHAnsi"/>
          <w:b/>
          <w:sz w:val="23"/>
          <w:szCs w:val="23"/>
          <w:u w:val="single"/>
        </w:rPr>
      </w:pPr>
    </w:p>
    <w:p w14:paraId="68CC7530" w14:textId="4AA365C6" w:rsidR="007A53D0" w:rsidRPr="00037DC3" w:rsidRDefault="007A53D0" w:rsidP="00AA03BB">
      <w:pPr>
        <w:pStyle w:val="ListParagraph"/>
        <w:spacing w:after="0" w:line="240" w:lineRule="auto"/>
        <w:ind w:left="0"/>
        <w:jc w:val="both"/>
        <w:rPr>
          <w:rFonts w:cstheme="minorHAnsi"/>
          <w:bCs/>
          <w:iCs/>
          <w:sz w:val="23"/>
          <w:szCs w:val="23"/>
          <w:u w:val="single"/>
        </w:rPr>
      </w:pPr>
      <w:r w:rsidRPr="00037DC3">
        <w:rPr>
          <w:rFonts w:cstheme="minorHAnsi"/>
          <w:b/>
          <w:i/>
          <w:sz w:val="23"/>
          <w:szCs w:val="23"/>
          <w:u w:val="single"/>
        </w:rPr>
        <w:t>Old Business:</w:t>
      </w:r>
    </w:p>
    <w:p w14:paraId="3B79F9C6" w14:textId="20B3AF77" w:rsidR="00440E06" w:rsidRPr="00037DC3" w:rsidRDefault="000D224B" w:rsidP="00AA03BB">
      <w:pPr>
        <w:pStyle w:val="ListParagraph"/>
        <w:tabs>
          <w:tab w:val="left" w:pos="0"/>
        </w:tabs>
        <w:spacing w:after="0" w:line="240" w:lineRule="auto"/>
        <w:ind w:left="0"/>
        <w:jc w:val="both"/>
        <w:rPr>
          <w:rFonts w:cstheme="minorHAnsi"/>
          <w:sz w:val="23"/>
          <w:szCs w:val="23"/>
        </w:rPr>
      </w:pPr>
      <w:r w:rsidRPr="00037DC3">
        <w:rPr>
          <w:rFonts w:cstheme="minorHAnsi"/>
          <w:b/>
          <w:sz w:val="23"/>
          <w:szCs w:val="23"/>
        </w:rPr>
        <w:t>Resolution 2024-1014</w:t>
      </w:r>
      <w:r w:rsidRPr="00037DC3">
        <w:rPr>
          <w:rFonts w:cstheme="minorHAnsi"/>
          <w:bCs/>
          <w:sz w:val="23"/>
          <w:szCs w:val="23"/>
        </w:rPr>
        <w:t xml:space="preserve"> --- A RESOLUTION TO INITIATE AN AMENDMENT TO CHAPTER 103 OF THE VILLAGE OF LAGRANGE ZONING ORDINANCE TO PROHIBIT THE ESTABLISHMENT OR OPERATION OF ADULT USE DISPENSARIES IN ALL USE DISTRICTS WITHIN THE VILLAGE OF LAGRANGE AND DECLARING AN EMERGENCY --- This was the second reading.  </w:t>
      </w:r>
      <w:r w:rsidR="00471B85" w:rsidRPr="00037DC3">
        <w:rPr>
          <w:rFonts w:cstheme="minorHAnsi"/>
          <w:bCs/>
          <w:sz w:val="23"/>
          <w:szCs w:val="23"/>
        </w:rPr>
        <w:t>Clark asked Council to amend the title t</w:t>
      </w:r>
      <w:r w:rsidR="004B19CC" w:rsidRPr="00037DC3">
        <w:rPr>
          <w:rFonts w:cstheme="minorHAnsi"/>
          <w:bCs/>
          <w:sz w:val="23"/>
          <w:szCs w:val="23"/>
        </w:rPr>
        <w:t xml:space="preserve">o A RESOLUTION TO INITIATE AN AMENDMENT TO SECTION 103 OF THE VILLAGE OF LAGRANGE ZONING ORDINANCE TO PROHIBIT THE ESTABLISHMENT OR OPERATION OF MEDICAL MARIHUANA DISPENSARIES AND TO PROHIBIT THE ESTABLISHMENT OR OPERATION OF ADULT USE DISPENSARIES IN ALL USE DISTRICTS WITHIN THE VILLAGE OF LAGRANGE AND DECLARING AN EMERGENCY --- </w:t>
      </w:r>
      <w:r w:rsidR="00734F3B" w:rsidRPr="00037DC3">
        <w:rPr>
          <w:rFonts w:cstheme="minorHAnsi"/>
          <w:b/>
          <w:sz w:val="23"/>
          <w:szCs w:val="23"/>
        </w:rPr>
        <w:t xml:space="preserve">Karpinski moved </w:t>
      </w:r>
      <w:r w:rsidR="00734F3B" w:rsidRPr="00037DC3">
        <w:rPr>
          <w:rFonts w:cstheme="minorHAnsi"/>
          <w:b/>
          <w:bCs/>
          <w:sz w:val="23"/>
          <w:szCs w:val="23"/>
        </w:rPr>
        <w:t xml:space="preserve">to amend the title, which was seconded by Gregory; </w:t>
      </w:r>
      <w:r w:rsidR="00734F3B" w:rsidRPr="00037DC3">
        <w:rPr>
          <w:rFonts w:cstheme="minorHAnsi"/>
          <w:sz w:val="23"/>
          <w:szCs w:val="23"/>
        </w:rPr>
        <w:t xml:space="preserve">6 yeas; motion passed.  </w:t>
      </w:r>
      <w:r w:rsidR="00440E06" w:rsidRPr="00037DC3">
        <w:rPr>
          <w:rFonts w:cstheme="minorHAnsi"/>
          <w:b/>
          <w:sz w:val="23"/>
          <w:szCs w:val="23"/>
        </w:rPr>
        <w:t xml:space="preserve">Karpinski moved </w:t>
      </w:r>
      <w:r w:rsidR="00440E06" w:rsidRPr="00037DC3">
        <w:rPr>
          <w:rFonts w:cstheme="minorHAnsi"/>
          <w:b/>
          <w:bCs/>
          <w:sz w:val="23"/>
          <w:szCs w:val="23"/>
        </w:rPr>
        <w:t xml:space="preserve">to suspend the rules, which was seconded by </w:t>
      </w:r>
      <w:r w:rsidR="00734F3B" w:rsidRPr="00037DC3">
        <w:rPr>
          <w:rFonts w:cstheme="minorHAnsi"/>
          <w:b/>
          <w:sz w:val="23"/>
          <w:szCs w:val="23"/>
        </w:rPr>
        <w:t>Flynn</w:t>
      </w:r>
      <w:r w:rsidR="00440E06" w:rsidRPr="00037DC3">
        <w:rPr>
          <w:rFonts w:cstheme="minorHAnsi"/>
          <w:sz w:val="23"/>
          <w:szCs w:val="23"/>
        </w:rPr>
        <w:t xml:space="preserve">; </w:t>
      </w:r>
      <w:r w:rsidR="00734F3B" w:rsidRPr="00037DC3">
        <w:rPr>
          <w:rFonts w:cstheme="minorHAnsi"/>
          <w:sz w:val="23"/>
          <w:szCs w:val="23"/>
        </w:rPr>
        <w:t>6</w:t>
      </w:r>
      <w:r w:rsidR="00440E06" w:rsidRPr="00037DC3">
        <w:rPr>
          <w:rFonts w:cstheme="minorHAnsi"/>
          <w:sz w:val="23"/>
          <w:szCs w:val="23"/>
        </w:rPr>
        <w:t xml:space="preserve"> yeas; motion </w:t>
      </w:r>
      <w:r w:rsidR="00734F3B" w:rsidRPr="00037DC3">
        <w:rPr>
          <w:rFonts w:cstheme="minorHAnsi"/>
          <w:sz w:val="23"/>
          <w:szCs w:val="23"/>
        </w:rPr>
        <w:t>passed</w:t>
      </w:r>
      <w:r w:rsidR="00440E06" w:rsidRPr="00037DC3">
        <w:rPr>
          <w:rFonts w:cstheme="minorHAnsi"/>
          <w:sz w:val="23"/>
          <w:szCs w:val="23"/>
        </w:rPr>
        <w:t>.</w:t>
      </w:r>
      <w:r w:rsidR="00440E06" w:rsidRPr="00037DC3">
        <w:rPr>
          <w:rFonts w:cstheme="minorHAnsi"/>
          <w:b/>
          <w:bCs/>
          <w:sz w:val="23"/>
          <w:szCs w:val="23"/>
        </w:rPr>
        <w:t xml:space="preserve">  Karpinski moved to adopt the </w:t>
      </w:r>
      <w:r w:rsidR="008C5D14" w:rsidRPr="00037DC3">
        <w:rPr>
          <w:rFonts w:cstheme="minorHAnsi"/>
          <w:b/>
          <w:bCs/>
          <w:sz w:val="23"/>
          <w:szCs w:val="23"/>
        </w:rPr>
        <w:t>O</w:t>
      </w:r>
      <w:r w:rsidR="00440E06" w:rsidRPr="00037DC3">
        <w:rPr>
          <w:rFonts w:cstheme="minorHAnsi"/>
          <w:b/>
          <w:bCs/>
          <w:sz w:val="23"/>
          <w:szCs w:val="23"/>
        </w:rPr>
        <w:t>rdinance</w:t>
      </w:r>
      <w:r w:rsidR="00734F3B" w:rsidRPr="00037DC3">
        <w:rPr>
          <w:rFonts w:cstheme="minorHAnsi"/>
          <w:b/>
          <w:bCs/>
          <w:sz w:val="23"/>
          <w:szCs w:val="23"/>
        </w:rPr>
        <w:t xml:space="preserve"> as amended</w:t>
      </w:r>
      <w:r w:rsidR="00440E06" w:rsidRPr="00037DC3">
        <w:rPr>
          <w:rFonts w:cstheme="minorHAnsi"/>
          <w:b/>
          <w:bCs/>
          <w:sz w:val="23"/>
          <w:szCs w:val="23"/>
        </w:rPr>
        <w:t xml:space="preserve"> and declare an emergency, which was seconded by </w:t>
      </w:r>
      <w:proofErr w:type="gramStart"/>
      <w:r w:rsidR="00734F3B" w:rsidRPr="00037DC3">
        <w:rPr>
          <w:rFonts w:cstheme="minorHAnsi"/>
          <w:b/>
          <w:sz w:val="23"/>
          <w:szCs w:val="23"/>
        </w:rPr>
        <w:t>Gregory</w:t>
      </w:r>
      <w:r w:rsidR="00440E06" w:rsidRPr="00037DC3">
        <w:rPr>
          <w:rFonts w:cstheme="minorHAnsi"/>
          <w:sz w:val="23"/>
          <w:szCs w:val="23"/>
        </w:rPr>
        <w:t xml:space="preserve">;  </w:t>
      </w:r>
      <w:r w:rsidR="00734F3B" w:rsidRPr="00037DC3">
        <w:rPr>
          <w:rFonts w:cstheme="minorHAnsi"/>
          <w:sz w:val="23"/>
          <w:szCs w:val="23"/>
        </w:rPr>
        <w:t>6</w:t>
      </w:r>
      <w:proofErr w:type="gramEnd"/>
      <w:r w:rsidR="00440E06" w:rsidRPr="00037DC3">
        <w:rPr>
          <w:rFonts w:cstheme="minorHAnsi"/>
          <w:sz w:val="23"/>
          <w:szCs w:val="23"/>
        </w:rPr>
        <w:t xml:space="preserve"> yeas; motion </w:t>
      </w:r>
      <w:r w:rsidR="00734F3B" w:rsidRPr="00037DC3">
        <w:rPr>
          <w:rFonts w:cstheme="minorHAnsi"/>
          <w:sz w:val="23"/>
          <w:szCs w:val="23"/>
        </w:rPr>
        <w:t>passed</w:t>
      </w:r>
      <w:r w:rsidR="00440E06" w:rsidRPr="00037DC3">
        <w:rPr>
          <w:rFonts w:cstheme="minorHAnsi"/>
          <w:sz w:val="23"/>
          <w:szCs w:val="23"/>
        </w:rPr>
        <w:t xml:space="preserve">.  </w:t>
      </w:r>
    </w:p>
    <w:p w14:paraId="620363B2" w14:textId="77777777" w:rsidR="008C5D14" w:rsidRPr="00037DC3" w:rsidRDefault="008C5D14" w:rsidP="00AA03BB">
      <w:pPr>
        <w:pStyle w:val="ListParagraph"/>
        <w:tabs>
          <w:tab w:val="left" w:pos="0"/>
        </w:tabs>
        <w:spacing w:after="0" w:line="240" w:lineRule="auto"/>
        <w:ind w:left="0"/>
        <w:jc w:val="both"/>
        <w:rPr>
          <w:rFonts w:cstheme="minorHAnsi"/>
          <w:b/>
          <w:i/>
          <w:sz w:val="23"/>
          <w:szCs w:val="23"/>
          <w:u w:val="single"/>
        </w:rPr>
      </w:pPr>
    </w:p>
    <w:p w14:paraId="1B152C8F" w14:textId="3F20A269" w:rsidR="007A53D0" w:rsidRPr="00037DC3" w:rsidRDefault="007A53D0" w:rsidP="00AA03BB">
      <w:pPr>
        <w:pStyle w:val="ListParagraph"/>
        <w:spacing w:after="0" w:line="240" w:lineRule="auto"/>
        <w:ind w:left="0"/>
        <w:jc w:val="both"/>
        <w:rPr>
          <w:rFonts w:cstheme="minorHAnsi"/>
          <w:b/>
          <w:i/>
          <w:sz w:val="23"/>
          <w:szCs w:val="23"/>
          <w:u w:val="single"/>
        </w:rPr>
      </w:pPr>
      <w:r w:rsidRPr="00037DC3">
        <w:rPr>
          <w:rFonts w:cstheme="minorHAnsi"/>
          <w:b/>
          <w:i/>
          <w:sz w:val="23"/>
          <w:szCs w:val="23"/>
          <w:u w:val="single"/>
        </w:rPr>
        <w:t xml:space="preserve">New Business:  </w:t>
      </w:r>
    </w:p>
    <w:p w14:paraId="6955CFAB" w14:textId="6F8BEA44" w:rsidR="000931D0" w:rsidRPr="00037DC3" w:rsidRDefault="008C5D14" w:rsidP="00AA03BB">
      <w:pPr>
        <w:pStyle w:val="ListParagraph"/>
        <w:spacing w:after="0" w:line="240" w:lineRule="auto"/>
        <w:ind w:left="0"/>
        <w:jc w:val="both"/>
        <w:rPr>
          <w:rFonts w:cstheme="minorHAnsi"/>
          <w:bCs/>
          <w:iCs/>
          <w:sz w:val="23"/>
          <w:szCs w:val="23"/>
        </w:rPr>
      </w:pPr>
      <w:r w:rsidRPr="00037DC3">
        <w:rPr>
          <w:rFonts w:cstheme="minorHAnsi"/>
          <w:bCs/>
          <w:iCs/>
          <w:sz w:val="23"/>
          <w:szCs w:val="23"/>
        </w:rPr>
        <w:t>N/A</w:t>
      </w:r>
    </w:p>
    <w:p w14:paraId="625D7796" w14:textId="77777777" w:rsidR="00705953" w:rsidRPr="00037DC3" w:rsidRDefault="00705953" w:rsidP="00BC216B">
      <w:pPr>
        <w:pStyle w:val="ListParagraph"/>
        <w:spacing w:after="0" w:line="240" w:lineRule="auto"/>
        <w:ind w:left="0"/>
        <w:jc w:val="both"/>
        <w:rPr>
          <w:rFonts w:cstheme="minorHAnsi"/>
          <w:b/>
          <w:i/>
          <w:sz w:val="23"/>
          <w:szCs w:val="23"/>
          <w:u w:val="single"/>
        </w:rPr>
      </w:pPr>
    </w:p>
    <w:p w14:paraId="3F071BA4" w14:textId="3D182558" w:rsidR="001E0DB1" w:rsidRPr="00037DC3" w:rsidRDefault="001E0DB1" w:rsidP="00BC216B">
      <w:pPr>
        <w:pStyle w:val="ListParagraph"/>
        <w:spacing w:after="0" w:line="240" w:lineRule="auto"/>
        <w:ind w:left="0"/>
        <w:jc w:val="both"/>
        <w:rPr>
          <w:rFonts w:cstheme="minorHAnsi"/>
          <w:b/>
          <w:i/>
          <w:sz w:val="23"/>
          <w:szCs w:val="23"/>
          <w:u w:val="single"/>
        </w:rPr>
      </w:pPr>
      <w:r w:rsidRPr="00037DC3">
        <w:rPr>
          <w:rFonts w:cstheme="minorHAnsi"/>
          <w:b/>
          <w:i/>
          <w:sz w:val="23"/>
          <w:szCs w:val="23"/>
          <w:u w:val="single"/>
        </w:rPr>
        <w:t xml:space="preserve">Miscellaneous Business:  </w:t>
      </w:r>
    </w:p>
    <w:p w14:paraId="4D06562E" w14:textId="1F3A428A" w:rsidR="004D2D45" w:rsidRPr="00037DC3" w:rsidRDefault="00BC216B" w:rsidP="00AA03BB">
      <w:pPr>
        <w:pStyle w:val="ListParagraph"/>
        <w:tabs>
          <w:tab w:val="left" w:pos="0"/>
        </w:tabs>
        <w:spacing w:after="0" w:line="240" w:lineRule="auto"/>
        <w:ind w:left="0"/>
        <w:jc w:val="both"/>
        <w:rPr>
          <w:rFonts w:cstheme="minorHAnsi"/>
          <w:sz w:val="23"/>
          <w:szCs w:val="23"/>
        </w:rPr>
      </w:pPr>
      <w:r w:rsidRPr="00037DC3">
        <w:rPr>
          <w:rFonts w:cstheme="minorHAnsi"/>
          <w:sz w:val="23"/>
          <w:szCs w:val="23"/>
        </w:rPr>
        <w:t>N/A</w:t>
      </w:r>
    </w:p>
    <w:p w14:paraId="399AC802" w14:textId="77777777" w:rsidR="001E0DB1" w:rsidRPr="00037DC3" w:rsidRDefault="001E0DB1" w:rsidP="00AA03BB">
      <w:pPr>
        <w:pStyle w:val="ListParagraph"/>
        <w:tabs>
          <w:tab w:val="left" w:pos="0"/>
        </w:tabs>
        <w:spacing w:after="0" w:line="240" w:lineRule="auto"/>
        <w:ind w:left="0"/>
        <w:jc w:val="both"/>
        <w:rPr>
          <w:rFonts w:cstheme="minorHAnsi"/>
          <w:sz w:val="23"/>
          <w:szCs w:val="23"/>
          <w:u w:val="single"/>
        </w:rPr>
      </w:pPr>
    </w:p>
    <w:p w14:paraId="7E258DEB" w14:textId="77777777" w:rsidR="00037DC3" w:rsidRDefault="00037DC3">
      <w:pPr>
        <w:rPr>
          <w:rFonts w:cstheme="minorHAnsi"/>
          <w:b/>
          <w:i/>
          <w:sz w:val="23"/>
          <w:szCs w:val="23"/>
          <w:u w:val="single"/>
        </w:rPr>
      </w:pPr>
      <w:r>
        <w:rPr>
          <w:rFonts w:cstheme="minorHAnsi"/>
          <w:b/>
          <w:i/>
          <w:sz w:val="23"/>
          <w:szCs w:val="23"/>
          <w:u w:val="single"/>
        </w:rPr>
        <w:br w:type="page"/>
      </w:r>
    </w:p>
    <w:p w14:paraId="068D9A9D" w14:textId="0FD51F7C" w:rsidR="009C0ED0" w:rsidRPr="00037DC3" w:rsidRDefault="0061755C" w:rsidP="00AA03BB">
      <w:pPr>
        <w:tabs>
          <w:tab w:val="left" w:pos="0"/>
          <w:tab w:val="left" w:pos="1440"/>
          <w:tab w:val="left" w:pos="2160"/>
        </w:tabs>
        <w:spacing w:after="0" w:line="240" w:lineRule="auto"/>
        <w:jc w:val="both"/>
        <w:rPr>
          <w:rFonts w:cstheme="minorHAnsi"/>
          <w:b/>
          <w:sz w:val="23"/>
          <w:szCs w:val="23"/>
        </w:rPr>
      </w:pPr>
      <w:r w:rsidRPr="00037DC3">
        <w:rPr>
          <w:rFonts w:cstheme="minorHAnsi"/>
          <w:b/>
          <w:i/>
          <w:sz w:val="23"/>
          <w:szCs w:val="23"/>
          <w:u w:val="single"/>
        </w:rPr>
        <w:lastRenderedPageBreak/>
        <w:t>Committee Reports</w:t>
      </w:r>
      <w:r w:rsidRPr="00037DC3">
        <w:rPr>
          <w:rFonts w:cstheme="minorHAnsi"/>
          <w:b/>
          <w:sz w:val="23"/>
          <w:szCs w:val="23"/>
        </w:rPr>
        <w:t>:</w:t>
      </w:r>
      <w:r w:rsidR="00C35004" w:rsidRPr="00037DC3">
        <w:rPr>
          <w:rFonts w:cstheme="minorHAnsi"/>
          <w:b/>
          <w:sz w:val="23"/>
          <w:szCs w:val="23"/>
        </w:rPr>
        <w:t xml:space="preserve"> </w:t>
      </w:r>
    </w:p>
    <w:p w14:paraId="55897DAC" w14:textId="77777777" w:rsidR="0066237F" w:rsidRPr="00037DC3" w:rsidRDefault="00461044" w:rsidP="00EC799C">
      <w:pPr>
        <w:pStyle w:val="ListParagraph"/>
        <w:numPr>
          <w:ilvl w:val="0"/>
          <w:numId w:val="2"/>
        </w:numPr>
        <w:spacing w:after="0" w:line="240" w:lineRule="auto"/>
        <w:ind w:left="360"/>
        <w:jc w:val="both"/>
        <w:rPr>
          <w:rFonts w:cstheme="minorHAnsi"/>
          <w:sz w:val="23"/>
          <w:szCs w:val="23"/>
        </w:rPr>
      </w:pPr>
      <w:r w:rsidRPr="00037DC3">
        <w:rPr>
          <w:rFonts w:cstheme="minorHAnsi"/>
          <w:sz w:val="23"/>
          <w:szCs w:val="23"/>
        </w:rPr>
        <w:t xml:space="preserve">Park Board </w:t>
      </w:r>
      <w:r w:rsidR="00404474" w:rsidRPr="00037DC3">
        <w:rPr>
          <w:rFonts w:cstheme="minorHAnsi"/>
          <w:sz w:val="23"/>
          <w:szCs w:val="23"/>
        </w:rPr>
        <w:t xml:space="preserve">– </w:t>
      </w:r>
      <w:r w:rsidR="0066237F" w:rsidRPr="00037DC3">
        <w:rPr>
          <w:rFonts w:cstheme="minorHAnsi"/>
          <w:sz w:val="23"/>
          <w:szCs w:val="23"/>
        </w:rPr>
        <w:t>Kincannon reported the following:</w:t>
      </w:r>
    </w:p>
    <w:p w14:paraId="3F9DA1D0" w14:textId="0684080B" w:rsidR="004D02B5" w:rsidRPr="00037DC3" w:rsidRDefault="0066237F" w:rsidP="0066237F">
      <w:pPr>
        <w:pStyle w:val="ListParagraph"/>
        <w:spacing w:after="0" w:line="240" w:lineRule="auto"/>
        <w:ind w:left="360"/>
        <w:jc w:val="both"/>
        <w:rPr>
          <w:rFonts w:cstheme="minorHAnsi"/>
          <w:sz w:val="23"/>
          <w:szCs w:val="23"/>
        </w:rPr>
      </w:pPr>
      <w:r w:rsidRPr="00037DC3">
        <w:rPr>
          <w:rFonts w:cstheme="minorHAnsi"/>
          <w:sz w:val="23"/>
          <w:szCs w:val="23"/>
        </w:rPr>
        <w:t>T</w:t>
      </w:r>
      <w:r w:rsidR="00BC216B" w:rsidRPr="00037DC3">
        <w:rPr>
          <w:rFonts w:cstheme="minorHAnsi"/>
          <w:sz w:val="23"/>
          <w:szCs w:val="23"/>
        </w:rPr>
        <w:t xml:space="preserve">here were issues during the Prebis tournament.  The fields were to be closed Thursday night but were </w:t>
      </w:r>
      <w:r w:rsidRPr="00037DC3">
        <w:rPr>
          <w:rFonts w:cstheme="minorHAnsi"/>
          <w:sz w:val="23"/>
          <w:szCs w:val="23"/>
        </w:rPr>
        <w:t>open for a girls’ softball game</w:t>
      </w:r>
      <w:r w:rsidR="00BC216B" w:rsidRPr="00037DC3">
        <w:rPr>
          <w:rFonts w:cstheme="minorHAnsi"/>
          <w:sz w:val="23"/>
          <w:szCs w:val="23"/>
        </w:rPr>
        <w:t xml:space="preserve">.  </w:t>
      </w:r>
      <w:r w:rsidRPr="00037DC3">
        <w:rPr>
          <w:rFonts w:cstheme="minorHAnsi"/>
          <w:sz w:val="23"/>
          <w:szCs w:val="23"/>
        </w:rPr>
        <w:t>It was the first night t</w:t>
      </w:r>
      <w:r w:rsidR="00BC216B" w:rsidRPr="00037DC3">
        <w:rPr>
          <w:rFonts w:cstheme="minorHAnsi"/>
          <w:sz w:val="23"/>
          <w:szCs w:val="23"/>
        </w:rPr>
        <w:t xml:space="preserve">he church group worked the concession stand.  However, the park chairperson interfered with the concession stand.  </w:t>
      </w:r>
      <w:r w:rsidRPr="00037DC3">
        <w:rPr>
          <w:rFonts w:cstheme="minorHAnsi"/>
          <w:sz w:val="23"/>
          <w:szCs w:val="23"/>
        </w:rPr>
        <w:t xml:space="preserve">Kincannon had to intervene.  </w:t>
      </w:r>
      <w:r w:rsidR="00BC216B" w:rsidRPr="00037DC3">
        <w:rPr>
          <w:rFonts w:cstheme="minorHAnsi"/>
          <w:sz w:val="23"/>
          <w:szCs w:val="23"/>
        </w:rPr>
        <w:t>The sewer pipe going out of the concession stand broke.  Th</w:t>
      </w:r>
      <w:r w:rsidRPr="00037DC3">
        <w:rPr>
          <w:rFonts w:cstheme="minorHAnsi"/>
          <w:sz w:val="23"/>
          <w:szCs w:val="23"/>
        </w:rPr>
        <w:t>at resulted in the</w:t>
      </w:r>
      <w:r w:rsidR="00BC216B" w:rsidRPr="00037DC3">
        <w:rPr>
          <w:rFonts w:cstheme="minorHAnsi"/>
          <w:sz w:val="23"/>
          <w:szCs w:val="23"/>
        </w:rPr>
        <w:t xml:space="preserve"> bathrooms </w:t>
      </w:r>
      <w:r w:rsidRPr="00037DC3">
        <w:rPr>
          <w:rFonts w:cstheme="minorHAnsi"/>
          <w:sz w:val="23"/>
          <w:szCs w:val="23"/>
        </w:rPr>
        <w:t>needing to be c</w:t>
      </w:r>
      <w:r w:rsidR="00BC216B" w:rsidRPr="00037DC3">
        <w:rPr>
          <w:rFonts w:cstheme="minorHAnsi"/>
          <w:sz w:val="23"/>
          <w:szCs w:val="23"/>
        </w:rPr>
        <w:t xml:space="preserve">losed.  It is </w:t>
      </w:r>
      <w:r w:rsidRPr="00037DC3">
        <w:rPr>
          <w:rFonts w:cstheme="minorHAnsi"/>
          <w:sz w:val="23"/>
          <w:szCs w:val="23"/>
        </w:rPr>
        <w:t>workin</w:t>
      </w:r>
      <w:r w:rsidR="00BC216B" w:rsidRPr="00037DC3">
        <w:rPr>
          <w:rFonts w:cstheme="minorHAnsi"/>
          <w:sz w:val="23"/>
          <w:szCs w:val="23"/>
        </w:rPr>
        <w:t xml:space="preserve">g now.  </w:t>
      </w:r>
      <w:r w:rsidRPr="00037DC3">
        <w:rPr>
          <w:rFonts w:cstheme="minorHAnsi"/>
          <w:sz w:val="23"/>
          <w:szCs w:val="23"/>
        </w:rPr>
        <w:t>However, w</w:t>
      </w:r>
      <w:r w:rsidR="00BC216B" w:rsidRPr="00037DC3">
        <w:rPr>
          <w:rFonts w:cstheme="minorHAnsi"/>
          <w:sz w:val="23"/>
          <w:szCs w:val="23"/>
        </w:rPr>
        <w:t>ork need</w:t>
      </w:r>
      <w:r w:rsidRPr="00037DC3">
        <w:rPr>
          <w:rFonts w:cstheme="minorHAnsi"/>
          <w:sz w:val="23"/>
          <w:szCs w:val="23"/>
        </w:rPr>
        <w:t>s</w:t>
      </w:r>
      <w:r w:rsidR="00BC216B" w:rsidRPr="00037DC3">
        <w:rPr>
          <w:rFonts w:cstheme="minorHAnsi"/>
          <w:sz w:val="23"/>
          <w:szCs w:val="23"/>
        </w:rPr>
        <w:t xml:space="preserve"> to be done after ball season is over.</w:t>
      </w:r>
    </w:p>
    <w:p w14:paraId="3B3F48AC" w14:textId="77777777" w:rsidR="00AF1EF5" w:rsidRPr="00037DC3" w:rsidRDefault="00AF1EF5" w:rsidP="00AA03BB">
      <w:pPr>
        <w:pStyle w:val="ListParagraph"/>
        <w:spacing w:after="0" w:line="240" w:lineRule="auto"/>
        <w:ind w:left="360"/>
        <w:jc w:val="both"/>
        <w:rPr>
          <w:rFonts w:cstheme="minorHAnsi"/>
          <w:sz w:val="23"/>
          <w:szCs w:val="23"/>
        </w:rPr>
      </w:pPr>
    </w:p>
    <w:p w14:paraId="336ED4FF" w14:textId="77777777" w:rsidR="00F20C02" w:rsidRPr="00037DC3" w:rsidRDefault="00461044" w:rsidP="00AA03BB">
      <w:pPr>
        <w:pStyle w:val="ListParagraph"/>
        <w:numPr>
          <w:ilvl w:val="0"/>
          <w:numId w:val="2"/>
        </w:numPr>
        <w:ind w:left="360"/>
        <w:jc w:val="both"/>
        <w:rPr>
          <w:rFonts w:cstheme="minorHAnsi"/>
          <w:sz w:val="23"/>
          <w:szCs w:val="23"/>
        </w:rPr>
      </w:pPr>
      <w:r w:rsidRPr="00037DC3">
        <w:rPr>
          <w:rFonts w:cstheme="minorHAnsi"/>
          <w:sz w:val="23"/>
          <w:szCs w:val="23"/>
        </w:rPr>
        <w:t xml:space="preserve">Planning Commission </w:t>
      </w:r>
      <w:r w:rsidR="00031B0F" w:rsidRPr="00037DC3">
        <w:rPr>
          <w:rFonts w:cstheme="minorHAnsi"/>
          <w:sz w:val="23"/>
          <w:szCs w:val="23"/>
        </w:rPr>
        <w:t xml:space="preserve">– </w:t>
      </w:r>
      <w:r w:rsidR="00F20C02" w:rsidRPr="00037DC3">
        <w:rPr>
          <w:rFonts w:cstheme="minorHAnsi"/>
          <w:sz w:val="23"/>
          <w:szCs w:val="23"/>
        </w:rPr>
        <w:t>Price reported the following:</w:t>
      </w:r>
    </w:p>
    <w:p w14:paraId="2DD2A471" w14:textId="77777777" w:rsidR="00B75935" w:rsidRPr="00037DC3" w:rsidRDefault="00464119" w:rsidP="00F20C02">
      <w:pPr>
        <w:pStyle w:val="ListParagraph"/>
        <w:ind w:left="360"/>
        <w:jc w:val="both"/>
        <w:rPr>
          <w:rFonts w:cstheme="minorHAnsi"/>
          <w:sz w:val="23"/>
          <w:szCs w:val="23"/>
        </w:rPr>
      </w:pPr>
      <w:r w:rsidRPr="00037DC3">
        <w:rPr>
          <w:rFonts w:cstheme="minorHAnsi"/>
          <w:sz w:val="23"/>
          <w:szCs w:val="23"/>
        </w:rPr>
        <w:t xml:space="preserve">There was a meeting last week.  North Star Builders came for an extension on the apartment project.  An extension was granted for phase 1 </w:t>
      </w:r>
      <w:r w:rsidR="00D13EC8" w:rsidRPr="00037DC3">
        <w:rPr>
          <w:rFonts w:cstheme="minorHAnsi"/>
          <w:sz w:val="23"/>
          <w:szCs w:val="23"/>
        </w:rPr>
        <w:t xml:space="preserve">(Crandall and Sherman) </w:t>
      </w:r>
      <w:r w:rsidRPr="00037DC3">
        <w:rPr>
          <w:rFonts w:cstheme="minorHAnsi"/>
          <w:sz w:val="23"/>
          <w:szCs w:val="23"/>
        </w:rPr>
        <w:t>until September 30, 2024</w:t>
      </w:r>
      <w:r w:rsidR="00D13EC8" w:rsidRPr="00037DC3">
        <w:rPr>
          <w:rFonts w:cstheme="minorHAnsi"/>
          <w:sz w:val="23"/>
          <w:szCs w:val="23"/>
        </w:rPr>
        <w:t>.  An extension was granted for phase 2 (Douglas) until July 1, 2025.  Phase 2 cannot start until the phase 1 units are leased.  Gates prepared an extensive list before any occupancy can be granted</w:t>
      </w:r>
      <w:r w:rsidR="00B75935" w:rsidRPr="00037DC3">
        <w:rPr>
          <w:rFonts w:cstheme="minorHAnsi"/>
          <w:sz w:val="23"/>
          <w:szCs w:val="23"/>
        </w:rPr>
        <w:t>;</w:t>
      </w:r>
      <w:r w:rsidR="00D13EC8" w:rsidRPr="00037DC3">
        <w:rPr>
          <w:rFonts w:cstheme="minorHAnsi"/>
          <w:sz w:val="23"/>
          <w:szCs w:val="23"/>
        </w:rPr>
        <w:t xml:space="preserve"> Gates will provide the list to council.  The fence and concerns of the ditch were discussed.  Project Manager Scott Doane was open to th</w:t>
      </w:r>
      <w:r w:rsidR="00B75935" w:rsidRPr="00037DC3">
        <w:rPr>
          <w:rFonts w:cstheme="minorHAnsi"/>
          <w:sz w:val="23"/>
          <w:szCs w:val="23"/>
        </w:rPr>
        <w:t>e suggestions</w:t>
      </w:r>
      <w:r w:rsidR="00D13EC8" w:rsidRPr="00037DC3">
        <w:rPr>
          <w:rFonts w:cstheme="minorHAnsi"/>
          <w:sz w:val="23"/>
          <w:szCs w:val="23"/>
        </w:rPr>
        <w:t xml:space="preserve">.  Doane will take the idea to </w:t>
      </w:r>
      <w:r w:rsidR="00B75935" w:rsidRPr="00037DC3">
        <w:rPr>
          <w:rFonts w:cstheme="minorHAnsi"/>
          <w:sz w:val="23"/>
          <w:szCs w:val="23"/>
        </w:rPr>
        <w:t>the d</w:t>
      </w:r>
      <w:r w:rsidR="00D13EC8" w:rsidRPr="00037DC3">
        <w:rPr>
          <w:rFonts w:cstheme="minorHAnsi"/>
          <w:sz w:val="23"/>
          <w:szCs w:val="23"/>
        </w:rPr>
        <w:t>eveloper</w:t>
      </w:r>
      <w:r w:rsidR="00B75935" w:rsidRPr="00037DC3">
        <w:rPr>
          <w:rFonts w:cstheme="minorHAnsi"/>
          <w:sz w:val="23"/>
          <w:szCs w:val="23"/>
        </w:rPr>
        <w:t>,</w:t>
      </w:r>
      <w:r w:rsidR="00D13EC8" w:rsidRPr="00037DC3">
        <w:rPr>
          <w:rFonts w:cstheme="minorHAnsi"/>
          <w:sz w:val="23"/>
          <w:szCs w:val="23"/>
        </w:rPr>
        <w:t xml:space="preserve"> Jason Scott. </w:t>
      </w:r>
    </w:p>
    <w:p w14:paraId="3A66A5A8" w14:textId="77777777" w:rsidR="00B75935" w:rsidRPr="00037DC3" w:rsidRDefault="00B75935" w:rsidP="00F20C02">
      <w:pPr>
        <w:pStyle w:val="ListParagraph"/>
        <w:ind w:left="360"/>
        <w:jc w:val="both"/>
        <w:rPr>
          <w:rFonts w:cstheme="minorHAnsi"/>
          <w:sz w:val="23"/>
          <w:szCs w:val="23"/>
        </w:rPr>
      </w:pPr>
    </w:p>
    <w:p w14:paraId="3F737044" w14:textId="6706ED93" w:rsidR="00375EC3" w:rsidRPr="00037DC3" w:rsidRDefault="00D13EC8" w:rsidP="00037DC3">
      <w:pPr>
        <w:pStyle w:val="ListParagraph"/>
        <w:ind w:left="360"/>
        <w:jc w:val="both"/>
        <w:rPr>
          <w:rFonts w:cstheme="minorHAnsi"/>
          <w:sz w:val="23"/>
          <w:szCs w:val="23"/>
        </w:rPr>
      </w:pPr>
      <w:r w:rsidRPr="00037DC3">
        <w:rPr>
          <w:rFonts w:cstheme="minorHAnsi"/>
          <w:sz w:val="23"/>
          <w:szCs w:val="23"/>
        </w:rPr>
        <w:t xml:space="preserve">The </w:t>
      </w:r>
      <w:r w:rsidR="0015315F" w:rsidRPr="00037DC3">
        <w:rPr>
          <w:rFonts w:cstheme="minorHAnsi"/>
          <w:sz w:val="23"/>
          <w:szCs w:val="23"/>
        </w:rPr>
        <w:t xml:space="preserve">conditional use concerning the </w:t>
      </w:r>
      <w:r w:rsidRPr="00037DC3">
        <w:rPr>
          <w:rFonts w:cstheme="minorHAnsi"/>
          <w:sz w:val="23"/>
          <w:szCs w:val="23"/>
        </w:rPr>
        <w:t>firearms topic was postponed due to a lack of quorum.  Price welcomed Gary Gray to the Planning Commission.</w:t>
      </w:r>
    </w:p>
    <w:p w14:paraId="205D8320" w14:textId="77777777" w:rsidR="004D2D45" w:rsidRPr="00037DC3" w:rsidRDefault="004D2D45" w:rsidP="00AA03BB">
      <w:pPr>
        <w:pStyle w:val="ListParagraph"/>
        <w:jc w:val="both"/>
        <w:rPr>
          <w:rFonts w:cstheme="minorHAnsi"/>
          <w:sz w:val="23"/>
          <w:szCs w:val="23"/>
        </w:rPr>
      </w:pPr>
    </w:p>
    <w:p w14:paraId="45A9D712" w14:textId="333212F0" w:rsidR="004D2D45" w:rsidRPr="00037DC3" w:rsidRDefault="008C5AF0" w:rsidP="00BF499D">
      <w:pPr>
        <w:pStyle w:val="ListParagraph"/>
        <w:numPr>
          <w:ilvl w:val="0"/>
          <w:numId w:val="2"/>
        </w:numPr>
        <w:ind w:left="360"/>
        <w:jc w:val="both"/>
        <w:rPr>
          <w:rFonts w:cstheme="minorHAnsi"/>
          <w:sz w:val="23"/>
          <w:szCs w:val="23"/>
        </w:rPr>
      </w:pPr>
      <w:r w:rsidRPr="00037DC3">
        <w:rPr>
          <w:rFonts w:cstheme="minorHAnsi"/>
          <w:sz w:val="23"/>
          <w:szCs w:val="23"/>
        </w:rPr>
        <w:t xml:space="preserve">LCIC </w:t>
      </w:r>
      <w:r w:rsidR="00EB4439" w:rsidRPr="00037DC3">
        <w:rPr>
          <w:rFonts w:cstheme="minorHAnsi"/>
          <w:sz w:val="23"/>
          <w:szCs w:val="23"/>
        </w:rPr>
        <w:t>–</w:t>
      </w:r>
      <w:r w:rsidR="00E217C8" w:rsidRPr="00037DC3">
        <w:rPr>
          <w:rFonts w:cstheme="minorHAnsi"/>
          <w:sz w:val="23"/>
          <w:szCs w:val="23"/>
        </w:rPr>
        <w:t xml:space="preserve"> </w:t>
      </w:r>
      <w:r w:rsidR="00D13EC8" w:rsidRPr="00037DC3">
        <w:rPr>
          <w:rFonts w:cstheme="minorHAnsi"/>
          <w:sz w:val="23"/>
          <w:szCs w:val="23"/>
        </w:rPr>
        <w:t>No meeting; no report.</w:t>
      </w:r>
    </w:p>
    <w:p w14:paraId="709DCE37" w14:textId="7C3560AC" w:rsidR="00B92497" w:rsidRPr="00037DC3" w:rsidRDefault="0061755C" w:rsidP="00AA03BB">
      <w:pPr>
        <w:spacing w:after="0" w:line="240" w:lineRule="auto"/>
        <w:jc w:val="both"/>
        <w:rPr>
          <w:rFonts w:cstheme="minorHAnsi"/>
          <w:b/>
          <w:i/>
          <w:sz w:val="23"/>
          <w:szCs w:val="23"/>
          <w:u w:val="single"/>
        </w:rPr>
      </w:pPr>
      <w:r w:rsidRPr="00037DC3">
        <w:rPr>
          <w:rFonts w:cstheme="minorHAnsi"/>
          <w:b/>
          <w:i/>
          <w:sz w:val="23"/>
          <w:szCs w:val="23"/>
          <w:u w:val="single"/>
        </w:rPr>
        <w:t>Presentation of Bills:</w:t>
      </w:r>
    </w:p>
    <w:p w14:paraId="30F3487E" w14:textId="62E543D9" w:rsidR="004918A3" w:rsidRPr="00037DC3" w:rsidRDefault="009F50B5" w:rsidP="00AA03BB">
      <w:pPr>
        <w:spacing w:after="0" w:line="240" w:lineRule="auto"/>
        <w:jc w:val="both"/>
        <w:rPr>
          <w:rFonts w:cstheme="minorHAnsi"/>
          <w:b/>
          <w:sz w:val="23"/>
          <w:szCs w:val="23"/>
        </w:rPr>
      </w:pPr>
      <w:r w:rsidRPr="00037DC3">
        <w:rPr>
          <w:rFonts w:cstheme="minorHAnsi"/>
          <w:bCs/>
          <w:iCs/>
          <w:sz w:val="23"/>
          <w:szCs w:val="23"/>
        </w:rPr>
        <w:t>T</w:t>
      </w:r>
      <w:r w:rsidRPr="00037DC3">
        <w:rPr>
          <w:rFonts w:cstheme="minorHAnsi"/>
          <w:sz w:val="23"/>
          <w:szCs w:val="23"/>
        </w:rPr>
        <w:t xml:space="preserve">he Fiscal Officer presented the list of warrants and </w:t>
      </w:r>
      <w:r w:rsidR="00A1515C" w:rsidRPr="00037DC3">
        <w:rPr>
          <w:rFonts w:cstheme="minorHAnsi"/>
          <w:sz w:val="23"/>
          <w:szCs w:val="23"/>
        </w:rPr>
        <w:t>e</w:t>
      </w:r>
      <w:r w:rsidRPr="00037DC3">
        <w:rPr>
          <w:rFonts w:cstheme="minorHAnsi"/>
          <w:sz w:val="23"/>
          <w:szCs w:val="23"/>
        </w:rPr>
        <w:t xml:space="preserve">lectronic </w:t>
      </w:r>
      <w:r w:rsidR="00A1515C" w:rsidRPr="00037DC3">
        <w:rPr>
          <w:rFonts w:cstheme="minorHAnsi"/>
          <w:sz w:val="23"/>
          <w:szCs w:val="23"/>
        </w:rPr>
        <w:t>p</w:t>
      </w:r>
      <w:r w:rsidRPr="00037DC3">
        <w:rPr>
          <w:rFonts w:cstheme="minorHAnsi"/>
          <w:sz w:val="23"/>
          <w:szCs w:val="23"/>
        </w:rPr>
        <w:t xml:space="preserve">ayments issued between </w:t>
      </w:r>
      <w:r w:rsidR="001E32AE" w:rsidRPr="00037DC3">
        <w:rPr>
          <w:rFonts w:cstheme="minorHAnsi"/>
          <w:sz w:val="23"/>
          <w:szCs w:val="23"/>
        </w:rPr>
        <w:t xml:space="preserve">April 26 </w:t>
      </w:r>
      <w:r w:rsidR="001A6660" w:rsidRPr="00037DC3">
        <w:rPr>
          <w:rFonts w:cstheme="minorHAnsi"/>
          <w:sz w:val="23"/>
          <w:szCs w:val="23"/>
        </w:rPr>
        <w:t xml:space="preserve">and </w:t>
      </w:r>
      <w:r w:rsidR="001E32AE" w:rsidRPr="00037DC3">
        <w:rPr>
          <w:rFonts w:cstheme="minorHAnsi"/>
          <w:sz w:val="23"/>
          <w:szCs w:val="23"/>
        </w:rPr>
        <w:t>May 9</w:t>
      </w:r>
      <w:r w:rsidRPr="00037DC3">
        <w:rPr>
          <w:rFonts w:cstheme="minorHAnsi"/>
          <w:sz w:val="23"/>
          <w:szCs w:val="23"/>
        </w:rPr>
        <w:t>, 202</w:t>
      </w:r>
      <w:r w:rsidR="00D32B16" w:rsidRPr="00037DC3">
        <w:rPr>
          <w:rFonts w:cstheme="minorHAnsi"/>
          <w:sz w:val="23"/>
          <w:szCs w:val="23"/>
        </w:rPr>
        <w:t>4</w:t>
      </w:r>
      <w:r w:rsidRPr="00037DC3">
        <w:rPr>
          <w:rFonts w:cstheme="minorHAnsi"/>
          <w:sz w:val="23"/>
          <w:szCs w:val="23"/>
        </w:rPr>
        <w:t xml:space="preserve">, totaling </w:t>
      </w:r>
      <w:r w:rsidR="00FF4C69" w:rsidRPr="00037DC3">
        <w:rPr>
          <w:rFonts w:cstheme="minorHAnsi"/>
          <w:sz w:val="23"/>
          <w:szCs w:val="23"/>
        </w:rPr>
        <w:t xml:space="preserve">$148,171.71 </w:t>
      </w:r>
      <w:r w:rsidRPr="00037DC3">
        <w:rPr>
          <w:rFonts w:cstheme="minorHAnsi"/>
          <w:sz w:val="23"/>
          <w:szCs w:val="23"/>
        </w:rPr>
        <w:t xml:space="preserve">per the payment listing provided.  </w:t>
      </w:r>
      <w:r w:rsidR="00D13EC8" w:rsidRPr="00037DC3">
        <w:rPr>
          <w:rFonts w:cstheme="minorHAnsi"/>
          <w:b/>
          <w:sz w:val="23"/>
          <w:szCs w:val="23"/>
        </w:rPr>
        <w:t>Gregory</w:t>
      </w:r>
      <w:r w:rsidR="00375EC3" w:rsidRPr="00037DC3">
        <w:rPr>
          <w:rFonts w:cstheme="minorHAnsi"/>
          <w:b/>
          <w:sz w:val="23"/>
          <w:szCs w:val="23"/>
        </w:rPr>
        <w:t xml:space="preserve"> </w:t>
      </w:r>
      <w:r w:rsidR="00522800" w:rsidRPr="00037DC3">
        <w:rPr>
          <w:rFonts w:cstheme="minorHAnsi"/>
          <w:b/>
          <w:sz w:val="23"/>
          <w:szCs w:val="23"/>
        </w:rPr>
        <w:t>mo</w:t>
      </w:r>
      <w:r w:rsidR="000F426D" w:rsidRPr="00037DC3">
        <w:rPr>
          <w:rFonts w:cstheme="minorHAnsi"/>
          <w:b/>
          <w:sz w:val="23"/>
          <w:szCs w:val="23"/>
        </w:rPr>
        <w:t>v</w:t>
      </w:r>
      <w:r w:rsidR="00522800" w:rsidRPr="00037DC3">
        <w:rPr>
          <w:rFonts w:cstheme="minorHAnsi"/>
          <w:b/>
          <w:sz w:val="23"/>
          <w:szCs w:val="23"/>
        </w:rPr>
        <w:t>ed to</w:t>
      </w:r>
      <w:r w:rsidR="00A36FB4" w:rsidRPr="00037DC3">
        <w:rPr>
          <w:rFonts w:cstheme="minorHAnsi"/>
          <w:b/>
          <w:sz w:val="23"/>
          <w:szCs w:val="23"/>
        </w:rPr>
        <w:t xml:space="preserve"> accept</w:t>
      </w:r>
      <w:r w:rsidR="00B92497" w:rsidRPr="00037DC3">
        <w:rPr>
          <w:rFonts w:cstheme="minorHAnsi"/>
          <w:b/>
          <w:sz w:val="23"/>
          <w:szCs w:val="23"/>
        </w:rPr>
        <w:t xml:space="preserve">, </w:t>
      </w:r>
      <w:r w:rsidR="00CD135A" w:rsidRPr="00037DC3">
        <w:rPr>
          <w:rFonts w:cstheme="minorHAnsi"/>
          <w:b/>
          <w:sz w:val="23"/>
          <w:szCs w:val="23"/>
        </w:rPr>
        <w:t xml:space="preserve">which was seconded by </w:t>
      </w:r>
      <w:r w:rsidR="00D13EC8" w:rsidRPr="00037DC3">
        <w:rPr>
          <w:rFonts w:cstheme="minorHAnsi"/>
          <w:b/>
          <w:sz w:val="23"/>
          <w:szCs w:val="23"/>
        </w:rPr>
        <w:t>Price</w:t>
      </w:r>
      <w:r w:rsidR="00B92497" w:rsidRPr="00037DC3">
        <w:rPr>
          <w:rFonts w:cstheme="minorHAnsi"/>
          <w:sz w:val="23"/>
          <w:szCs w:val="23"/>
        </w:rPr>
        <w:t xml:space="preserve">; </w:t>
      </w:r>
      <w:r w:rsidR="00D13EC8" w:rsidRPr="00037DC3">
        <w:rPr>
          <w:rFonts w:cstheme="minorHAnsi"/>
          <w:sz w:val="23"/>
          <w:szCs w:val="23"/>
        </w:rPr>
        <w:t>6</w:t>
      </w:r>
      <w:r w:rsidR="00AF64B8" w:rsidRPr="00037DC3">
        <w:rPr>
          <w:rFonts w:cstheme="minorHAnsi"/>
          <w:sz w:val="23"/>
          <w:szCs w:val="23"/>
        </w:rPr>
        <w:t xml:space="preserve"> </w:t>
      </w:r>
      <w:r w:rsidR="00B92497" w:rsidRPr="00037DC3">
        <w:rPr>
          <w:rFonts w:cstheme="minorHAnsi"/>
          <w:sz w:val="23"/>
          <w:szCs w:val="23"/>
        </w:rPr>
        <w:t>yeas</w:t>
      </w:r>
      <w:r w:rsidR="007C7805" w:rsidRPr="00037DC3">
        <w:rPr>
          <w:rFonts w:cstheme="minorHAnsi"/>
          <w:sz w:val="23"/>
          <w:szCs w:val="23"/>
        </w:rPr>
        <w:t xml:space="preserve">; </w:t>
      </w:r>
      <w:r w:rsidR="00B92497" w:rsidRPr="00037DC3">
        <w:rPr>
          <w:rFonts w:cstheme="minorHAnsi"/>
          <w:sz w:val="23"/>
          <w:szCs w:val="23"/>
        </w:rPr>
        <w:t xml:space="preserve">motion </w:t>
      </w:r>
      <w:r w:rsidR="00D13EC8" w:rsidRPr="00037DC3">
        <w:rPr>
          <w:rFonts w:cstheme="minorHAnsi"/>
          <w:sz w:val="23"/>
          <w:szCs w:val="23"/>
        </w:rPr>
        <w:t>passed</w:t>
      </w:r>
      <w:r w:rsidR="00B92497" w:rsidRPr="00037DC3">
        <w:rPr>
          <w:rFonts w:cstheme="minorHAnsi"/>
          <w:sz w:val="23"/>
          <w:szCs w:val="23"/>
        </w:rPr>
        <w:t>.</w:t>
      </w:r>
      <w:r w:rsidR="00B92497" w:rsidRPr="00037DC3">
        <w:rPr>
          <w:rFonts w:cstheme="minorHAnsi"/>
          <w:b/>
          <w:sz w:val="23"/>
          <w:szCs w:val="23"/>
        </w:rPr>
        <w:t xml:space="preserve">  </w:t>
      </w:r>
    </w:p>
    <w:p w14:paraId="15AD518B" w14:textId="52A91BA4" w:rsidR="00375EC3" w:rsidRPr="00037DC3" w:rsidRDefault="00375EC3" w:rsidP="00AA03BB">
      <w:pPr>
        <w:spacing w:after="0" w:line="240" w:lineRule="auto"/>
        <w:jc w:val="both"/>
        <w:rPr>
          <w:rFonts w:cstheme="minorHAnsi"/>
          <w:b/>
          <w:sz w:val="23"/>
          <w:szCs w:val="23"/>
        </w:rPr>
      </w:pPr>
    </w:p>
    <w:p w14:paraId="7AB47A5D" w14:textId="0783B62C" w:rsidR="004D2D45" w:rsidRPr="00037DC3" w:rsidRDefault="00D13EC8" w:rsidP="00AA03BB">
      <w:pPr>
        <w:spacing w:after="0" w:line="240" w:lineRule="auto"/>
        <w:jc w:val="both"/>
        <w:rPr>
          <w:rFonts w:cstheme="minorHAnsi"/>
          <w:bCs/>
          <w:sz w:val="23"/>
          <w:szCs w:val="23"/>
        </w:rPr>
      </w:pPr>
      <w:r w:rsidRPr="00037DC3">
        <w:rPr>
          <w:rFonts w:cstheme="minorHAnsi"/>
          <w:bCs/>
          <w:sz w:val="23"/>
          <w:szCs w:val="23"/>
        </w:rPr>
        <w:t xml:space="preserve">Kincannon asked for a motion to </w:t>
      </w:r>
      <w:r w:rsidR="00215581" w:rsidRPr="00037DC3">
        <w:rPr>
          <w:rFonts w:cstheme="minorHAnsi"/>
          <w:bCs/>
          <w:sz w:val="23"/>
          <w:szCs w:val="23"/>
        </w:rPr>
        <w:t>adjourn</w:t>
      </w:r>
      <w:r w:rsidRPr="00037DC3">
        <w:rPr>
          <w:rFonts w:cstheme="minorHAnsi"/>
          <w:bCs/>
          <w:sz w:val="23"/>
          <w:szCs w:val="23"/>
        </w:rPr>
        <w:t xml:space="preserve"> into executive session </w:t>
      </w:r>
      <w:r w:rsidR="00EF5126" w:rsidRPr="00037DC3">
        <w:rPr>
          <w:rFonts w:cstheme="minorHAnsi"/>
          <w:bCs/>
          <w:sz w:val="23"/>
          <w:szCs w:val="23"/>
        </w:rPr>
        <w:t xml:space="preserve">to </w:t>
      </w:r>
      <w:r w:rsidRPr="00037DC3">
        <w:rPr>
          <w:rFonts w:cstheme="minorHAnsi"/>
          <w:bCs/>
          <w:sz w:val="23"/>
          <w:szCs w:val="23"/>
        </w:rPr>
        <w:t xml:space="preserve">discuss the employment of the Village Solicitor </w:t>
      </w:r>
      <w:r w:rsidR="00EF5126" w:rsidRPr="00037DC3">
        <w:rPr>
          <w:rFonts w:cstheme="minorHAnsi"/>
          <w:bCs/>
          <w:sz w:val="23"/>
          <w:szCs w:val="23"/>
        </w:rPr>
        <w:t xml:space="preserve">and </w:t>
      </w:r>
      <w:r w:rsidR="00EF5126" w:rsidRPr="00037DC3">
        <w:rPr>
          <w:rFonts w:cstheme="minorHAnsi"/>
          <w:sz w:val="23"/>
          <w:szCs w:val="23"/>
        </w:rPr>
        <w:t xml:space="preserve">to include the administrator and fiscal officer.  </w:t>
      </w:r>
      <w:r w:rsidR="00EF5126" w:rsidRPr="00037DC3">
        <w:rPr>
          <w:rFonts w:cstheme="minorHAnsi"/>
          <w:b/>
          <w:bCs/>
          <w:sz w:val="23"/>
          <w:szCs w:val="23"/>
        </w:rPr>
        <w:t>Smith moved to go into executive session to discuss the employment of the Village Solicitor and to include the administrator and fiscal officer, which was seconded by Gregory</w:t>
      </w:r>
      <w:r w:rsidR="00EF5126" w:rsidRPr="00037DC3">
        <w:rPr>
          <w:rFonts w:cstheme="minorHAnsi"/>
          <w:sz w:val="23"/>
          <w:szCs w:val="23"/>
        </w:rPr>
        <w:t>; 6 yeas; motion passed.  Homer-Miller took roll call, which included Flynn, Price, Gregory, Karpinski, Honer, and Smith.</w:t>
      </w:r>
      <w:r w:rsidR="00485FF2" w:rsidRPr="00037DC3">
        <w:rPr>
          <w:rFonts w:cstheme="minorHAnsi"/>
          <w:sz w:val="23"/>
          <w:szCs w:val="23"/>
        </w:rPr>
        <w:t xml:space="preserve">  </w:t>
      </w:r>
    </w:p>
    <w:p w14:paraId="3C963DC4" w14:textId="77777777" w:rsidR="00375EC3" w:rsidRPr="00037DC3" w:rsidRDefault="00375EC3" w:rsidP="00AA03BB">
      <w:pPr>
        <w:spacing w:after="0" w:line="240" w:lineRule="auto"/>
        <w:jc w:val="both"/>
        <w:rPr>
          <w:rFonts w:cstheme="minorHAnsi"/>
          <w:b/>
          <w:sz w:val="23"/>
          <w:szCs w:val="23"/>
        </w:rPr>
      </w:pPr>
    </w:p>
    <w:p w14:paraId="64E14FBD" w14:textId="77777777" w:rsidR="00485FF2" w:rsidRPr="00037DC3" w:rsidRDefault="00485FF2" w:rsidP="00AA03BB">
      <w:pPr>
        <w:spacing w:after="0" w:line="240" w:lineRule="auto"/>
        <w:jc w:val="both"/>
        <w:rPr>
          <w:rFonts w:cstheme="minorHAnsi"/>
          <w:sz w:val="23"/>
          <w:szCs w:val="23"/>
        </w:rPr>
      </w:pPr>
    </w:p>
    <w:p w14:paraId="353FE314" w14:textId="103BF234" w:rsidR="00C13B5B" w:rsidRPr="00037DC3" w:rsidRDefault="00C13B5B" w:rsidP="00AA03BB">
      <w:pPr>
        <w:spacing w:after="0" w:line="240" w:lineRule="auto"/>
        <w:jc w:val="both"/>
        <w:rPr>
          <w:rFonts w:cstheme="minorHAnsi"/>
          <w:sz w:val="23"/>
          <w:szCs w:val="23"/>
        </w:rPr>
      </w:pPr>
      <w:r w:rsidRPr="00037DC3">
        <w:rPr>
          <w:rFonts w:cstheme="minorHAnsi"/>
          <w:sz w:val="23"/>
          <w:szCs w:val="23"/>
        </w:rPr>
        <w:t xml:space="preserve">There being no further business, </w:t>
      </w:r>
      <w:r w:rsidR="00485FF2" w:rsidRPr="00037DC3">
        <w:rPr>
          <w:rFonts w:cstheme="minorHAnsi"/>
          <w:b/>
          <w:sz w:val="23"/>
          <w:szCs w:val="23"/>
        </w:rPr>
        <w:t xml:space="preserve">Smith </w:t>
      </w:r>
      <w:r w:rsidRPr="00037DC3">
        <w:rPr>
          <w:rFonts w:cstheme="minorHAnsi"/>
          <w:b/>
          <w:sz w:val="23"/>
          <w:szCs w:val="23"/>
        </w:rPr>
        <w:t>mo</w:t>
      </w:r>
      <w:r w:rsidR="000F426D" w:rsidRPr="00037DC3">
        <w:rPr>
          <w:rFonts w:cstheme="minorHAnsi"/>
          <w:b/>
          <w:sz w:val="23"/>
          <w:szCs w:val="23"/>
        </w:rPr>
        <w:t>v</w:t>
      </w:r>
      <w:r w:rsidR="005726BB" w:rsidRPr="00037DC3">
        <w:rPr>
          <w:rFonts w:cstheme="minorHAnsi"/>
          <w:b/>
          <w:sz w:val="23"/>
          <w:szCs w:val="23"/>
        </w:rPr>
        <w:t>ed</w:t>
      </w:r>
      <w:r w:rsidRPr="00037DC3">
        <w:rPr>
          <w:rFonts w:cstheme="minorHAnsi"/>
          <w:b/>
          <w:sz w:val="23"/>
          <w:szCs w:val="23"/>
        </w:rPr>
        <w:t xml:space="preserve"> to adjourn</w:t>
      </w:r>
      <w:r w:rsidR="00A36FB4" w:rsidRPr="00037DC3">
        <w:rPr>
          <w:rFonts w:cstheme="minorHAnsi"/>
          <w:b/>
          <w:sz w:val="23"/>
          <w:szCs w:val="23"/>
        </w:rPr>
        <w:t>,</w:t>
      </w:r>
      <w:r w:rsidRPr="00037DC3">
        <w:rPr>
          <w:rFonts w:cstheme="minorHAnsi"/>
          <w:b/>
          <w:sz w:val="23"/>
          <w:szCs w:val="23"/>
        </w:rPr>
        <w:t xml:space="preserve"> </w:t>
      </w:r>
      <w:r w:rsidR="00E14A83" w:rsidRPr="00037DC3">
        <w:rPr>
          <w:rFonts w:cstheme="minorHAnsi"/>
          <w:b/>
          <w:sz w:val="23"/>
          <w:szCs w:val="23"/>
        </w:rPr>
        <w:t xml:space="preserve">which was seconded by </w:t>
      </w:r>
      <w:r w:rsidR="00485FF2" w:rsidRPr="00037DC3">
        <w:rPr>
          <w:rFonts w:cstheme="minorHAnsi"/>
          <w:b/>
          <w:sz w:val="23"/>
          <w:szCs w:val="23"/>
        </w:rPr>
        <w:t>Gregory</w:t>
      </w:r>
      <w:r w:rsidRPr="00037DC3">
        <w:rPr>
          <w:rFonts w:cstheme="minorHAnsi"/>
          <w:sz w:val="23"/>
          <w:szCs w:val="23"/>
        </w:rPr>
        <w:t xml:space="preserve">; </w:t>
      </w:r>
      <w:r w:rsidR="00485FF2" w:rsidRPr="00037DC3">
        <w:rPr>
          <w:rFonts w:cstheme="minorHAnsi"/>
          <w:sz w:val="23"/>
          <w:szCs w:val="23"/>
        </w:rPr>
        <w:t>6</w:t>
      </w:r>
      <w:r w:rsidR="00375EC3" w:rsidRPr="00037DC3">
        <w:rPr>
          <w:rFonts w:cstheme="minorHAnsi"/>
          <w:sz w:val="23"/>
          <w:szCs w:val="23"/>
        </w:rPr>
        <w:t xml:space="preserve"> </w:t>
      </w:r>
      <w:r w:rsidRPr="00037DC3">
        <w:rPr>
          <w:rFonts w:cstheme="minorHAnsi"/>
          <w:sz w:val="23"/>
          <w:szCs w:val="23"/>
        </w:rPr>
        <w:t xml:space="preserve">yeas; motion </w:t>
      </w:r>
      <w:r w:rsidR="00485FF2" w:rsidRPr="00037DC3">
        <w:rPr>
          <w:rFonts w:cstheme="minorHAnsi"/>
          <w:sz w:val="23"/>
          <w:szCs w:val="23"/>
        </w:rPr>
        <w:t>passed</w:t>
      </w:r>
      <w:r w:rsidRPr="00037DC3">
        <w:rPr>
          <w:rFonts w:cstheme="minorHAnsi"/>
          <w:sz w:val="23"/>
          <w:szCs w:val="23"/>
        </w:rPr>
        <w:t xml:space="preserve">.  </w:t>
      </w:r>
      <w:r w:rsidR="009E311A" w:rsidRPr="00037DC3">
        <w:rPr>
          <w:rFonts w:cstheme="minorHAnsi"/>
          <w:sz w:val="23"/>
          <w:szCs w:val="23"/>
        </w:rPr>
        <w:t>The meeting a</w:t>
      </w:r>
      <w:r w:rsidRPr="00037DC3">
        <w:rPr>
          <w:rFonts w:cstheme="minorHAnsi"/>
          <w:sz w:val="23"/>
          <w:szCs w:val="23"/>
        </w:rPr>
        <w:t xml:space="preserve">djourned at </w:t>
      </w:r>
      <w:r w:rsidR="00485FF2" w:rsidRPr="00037DC3">
        <w:rPr>
          <w:rFonts w:cstheme="minorHAnsi"/>
          <w:sz w:val="23"/>
          <w:szCs w:val="23"/>
        </w:rPr>
        <w:t>8:24</w:t>
      </w:r>
      <w:r w:rsidR="00375EC3" w:rsidRPr="00037DC3">
        <w:rPr>
          <w:rFonts w:cstheme="minorHAnsi"/>
          <w:sz w:val="23"/>
          <w:szCs w:val="23"/>
        </w:rPr>
        <w:t xml:space="preserve"> p.m.</w:t>
      </w:r>
    </w:p>
    <w:p w14:paraId="43E5FE65" w14:textId="77777777" w:rsidR="00037DC3" w:rsidRPr="00037DC3" w:rsidRDefault="00037DC3" w:rsidP="000B2419">
      <w:pPr>
        <w:spacing w:after="0" w:line="240" w:lineRule="auto"/>
        <w:rPr>
          <w:rFonts w:cstheme="minorHAnsi"/>
          <w:sz w:val="23"/>
          <w:szCs w:val="23"/>
        </w:rPr>
      </w:pPr>
    </w:p>
    <w:p w14:paraId="57817C53" w14:textId="77777777" w:rsidR="0002354E" w:rsidRPr="00037DC3" w:rsidRDefault="0002354E" w:rsidP="000B2419">
      <w:pPr>
        <w:spacing w:after="0" w:line="240" w:lineRule="auto"/>
        <w:rPr>
          <w:rFonts w:cstheme="minorHAnsi"/>
          <w:sz w:val="23"/>
          <w:szCs w:val="23"/>
        </w:rPr>
      </w:pPr>
    </w:p>
    <w:p w14:paraId="1C8D3E3D" w14:textId="44B501CE" w:rsidR="000B2419" w:rsidRPr="00037DC3" w:rsidRDefault="000B2419" w:rsidP="000B2419">
      <w:pPr>
        <w:spacing w:after="0" w:line="240" w:lineRule="auto"/>
        <w:rPr>
          <w:rFonts w:cstheme="minorHAnsi"/>
          <w:sz w:val="23"/>
          <w:szCs w:val="23"/>
        </w:rPr>
      </w:pPr>
      <w:r w:rsidRPr="00037DC3">
        <w:rPr>
          <w:rFonts w:cstheme="minorHAnsi"/>
          <w:sz w:val="23"/>
          <w:szCs w:val="23"/>
        </w:rPr>
        <w:t>Signed:  ___________________________</w:t>
      </w:r>
      <w:r w:rsidR="00C773E3" w:rsidRPr="00037DC3">
        <w:rPr>
          <w:rFonts w:cstheme="minorHAnsi"/>
          <w:sz w:val="23"/>
          <w:szCs w:val="23"/>
        </w:rPr>
        <w:t>___</w:t>
      </w:r>
      <w:r w:rsidR="00037DC3">
        <w:rPr>
          <w:rFonts w:cstheme="minorHAnsi"/>
          <w:sz w:val="23"/>
          <w:szCs w:val="23"/>
        </w:rPr>
        <w:tab/>
      </w:r>
      <w:r w:rsidRPr="00037DC3">
        <w:rPr>
          <w:rFonts w:cstheme="minorHAnsi"/>
          <w:sz w:val="23"/>
          <w:szCs w:val="23"/>
        </w:rPr>
        <w:t xml:space="preserve"> Attested by:  </w:t>
      </w:r>
      <w:r w:rsidR="00993E2D" w:rsidRPr="00037DC3">
        <w:rPr>
          <w:rFonts w:cstheme="minorHAnsi"/>
          <w:sz w:val="23"/>
          <w:szCs w:val="23"/>
        </w:rPr>
        <w:t>___________________________</w:t>
      </w:r>
      <w:r w:rsidR="00C773E3" w:rsidRPr="00037DC3">
        <w:rPr>
          <w:rFonts w:cstheme="minorHAnsi"/>
          <w:sz w:val="23"/>
          <w:szCs w:val="23"/>
        </w:rPr>
        <w:t>___</w:t>
      </w:r>
    </w:p>
    <w:p w14:paraId="2678A78F" w14:textId="0C58C61D" w:rsidR="00D45A8A" w:rsidRPr="00037DC3" w:rsidRDefault="000B2419" w:rsidP="001A6660">
      <w:pPr>
        <w:spacing w:after="0" w:line="240" w:lineRule="auto"/>
        <w:rPr>
          <w:rFonts w:cstheme="minorHAnsi"/>
          <w:sz w:val="23"/>
          <w:szCs w:val="23"/>
        </w:rPr>
      </w:pPr>
      <w:r w:rsidRPr="00037DC3">
        <w:rPr>
          <w:rFonts w:cstheme="minorHAnsi"/>
          <w:sz w:val="23"/>
          <w:szCs w:val="23"/>
        </w:rPr>
        <w:t xml:space="preserve">      </w:t>
      </w:r>
      <w:r w:rsidRPr="00037DC3">
        <w:rPr>
          <w:rFonts w:cstheme="minorHAnsi"/>
          <w:sz w:val="23"/>
          <w:szCs w:val="23"/>
        </w:rPr>
        <w:tab/>
      </w:r>
      <w:r w:rsidR="00C773E3" w:rsidRPr="00037DC3">
        <w:rPr>
          <w:rFonts w:cstheme="minorHAnsi"/>
          <w:sz w:val="23"/>
          <w:szCs w:val="23"/>
        </w:rPr>
        <w:t xml:space="preserve"> </w:t>
      </w:r>
      <w:r w:rsidR="003A3BA1" w:rsidRPr="00037DC3">
        <w:rPr>
          <w:rFonts w:cstheme="minorHAnsi"/>
          <w:sz w:val="23"/>
          <w:szCs w:val="23"/>
        </w:rPr>
        <w:t xml:space="preserve"> </w:t>
      </w:r>
      <w:r w:rsidR="00C82CC6" w:rsidRPr="00037DC3">
        <w:rPr>
          <w:rFonts w:cstheme="minorHAnsi"/>
          <w:sz w:val="23"/>
          <w:szCs w:val="23"/>
        </w:rPr>
        <w:t xml:space="preserve">Gary </w:t>
      </w:r>
      <w:r w:rsidR="003A3BA1" w:rsidRPr="00037DC3">
        <w:rPr>
          <w:rFonts w:cstheme="minorHAnsi"/>
          <w:sz w:val="23"/>
          <w:szCs w:val="23"/>
        </w:rPr>
        <w:t xml:space="preserve">R. </w:t>
      </w:r>
      <w:r w:rsidR="00C82CC6" w:rsidRPr="00037DC3">
        <w:rPr>
          <w:rFonts w:cstheme="minorHAnsi"/>
          <w:sz w:val="23"/>
          <w:szCs w:val="23"/>
        </w:rPr>
        <w:t>Kincannon</w:t>
      </w:r>
      <w:r w:rsidR="003A55CE" w:rsidRPr="00037DC3">
        <w:rPr>
          <w:rFonts w:cstheme="minorHAnsi"/>
          <w:sz w:val="23"/>
          <w:szCs w:val="23"/>
        </w:rPr>
        <w:t>, Mayor</w:t>
      </w:r>
      <w:r w:rsidR="003A55CE" w:rsidRPr="00037DC3">
        <w:rPr>
          <w:rFonts w:cstheme="minorHAnsi"/>
          <w:sz w:val="23"/>
          <w:szCs w:val="23"/>
        </w:rPr>
        <w:tab/>
      </w:r>
      <w:r w:rsidR="003A55CE" w:rsidRPr="00037DC3">
        <w:rPr>
          <w:rFonts w:cstheme="minorHAnsi"/>
          <w:sz w:val="23"/>
          <w:szCs w:val="23"/>
        </w:rPr>
        <w:tab/>
      </w:r>
      <w:r w:rsidR="00A40C63" w:rsidRPr="00037DC3">
        <w:rPr>
          <w:rFonts w:cstheme="minorHAnsi"/>
          <w:sz w:val="23"/>
          <w:szCs w:val="23"/>
        </w:rPr>
        <w:t xml:space="preserve"> </w:t>
      </w:r>
      <w:r w:rsidR="003A3BA1" w:rsidRPr="00037DC3">
        <w:rPr>
          <w:rFonts w:cstheme="minorHAnsi"/>
          <w:sz w:val="23"/>
          <w:szCs w:val="23"/>
        </w:rPr>
        <w:tab/>
      </w:r>
      <w:r w:rsidR="00C773E3" w:rsidRPr="00037DC3">
        <w:rPr>
          <w:rFonts w:cstheme="minorHAnsi"/>
          <w:sz w:val="23"/>
          <w:szCs w:val="23"/>
        </w:rPr>
        <w:t xml:space="preserve">          </w:t>
      </w:r>
      <w:r w:rsidR="00037DC3">
        <w:rPr>
          <w:rFonts w:cstheme="minorHAnsi"/>
          <w:sz w:val="23"/>
          <w:szCs w:val="23"/>
        </w:rPr>
        <w:t xml:space="preserve"> </w:t>
      </w:r>
      <w:r w:rsidR="00814259" w:rsidRPr="00037DC3">
        <w:rPr>
          <w:rFonts w:cstheme="minorHAnsi"/>
          <w:sz w:val="23"/>
          <w:szCs w:val="23"/>
        </w:rPr>
        <w:t>Christie Homer-Miller</w:t>
      </w:r>
      <w:r w:rsidRPr="00037DC3">
        <w:rPr>
          <w:rFonts w:cstheme="minorHAnsi"/>
          <w:sz w:val="23"/>
          <w:szCs w:val="23"/>
        </w:rPr>
        <w:t>, Fiscal Officer</w:t>
      </w:r>
    </w:p>
    <w:sectPr w:rsidR="00D45A8A" w:rsidRPr="00037DC3" w:rsidSect="00FE6BB9">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DED3" w14:textId="77777777" w:rsidR="00503C7F" w:rsidRDefault="00503C7F" w:rsidP="00180506">
      <w:pPr>
        <w:spacing w:after="0" w:line="240" w:lineRule="auto"/>
      </w:pPr>
      <w:r>
        <w:separator/>
      </w:r>
    </w:p>
  </w:endnote>
  <w:endnote w:type="continuationSeparator" w:id="0">
    <w:p w14:paraId="472530AB" w14:textId="77777777" w:rsidR="00503C7F" w:rsidRDefault="00503C7F"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424C1" w14:textId="77777777" w:rsidR="00503C7F" w:rsidRDefault="00503C7F" w:rsidP="00180506">
      <w:pPr>
        <w:spacing w:after="0" w:line="240" w:lineRule="auto"/>
      </w:pPr>
      <w:r>
        <w:separator/>
      </w:r>
    </w:p>
  </w:footnote>
  <w:footnote w:type="continuationSeparator" w:id="0">
    <w:p w14:paraId="1B9B723B" w14:textId="77777777" w:rsidR="00503C7F" w:rsidRDefault="00503C7F"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29F7FD44" w:rsidR="00732067" w:rsidRPr="003B76BF" w:rsidRDefault="00564850" w:rsidP="00A657F8">
        <w:pPr>
          <w:pStyle w:val="Header"/>
          <w:jc w:val="center"/>
          <w:rPr>
            <w:b/>
            <w:sz w:val="24"/>
            <w:szCs w:val="24"/>
          </w:rPr>
        </w:pPr>
        <w:r>
          <w:rPr>
            <w:rFonts w:cstheme="minorHAnsi"/>
            <w:b/>
            <w:sz w:val="28"/>
            <w:szCs w:val="28"/>
          </w:rPr>
          <w:t>May 9,</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95934"/>
    <w:multiLevelType w:val="hybridMultilevel"/>
    <w:tmpl w:val="5F523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54A90"/>
    <w:multiLevelType w:val="multilevel"/>
    <w:tmpl w:val="57B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836308"/>
    <w:multiLevelType w:val="hybridMultilevel"/>
    <w:tmpl w:val="83DC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03C8E"/>
    <w:multiLevelType w:val="multilevel"/>
    <w:tmpl w:val="C41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71820"/>
    <w:multiLevelType w:val="multilevel"/>
    <w:tmpl w:val="5BF0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A2953FB"/>
    <w:multiLevelType w:val="hybridMultilevel"/>
    <w:tmpl w:val="BAE2ED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0"/>
  </w:num>
  <w:num w:numId="3" w16cid:durableId="469589109">
    <w:abstractNumId w:val="15"/>
  </w:num>
  <w:num w:numId="4" w16cid:durableId="82773931">
    <w:abstractNumId w:val="8"/>
  </w:num>
  <w:num w:numId="5" w16cid:durableId="1171680000">
    <w:abstractNumId w:val="0"/>
  </w:num>
  <w:num w:numId="6" w16cid:durableId="1039166085">
    <w:abstractNumId w:val="21"/>
  </w:num>
  <w:num w:numId="7" w16cid:durableId="34428573">
    <w:abstractNumId w:val="18"/>
  </w:num>
  <w:num w:numId="8" w16cid:durableId="1390107770">
    <w:abstractNumId w:val="17"/>
  </w:num>
  <w:num w:numId="9" w16cid:durableId="1164588159">
    <w:abstractNumId w:val="13"/>
  </w:num>
  <w:num w:numId="10" w16cid:durableId="498541511">
    <w:abstractNumId w:val="23"/>
  </w:num>
  <w:num w:numId="11" w16cid:durableId="827984897">
    <w:abstractNumId w:val="27"/>
  </w:num>
  <w:num w:numId="12" w16cid:durableId="2127118370">
    <w:abstractNumId w:val="9"/>
  </w:num>
  <w:num w:numId="13" w16cid:durableId="322247934">
    <w:abstractNumId w:val="3"/>
  </w:num>
  <w:num w:numId="14" w16cid:durableId="1811090997">
    <w:abstractNumId w:val="1"/>
  </w:num>
  <w:num w:numId="15" w16cid:durableId="1288313917">
    <w:abstractNumId w:val="24"/>
  </w:num>
  <w:num w:numId="16" w16cid:durableId="427433463">
    <w:abstractNumId w:val="7"/>
  </w:num>
  <w:num w:numId="17" w16cid:durableId="1320890821">
    <w:abstractNumId w:val="14"/>
  </w:num>
  <w:num w:numId="18" w16cid:durableId="788814923">
    <w:abstractNumId w:val="6"/>
  </w:num>
  <w:num w:numId="19" w16cid:durableId="2114586452">
    <w:abstractNumId w:val="5"/>
  </w:num>
  <w:num w:numId="20" w16cid:durableId="1757045572">
    <w:abstractNumId w:val="16"/>
  </w:num>
  <w:num w:numId="21" w16cid:durableId="458845189">
    <w:abstractNumId w:val="2"/>
  </w:num>
  <w:num w:numId="22" w16cid:durableId="1778141168">
    <w:abstractNumId w:val="19"/>
  </w:num>
  <w:num w:numId="23" w16cid:durableId="1363938660">
    <w:abstractNumId w:val="26"/>
  </w:num>
  <w:num w:numId="24" w16cid:durableId="1879538407">
    <w:abstractNumId w:val="11"/>
  </w:num>
  <w:num w:numId="25" w16cid:durableId="943272895">
    <w:abstractNumId w:val="12"/>
  </w:num>
  <w:num w:numId="26" w16cid:durableId="1012147997">
    <w:abstractNumId w:val="22"/>
  </w:num>
  <w:num w:numId="27" w16cid:durableId="1449084661">
    <w:abstractNumId w:val="10"/>
  </w:num>
  <w:num w:numId="28" w16cid:durableId="4059551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354E"/>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37DC3"/>
    <w:rsid w:val="00041C60"/>
    <w:rsid w:val="00044047"/>
    <w:rsid w:val="00045255"/>
    <w:rsid w:val="0004546F"/>
    <w:rsid w:val="00045849"/>
    <w:rsid w:val="000474BC"/>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0D8B"/>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140E"/>
    <w:rsid w:val="000A199D"/>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24B"/>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3C8"/>
    <w:rsid w:val="000F1BCE"/>
    <w:rsid w:val="000F25D8"/>
    <w:rsid w:val="000F2919"/>
    <w:rsid w:val="000F3A03"/>
    <w:rsid w:val="000F3BF8"/>
    <w:rsid w:val="000F426D"/>
    <w:rsid w:val="000F5315"/>
    <w:rsid w:val="000F5A1C"/>
    <w:rsid w:val="000F767A"/>
    <w:rsid w:val="00101585"/>
    <w:rsid w:val="0010346D"/>
    <w:rsid w:val="001035A9"/>
    <w:rsid w:val="00104597"/>
    <w:rsid w:val="001047EC"/>
    <w:rsid w:val="00104A48"/>
    <w:rsid w:val="00104DE8"/>
    <w:rsid w:val="0010509B"/>
    <w:rsid w:val="00105CDE"/>
    <w:rsid w:val="00107001"/>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5F"/>
    <w:rsid w:val="001531DE"/>
    <w:rsid w:val="001547D9"/>
    <w:rsid w:val="00155247"/>
    <w:rsid w:val="001560D0"/>
    <w:rsid w:val="00157FD2"/>
    <w:rsid w:val="00163FEF"/>
    <w:rsid w:val="00164E23"/>
    <w:rsid w:val="00164F76"/>
    <w:rsid w:val="00166415"/>
    <w:rsid w:val="001674A7"/>
    <w:rsid w:val="001700C5"/>
    <w:rsid w:val="00170274"/>
    <w:rsid w:val="00170DCF"/>
    <w:rsid w:val="001719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32AE"/>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5581"/>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1BE3"/>
    <w:rsid w:val="00242CA0"/>
    <w:rsid w:val="002431B5"/>
    <w:rsid w:val="0024349D"/>
    <w:rsid w:val="002458EA"/>
    <w:rsid w:val="002468FB"/>
    <w:rsid w:val="0025131A"/>
    <w:rsid w:val="0025242B"/>
    <w:rsid w:val="0025246A"/>
    <w:rsid w:val="00252508"/>
    <w:rsid w:val="002535B7"/>
    <w:rsid w:val="00255970"/>
    <w:rsid w:val="00257FB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D6B"/>
    <w:rsid w:val="00327395"/>
    <w:rsid w:val="003324A0"/>
    <w:rsid w:val="00333016"/>
    <w:rsid w:val="0033447C"/>
    <w:rsid w:val="00334501"/>
    <w:rsid w:val="003347DC"/>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AE3"/>
    <w:rsid w:val="003E4B69"/>
    <w:rsid w:val="003E5D01"/>
    <w:rsid w:val="003E74D8"/>
    <w:rsid w:val="003E7F72"/>
    <w:rsid w:val="003F0B23"/>
    <w:rsid w:val="003F217F"/>
    <w:rsid w:val="003F71F7"/>
    <w:rsid w:val="00400136"/>
    <w:rsid w:val="00400638"/>
    <w:rsid w:val="00400F44"/>
    <w:rsid w:val="00403386"/>
    <w:rsid w:val="004041D7"/>
    <w:rsid w:val="00404474"/>
    <w:rsid w:val="00405D2E"/>
    <w:rsid w:val="00406FB8"/>
    <w:rsid w:val="0040790D"/>
    <w:rsid w:val="00407FA1"/>
    <w:rsid w:val="00410063"/>
    <w:rsid w:val="00411984"/>
    <w:rsid w:val="00412848"/>
    <w:rsid w:val="004133B0"/>
    <w:rsid w:val="00413D7F"/>
    <w:rsid w:val="00414021"/>
    <w:rsid w:val="004142DC"/>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E06"/>
    <w:rsid w:val="00440F67"/>
    <w:rsid w:val="004427EA"/>
    <w:rsid w:val="0044414C"/>
    <w:rsid w:val="00444BAF"/>
    <w:rsid w:val="004459C4"/>
    <w:rsid w:val="00447475"/>
    <w:rsid w:val="0044784D"/>
    <w:rsid w:val="004479B2"/>
    <w:rsid w:val="004505EB"/>
    <w:rsid w:val="004505F4"/>
    <w:rsid w:val="0045396D"/>
    <w:rsid w:val="00453C51"/>
    <w:rsid w:val="00455AC4"/>
    <w:rsid w:val="0045676B"/>
    <w:rsid w:val="00457A54"/>
    <w:rsid w:val="00457FF8"/>
    <w:rsid w:val="0046093C"/>
    <w:rsid w:val="00461044"/>
    <w:rsid w:val="0046346C"/>
    <w:rsid w:val="00463990"/>
    <w:rsid w:val="00463A7E"/>
    <w:rsid w:val="00464119"/>
    <w:rsid w:val="00464409"/>
    <w:rsid w:val="0046606A"/>
    <w:rsid w:val="0046655C"/>
    <w:rsid w:val="00467254"/>
    <w:rsid w:val="004679A1"/>
    <w:rsid w:val="00467E63"/>
    <w:rsid w:val="00470E59"/>
    <w:rsid w:val="0047119F"/>
    <w:rsid w:val="00471893"/>
    <w:rsid w:val="00471B85"/>
    <w:rsid w:val="00472535"/>
    <w:rsid w:val="004726D0"/>
    <w:rsid w:val="004745D0"/>
    <w:rsid w:val="00474961"/>
    <w:rsid w:val="00474A3F"/>
    <w:rsid w:val="004764DF"/>
    <w:rsid w:val="004772DC"/>
    <w:rsid w:val="00477B07"/>
    <w:rsid w:val="00480A62"/>
    <w:rsid w:val="00481AAB"/>
    <w:rsid w:val="0048385C"/>
    <w:rsid w:val="00484926"/>
    <w:rsid w:val="00484BE1"/>
    <w:rsid w:val="00485FF2"/>
    <w:rsid w:val="00485FFB"/>
    <w:rsid w:val="00487D5C"/>
    <w:rsid w:val="00490C37"/>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19CC"/>
    <w:rsid w:val="004B2F76"/>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E7480"/>
    <w:rsid w:val="004F4080"/>
    <w:rsid w:val="004F58EE"/>
    <w:rsid w:val="004F741C"/>
    <w:rsid w:val="004F78C1"/>
    <w:rsid w:val="00500859"/>
    <w:rsid w:val="00502084"/>
    <w:rsid w:val="00502EB9"/>
    <w:rsid w:val="00503C7F"/>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4850"/>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37F"/>
    <w:rsid w:val="00662AD5"/>
    <w:rsid w:val="00664374"/>
    <w:rsid w:val="0066448F"/>
    <w:rsid w:val="006646E0"/>
    <w:rsid w:val="006654CD"/>
    <w:rsid w:val="00665841"/>
    <w:rsid w:val="00667184"/>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467F"/>
    <w:rsid w:val="006F734C"/>
    <w:rsid w:val="00700435"/>
    <w:rsid w:val="00703847"/>
    <w:rsid w:val="00704581"/>
    <w:rsid w:val="007046C7"/>
    <w:rsid w:val="00704F14"/>
    <w:rsid w:val="00705948"/>
    <w:rsid w:val="00705953"/>
    <w:rsid w:val="00705A1D"/>
    <w:rsid w:val="00710730"/>
    <w:rsid w:val="00710BCD"/>
    <w:rsid w:val="00711083"/>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4F3B"/>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702DA"/>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21C4"/>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F08"/>
    <w:rsid w:val="008B4BAF"/>
    <w:rsid w:val="008B4C20"/>
    <w:rsid w:val="008B6D4E"/>
    <w:rsid w:val="008C00A0"/>
    <w:rsid w:val="008C015A"/>
    <w:rsid w:val="008C0B1E"/>
    <w:rsid w:val="008C2474"/>
    <w:rsid w:val="008C2A7E"/>
    <w:rsid w:val="008C3EC4"/>
    <w:rsid w:val="008C5AF0"/>
    <w:rsid w:val="008C5D14"/>
    <w:rsid w:val="008C646B"/>
    <w:rsid w:val="008C74C6"/>
    <w:rsid w:val="008D0ABD"/>
    <w:rsid w:val="008D34FF"/>
    <w:rsid w:val="008D3C16"/>
    <w:rsid w:val="008D40E3"/>
    <w:rsid w:val="008D665B"/>
    <w:rsid w:val="008D76B1"/>
    <w:rsid w:val="008E0307"/>
    <w:rsid w:val="008E0677"/>
    <w:rsid w:val="008E0AC6"/>
    <w:rsid w:val="008E12BC"/>
    <w:rsid w:val="008E154F"/>
    <w:rsid w:val="008E15B5"/>
    <w:rsid w:val="008E1B7E"/>
    <w:rsid w:val="008E1CD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2F1"/>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64C3"/>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78D"/>
    <w:rsid w:val="00A21BCC"/>
    <w:rsid w:val="00A22E07"/>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3BB"/>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BB0"/>
    <w:rsid w:val="00AC3179"/>
    <w:rsid w:val="00AC78C6"/>
    <w:rsid w:val="00AD0866"/>
    <w:rsid w:val="00AD145C"/>
    <w:rsid w:val="00AD151E"/>
    <w:rsid w:val="00AD2B90"/>
    <w:rsid w:val="00AD3F65"/>
    <w:rsid w:val="00AD6516"/>
    <w:rsid w:val="00AE066F"/>
    <w:rsid w:val="00AE0CB5"/>
    <w:rsid w:val="00AE18FB"/>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30C8A"/>
    <w:rsid w:val="00B3173A"/>
    <w:rsid w:val="00B317C9"/>
    <w:rsid w:val="00B31ABA"/>
    <w:rsid w:val="00B3250B"/>
    <w:rsid w:val="00B33F2E"/>
    <w:rsid w:val="00B34099"/>
    <w:rsid w:val="00B35134"/>
    <w:rsid w:val="00B35711"/>
    <w:rsid w:val="00B37972"/>
    <w:rsid w:val="00B4105B"/>
    <w:rsid w:val="00B433D7"/>
    <w:rsid w:val="00B43C6F"/>
    <w:rsid w:val="00B46657"/>
    <w:rsid w:val="00B4734A"/>
    <w:rsid w:val="00B50DB3"/>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93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16B"/>
    <w:rsid w:val="00BC29D4"/>
    <w:rsid w:val="00BC2BE2"/>
    <w:rsid w:val="00BC4EEB"/>
    <w:rsid w:val="00BC5071"/>
    <w:rsid w:val="00BC50D2"/>
    <w:rsid w:val="00BD0430"/>
    <w:rsid w:val="00BD2EA3"/>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0124"/>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A2"/>
    <w:rsid w:val="00C724C9"/>
    <w:rsid w:val="00C73A0A"/>
    <w:rsid w:val="00C76FB1"/>
    <w:rsid w:val="00C773E3"/>
    <w:rsid w:val="00C81057"/>
    <w:rsid w:val="00C82CC6"/>
    <w:rsid w:val="00C85108"/>
    <w:rsid w:val="00C85673"/>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072B"/>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023"/>
    <w:rsid w:val="00CF5760"/>
    <w:rsid w:val="00CF600D"/>
    <w:rsid w:val="00D010C4"/>
    <w:rsid w:val="00D02718"/>
    <w:rsid w:val="00D02A09"/>
    <w:rsid w:val="00D02B44"/>
    <w:rsid w:val="00D02C0D"/>
    <w:rsid w:val="00D03533"/>
    <w:rsid w:val="00D076CD"/>
    <w:rsid w:val="00D1002C"/>
    <w:rsid w:val="00D1187F"/>
    <w:rsid w:val="00D128DF"/>
    <w:rsid w:val="00D12FE1"/>
    <w:rsid w:val="00D13EC8"/>
    <w:rsid w:val="00D146CD"/>
    <w:rsid w:val="00D14F36"/>
    <w:rsid w:val="00D1582C"/>
    <w:rsid w:val="00D17894"/>
    <w:rsid w:val="00D17E40"/>
    <w:rsid w:val="00D202F9"/>
    <w:rsid w:val="00D207D1"/>
    <w:rsid w:val="00D2157A"/>
    <w:rsid w:val="00D215FF"/>
    <w:rsid w:val="00D268A3"/>
    <w:rsid w:val="00D27472"/>
    <w:rsid w:val="00D27A2E"/>
    <w:rsid w:val="00D300A8"/>
    <w:rsid w:val="00D32A4B"/>
    <w:rsid w:val="00D32B16"/>
    <w:rsid w:val="00D339DD"/>
    <w:rsid w:val="00D36111"/>
    <w:rsid w:val="00D3725B"/>
    <w:rsid w:val="00D40193"/>
    <w:rsid w:val="00D420DB"/>
    <w:rsid w:val="00D435D0"/>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3EB4"/>
    <w:rsid w:val="00DF418D"/>
    <w:rsid w:val="00DF62D7"/>
    <w:rsid w:val="00DF659B"/>
    <w:rsid w:val="00DF6970"/>
    <w:rsid w:val="00E005AB"/>
    <w:rsid w:val="00E023D6"/>
    <w:rsid w:val="00E034B1"/>
    <w:rsid w:val="00E0371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2E4E"/>
    <w:rsid w:val="00E8356F"/>
    <w:rsid w:val="00E851BF"/>
    <w:rsid w:val="00E85479"/>
    <w:rsid w:val="00E8710A"/>
    <w:rsid w:val="00E90291"/>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6DBB"/>
    <w:rsid w:val="00ED1D04"/>
    <w:rsid w:val="00ED3AF9"/>
    <w:rsid w:val="00ED4A4F"/>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126"/>
    <w:rsid w:val="00EF5BA2"/>
    <w:rsid w:val="00EF7802"/>
    <w:rsid w:val="00EF79F4"/>
    <w:rsid w:val="00F0148E"/>
    <w:rsid w:val="00F02C80"/>
    <w:rsid w:val="00F052B5"/>
    <w:rsid w:val="00F05301"/>
    <w:rsid w:val="00F0678A"/>
    <w:rsid w:val="00F07406"/>
    <w:rsid w:val="00F0794C"/>
    <w:rsid w:val="00F1228B"/>
    <w:rsid w:val="00F12663"/>
    <w:rsid w:val="00F135E4"/>
    <w:rsid w:val="00F140E6"/>
    <w:rsid w:val="00F15144"/>
    <w:rsid w:val="00F17452"/>
    <w:rsid w:val="00F17FF9"/>
    <w:rsid w:val="00F20037"/>
    <w:rsid w:val="00F2045B"/>
    <w:rsid w:val="00F20C02"/>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1357"/>
    <w:rsid w:val="00F42C1B"/>
    <w:rsid w:val="00F42FF9"/>
    <w:rsid w:val="00F43316"/>
    <w:rsid w:val="00F46F23"/>
    <w:rsid w:val="00F470B7"/>
    <w:rsid w:val="00F536CE"/>
    <w:rsid w:val="00F53A8C"/>
    <w:rsid w:val="00F62FC5"/>
    <w:rsid w:val="00F6309F"/>
    <w:rsid w:val="00F63C7F"/>
    <w:rsid w:val="00F63EF5"/>
    <w:rsid w:val="00F64844"/>
    <w:rsid w:val="00F64D4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8E6"/>
    <w:rsid w:val="00FC0CCF"/>
    <w:rsid w:val="00FC2A7A"/>
    <w:rsid w:val="00FC30CE"/>
    <w:rsid w:val="00FC3A18"/>
    <w:rsid w:val="00FC4614"/>
    <w:rsid w:val="00FC6CB7"/>
    <w:rsid w:val="00FC7019"/>
    <w:rsid w:val="00FD0F3C"/>
    <w:rsid w:val="00FD12DB"/>
    <w:rsid w:val="00FD1D74"/>
    <w:rsid w:val="00FD3496"/>
    <w:rsid w:val="00FE08DA"/>
    <w:rsid w:val="00FE0A97"/>
    <w:rsid w:val="00FE14EA"/>
    <w:rsid w:val="00FE1D3C"/>
    <w:rsid w:val="00FE3BAC"/>
    <w:rsid w:val="00FE4E37"/>
    <w:rsid w:val="00FE5FE7"/>
    <w:rsid w:val="00FE6914"/>
    <w:rsid w:val="00FE6BB9"/>
    <w:rsid w:val="00FE71DF"/>
    <w:rsid w:val="00FE7384"/>
    <w:rsid w:val="00FE7532"/>
    <w:rsid w:val="00FF1DE7"/>
    <w:rsid w:val="00FF20CC"/>
    <w:rsid w:val="00FF4020"/>
    <w:rsid w:val="00FF436A"/>
    <w:rsid w:val="00FF4C69"/>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 w:type="paragraph" w:customStyle="1" w:styleId="paragraph">
    <w:name w:val="paragraph"/>
    <w:basedOn w:val="Normal"/>
    <w:rsid w:val="00AA0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3BB"/>
  </w:style>
  <w:style w:type="character" w:customStyle="1" w:styleId="eop">
    <w:name w:val="eop"/>
    <w:basedOn w:val="DefaultParagraphFont"/>
    <w:rsid w:val="00AA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453287117">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2024-05-16T15:47:00Z</cp:lastPrinted>
  <dcterms:created xsi:type="dcterms:W3CDTF">2024-05-24T02:27:00Z</dcterms:created>
  <dcterms:modified xsi:type="dcterms:W3CDTF">2024-05-24T02:27:00Z</dcterms:modified>
</cp:coreProperties>
</file>