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4FBF0390" w:rsidR="00C11B35" w:rsidRPr="00D62531" w:rsidRDefault="00CC1FEC" w:rsidP="00C11B35">
      <w:pPr>
        <w:spacing w:line="240" w:lineRule="auto"/>
        <w:jc w:val="both"/>
        <w:rPr>
          <w:rFonts w:cstheme="minorHAnsi"/>
          <w:sz w:val="23"/>
          <w:szCs w:val="23"/>
        </w:rPr>
      </w:pPr>
      <w:r w:rsidRPr="00D62531">
        <w:rPr>
          <w:rFonts w:cstheme="minorHAnsi"/>
          <w:color w:val="000000" w:themeColor="text1"/>
          <w:sz w:val="23"/>
          <w:szCs w:val="23"/>
        </w:rPr>
        <w:t xml:space="preserve">Mayor </w:t>
      </w:r>
      <w:r w:rsidR="00080C57" w:rsidRPr="00D62531">
        <w:rPr>
          <w:rFonts w:cstheme="minorHAnsi"/>
          <w:color w:val="000000" w:themeColor="text1"/>
          <w:sz w:val="23"/>
          <w:szCs w:val="23"/>
        </w:rPr>
        <w:t xml:space="preserve">Kincannon </w:t>
      </w:r>
      <w:r w:rsidR="00C11B35" w:rsidRPr="00D62531">
        <w:rPr>
          <w:rFonts w:cstheme="minorHAnsi"/>
          <w:sz w:val="23"/>
          <w:szCs w:val="23"/>
        </w:rPr>
        <w:t>called the Council Meeting to order at 7:</w:t>
      </w:r>
      <w:r w:rsidR="00906135" w:rsidRPr="00D62531">
        <w:rPr>
          <w:rFonts w:cstheme="minorHAnsi"/>
          <w:sz w:val="23"/>
          <w:szCs w:val="23"/>
        </w:rPr>
        <w:t>3</w:t>
      </w:r>
      <w:r w:rsidR="009137F4" w:rsidRPr="00D62531">
        <w:rPr>
          <w:rFonts w:cstheme="minorHAnsi"/>
          <w:sz w:val="23"/>
          <w:szCs w:val="23"/>
        </w:rPr>
        <w:t>0</w:t>
      </w:r>
      <w:r w:rsidR="00C11B35" w:rsidRPr="00D62531">
        <w:rPr>
          <w:rFonts w:cstheme="minorHAnsi"/>
          <w:sz w:val="23"/>
          <w:szCs w:val="23"/>
        </w:rPr>
        <w:t xml:space="preserve"> </w:t>
      </w:r>
      <w:r w:rsidR="009137F4" w:rsidRPr="00D62531">
        <w:rPr>
          <w:rFonts w:cstheme="minorHAnsi"/>
          <w:sz w:val="23"/>
          <w:szCs w:val="23"/>
        </w:rPr>
        <w:t>p</w:t>
      </w:r>
      <w:r w:rsidR="00C11B35" w:rsidRPr="00D62531">
        <w:rPr>
          <w:rFonts w:cstheme="minorHAnsi"/>
          <w:sz w:val="23"/>
          <w:szCs w:val="23"/>
        </w:rPr>
        <w:t>.</w:t>
      </w:r>
      <w:r w:rsidR="009137F4" w:rsidRPr="00D62531">
        <w:rPr>
          <w:rFonts w:cstheme="minorHAnsi"/>
          <w:sz w:val="23"/>
          <w:szCs w:val="23"/>
        </w:rPr>
        <w:t>m</w:t>
      </w:r>
      <w:r w:rsidR="00C11B35" w:rsidRPr="00D62531">
        <w:rPr>
          <w:rFonts w:cstheme="minorHAnsi"/>
          <w:sz w:val="23"/>
          <w:szCs w:val="23"/>
        </w:rPr>
        <w:t xml:space="preserve">.  After the recitation of the Pledge of Allegiance, roll call was taken with </w:t>
      </w:r>
      <w:r w:rsidR="00F346C1" w:rsidRPr="00D62531">
        <w:rPr>
          <w:rFonts w:cstheme="minorHAnsi"/>
          <w:sz w:val="23"/>
          <w:szCs w:val="23"/>
        </w:rPr>
        <w:t>Flynn</w:t>
      </w:r>
      <w:r w:rsidR="008F6B27" w:rsidRPr="00D62531">
        <w:rPr>
          <w:rFonts w:cstheme="minorHAnsi"/>
          <w:sz w:val="23"/>
          <w:szCs w:val="23"/>
        </w:rPr>
        <w:t xml:space="preserve">, </w:t>
      </w:r>
      <w:r w:rsidR="00AF554B" w:rsidRPr="00D62531">
        <w:rPr>
          <w:rFonts w:cstheme="minorHAnsi"/>
          <w:sz w:val="23"/>
          <w:szCs w:val="23"/>
        </w:rPr>
        <w:t xml:space="preserve">Price, </w:t>
      </w:r>
      <w:r w:rsidR="009A5A40" w:rsidRPr="00D62531">
        <w:rPr>
          <w:rFonts w:cstheme="minorHAnsi"/>
          <w:sz w:val="23"/>
          <w:szCs w:val="23"/>
        </w:rPr>
        <w:t>G</w:t>
      </w:r>
      <w:r w:rsidR="00E21B47" w:rsidRPr="00D62531">
        <w:rPr>
          <w:rFonts w:cstheme="minorHAnsi"/>
          <w:sz w:val="23"/>
          <w:szCs w:val="23"/>
        </w:rPr>
        <w:t xml:space="preserve">regory, </w:t>
      </w:r>
      <w:r w:rsidR="00B63F96" w:rsidRPr="00D62531">
        <w:rPr>
          <w:rFonts w:cstheme="minorHAnsi"/>
          <w:sz w:val="23"/>
          <w:szCs w:val="23"/>
        </w:rPr>
        <w:t>Karpinski</w:t>
      </w:r>
      <w:r w:rsidR="008F6B27" w:rsidRPr="00D62531">
        <w:rPr>
          <w:rFonts w:cstheme="minorHAnsi"/>
          <w:sz w:val="23"/>
          <w:szCs w:val="23"/>
        </w:rPr>
        <w:t>,</w:t>
      </w:r>
      <w:r w:rsidR="0025242B" w:rsidRPr="00D62531">
        <w:rPr>
          <w:rFonts w:cstheme="minorHAnsi"/>
          <w:sz w:val="23"/>
          <w:szCs w:val="23"/>
        </w:rPr>
        <w:t xml:space="preserve"> </w:t>
      </w:r>
      <w:r w:rsidR="00457A54" w:rsidRPr="00D62531">
        <w:rPr>
          <w:rFonts w:cstheme="minorHAnsi"/>
          <w:sz w:val="23"/>
          <w:szCs w:val="23"/>
        </w:rPr>
        <w:t>Dill</w:t>
      </w:r>
      <w:r w:rsidR="00A657F8" w:rsidRPr="00D62531">
        <w:rPr>
          <w:rFonts w:cstheme="minorHAnsi"/>
          <w:sz w:val="23"/>
          <w:szCs w:val="23"/>
        </w:rPr>
        <w:t>,</w:t>
      </w:r>
      <w:r w:rsidR="00457A54" w:rsidRPr="00D62531">
        <w:rPr>
          <w:rFonts w:cstheme="minorHAnsi"/>
          <w:sz w:val="23"/>
          <w:szCs w:val="23"/>
        </w:rPr>
        <w:t xml:space="preserve"> </w:t>
      </w:r>
      <w:r w:rsidR="00026761" w:rsidRPr="00D62531">
        <w:rPr>
          <w:rFonts w:cstheme="minorHAnsi"/>
          <w:sz w:val="23"/>
          <w:szCs w:val="23"/>
        </w:rPr>
        <w:t xml:space="preserve">and </w:t>
      </w:r>
      <w:r w:rsidR="00B63F96" w:rsidRPr="00D62531">
        <w:rPr>
          <w:rFonts w:cstheme="minorHAnsi"/>
          <w:sz w:val="23"/>
          <w:szCs w:val="23"/>
        </w:rPr>
        <w:t xml:space="preserve">Honer </w:t>
      </w:r>
      <w:r w:rsidR="00C11B35" w:rsidRPr="00D62531">
        <w:rPr>
          <w:rFonts w:cstheme="minorHAnsi"/>
          <w:sz w:val="23"/>
          <w:szCs w:val="23"/>
        </w:rPr>
        <w:t xml:space="preserve">present.  </w:t>
      </w:r>
    </w:p>
    <w:p w14:paraId="67559E7F" w14:textId="77CC7FFC" w:rsidR="005829D9" w:rsidRPr="00D62531" w:rsidRDefault="005829D9" w:rsidP="005829D9">
      <w:pPr>
        <w:jc w:val="both"/>
        <w:rPr>
          <w:rFonts w:cstheme="minorHAnsi"/>
          <w:sz w:val="23"/>
          <w:szCs w:val="23"/>
        </w:rPr>
      </w:pPr>
      <w:r w:rsidRPr="00D62531">
        <w:rPr>
          <w:rFonts w:cstheme="minorHAnsi"/>
          <w:b/>
          <w:sz w:val="23"/>
          <w:szCs w:val="23"/>
        </w:rPr>
        <w:t xml:space="preserve">Motion by </w:t>
      </w:r>
      <w:r w:rsidR="00EC362E" w:rsidRPr="00D62531">
        <w:rPr>
          <w:rFonts w:cstheme="minorHAnsi"/>
          <w:b/>
          <w:sz w:val="23"/>
          <w:szCs w:val="23"/>
        </w:rPr>
        <w:t>Karpinski</w:t>
      </w:r>
      <w:r w:rsidR="00080C57" w:rsidRPr="00D62531">
        <w:rPr>
          <w:rFonts w:cstheme="minorHAnsi"/>
          <w:b/>
          <w:sz w:val="23"/>
          <w:szCs w:val="23"/>
        </w:rPr>
        <w:t xml:space="preserve">, </w:t>
      </w:r>
      <w:r w:rsidR="00045849" w:rsidRPr="00D62531">
        <w:rPr>
          <w:rFonts w:cstheme="minorHAnsi"/>
          <w:b/>
          <w:sz w:val="23"/>
          <w:szCs w:val="23"/>
        </w:rPr>
        <w:t>which</w:t>
      </w:r>
      <w:r w:rsidR="007C7805" w:rsidRPr="00D62531">
        <w:rPr>
          <w:rFonts w:cstheme="minorHAnsi"/>
          <w:b/>
          <w:sz w:val="23"/>
          <w:szCs w:val="23"/>
        </w:rPr>
        <w:t xml:space="preserve"> was </w:t>
      </w:r>
      <w:r w:rsidRPr="00D62531">
        <w:rPr>
          <w:rFonts w:cstheme="minorHAnsi"/>
          <w:b/>
          <w:sz w:val="23"/>
          <w:szCs w:val="23"/>
        </w:rPr>
        <w:t xml:space="preserve">seconded by </w:t>
      </w:r>
      <w:r w:rsidR="00EC362E" w:rsidRPr="00D62531">
        <w:rPr>
          <w:rFonts w:cstheme="minorHAnsi"/>
          <w:b/>
          <w:sz w:val="23"/>
          <w:szCs w:val="23"/>
        </w:rPr>
        <w:t>Gregory</w:t>
      </w:r>
      <w:r w:rsidRPr="00D62531">
        <w:rPr>
          <w:rFonts w:cstheme="minorHAnsi"/>
          <w:b/>
          <w:sz w:val="23"/>
          <w:szCs w:val="23"/>
        </w:rPr>
        <w:t xml:space="preserve">, </w:t>
      </w:r>
      <w:r w:rsidRPr="00D62531">
        <w:rPr>
          <w:rFonts w:cstheme="minorHAnsi"/>
          <w:sz w:val="23"/>
          <w:szCs w:val="23"/>
        </w:rPr>
        <w:t xml:space="preserve">to approve the minutes of </w:t>
      </w:r>
      <w:r w:rsidR="00A1515C" w:rsidRPr="00D62531">
        <w:rPr>
          <w:rFonts w:cstheme="minorHAnsi"/>
          <w:sz w:val="23"/>
          <w:szCs w:val="23"/>
        </w:rPr>
        <w:t>the</w:t>
      </w:r>
      <w:r w:rsidR="00080C57" w:rsidRPr="00D62531">
        <w:rPr>
          <w:rFonts w:cstheme="minorHAnsi"/>
          <w:sz w:val="23"/>
          <w:szCs w:val="23"/>
        </w:rPr>
        <w:t xml:space="preserve"> </w:t>
      </w:r>
      <w:r w:rsidR="005A4283" w:rsidRPr="00D62531">
        <w:rPr>
          <w:rFonts w:cstheme="minorHAnsi"/>
          <w:sz w:val="23"/>
          <w:szCs w:val="23"/>
        </w:rPr>
        <w:t>July 27</w:t>
      </w:r>
      <w:r w:rsidR="00CC1FEC" w:rsidRPr="00D62531">
        <w:rPr>
          <w:rFonts w:cstheme="minorHAnsi"/>
          <w:sz w:val="23"/>
          <w:szCs w:val="23"/>
        </w:rPr>
        <w:t>, 2023</w:t>
      </w:r>
      <w:r w:rsidR="00080C57" w:rsidRPr="00D62531">
        <w:rPr>
          <w:rFonts w:cstheme="minorHAnsi"/>
          <w:sz w:val="23"/>
          <w:szCs w:val="23"/>
        </w:rPr>
        <w:t xml:space="preserve">, </w:t>
      </w:r>
      <w:r w:rsidRPr="00D62531">
        <w:rPr>
          <w:rFonts w:cstheme="minorHAnsi"/>
          <w:sz w:val="23"/>
          <w:szCs w:val="23"/>
        </w:rPr>
        <w:t xml:space="preserve">Council </w:t>
      </w:r>
      <w:r w:rsidR="00CF600D" w:rsidRPr="00D62531">
        <w:rPr>
          <w:rFonts w:cstheme="minorHAnsi"/>
          <w:sz w:val="23"/>
          <w:szCs w:val="23"/>
        </w:rPr>
        <w:t>m</w:t>
      </w:r>
      <w:r w:rsidRPr="00D62531">
        <w:rPr>
          <w:rFonts w:cstheme="minorHAnsi"/>
          <w:sz w:val="23"/>
          <w:szCs w:val="23"/>
        </w:rPr>
        <w:t>eeting</w:t>
      </w:r>
      <w:r w:rsidR="00410063" w:rsidRPr="00D62531">
        <w:rPr>
          <w:rFonts w:cstheme="minorHAnsi"/>
          <w:sz w:val="23"/>
          <w:szCs w:val="23"/>
        </w:rPr>
        <w:t xml:space="preserve"> as written</w:t>
      </w:r>
      <w:r w:rsidRPr="00D62531">
        <w:rPr>
          <w:rFonts w:cstheme="minorHAnsi"/>
          <w:sz w:val="23"/>
          <w:szCs w:val="23"/>
        </w:rPr>
        <w:t xml:space="preserve">; </w:t>
      </w:r>
      <w:r w:rsidR="00EC362E" w:rsidRPr="00D62531">
        <w:rPr>
          <w:rFonts w:cstheme="minorHAnsi"/>
          <w:sz w:val="23"/>
          <w:szCs w:val="23"/>
        </w:rPr>
        <w:t>6</w:t>
      </w:r>
      <w:r w:rsidRPr="00D62531">
        <w:rPr>
          <w:rFonts w:cstheme="minorHAnsi"/>
          <w:sz w:val="23"/>
          <w:szCs w:val="23"/>
        </w:rPr>
        <w:t xml:space="preserve"> yeas; motion </w:t>
      </w:r>
      <w:r w:rsidR="00EC362E" w:rsidRPr="00D62531">
        <w:rPr>
          <w:rFonts w:cstheme="minorHAnsi"/>
          <w:sz w:val="23"/>
          <w:szCs w:val="23"/>
        </w:rPr>
        <w:t>passed</w:t>
      </w:r>
      <w:r w:rsidRPr="00D62531">
        <w:rPr>
          <w:rFonts w:cstheme="minorHAnsi"/>
          <w:sz w:val="23"/>
          <w:szCs w:val="23"/>
        </w:rPr>
        <w:t xml:space="preserve">.  </w:t>
      </w:r>
    </w:p>
    <w:p w14:paraId="691219B6" w14:textId="04ADC801" w:rsidR="0012193A" w:rsidRPr="00D62531" w:rsidRDefault="001E0DB1" w:rsidP="0012193A">
      <w:pPr>
        <w:spacing w:after="0" w:line="240" w:lineRule="auto"/>
        <w:rPr>
          <w:rFonts w:cstheme="minorHAnsi"/>
          <w:sz w:val="23"/>
          <w:szCs w:val="23"/>
        </w:rPr>
      </w:pPr>
      <w:r w:rsidRPr="00D62531">
        <w:rPr>
          <w:rFonts w:cstheme="minorHAnsi"/>
          <w:b/>
          <w:i/>
          <w:sz w:val="23"/>
          <w:szCs w:val="23"/>
          <w:u w:val="single"/>
        </w:rPr>
        <w:t>Public</w:t>
      </w:r>
      <w:r w:rsidR="0012193A" w:rsidRPr="00D62531">
        <w:rPr>
          <w:rFonts w:cstheme="minorHAnsi"/>
          <w:b/>
          <w:i/>
          <w:sz w:val="23"/>
          <w:szCs w:val="23"/>
          <w:u w:val="single"/>
        </w:rPr>
        <w:t xml:space="preserve"> Participation:</w:t>
      </w:r>
      <w:r w:rsidR="0012193A" w:rsidRPr="00D62531">
        <w:rPr>
          <w:rFonts w:cstheme="minorHAnsi"/>
          <w:sz w:val="23"/>
          <w:szCs w:val="23"/>
        </w:rPr>
        <w:t xml:space="preserve">  </w:t>
      </w:r>
    </w:p>
    <w:p w14:paraId="78D4941B" w14:textId="12F02568" w:rsidR="009137F4" w:rsidRPr="00D62531" w:rsidRDefault="00EC362E" w:rsidP="0012193A">
      <w:pPr>
        <w:spacing w:after="0" w:line="240" w:lineRule="auto"/>
        <w:rPr>
          <w:rFonts w:cstheme="minorHAnsi"/>
          <w:sz w:val="23"/>
          <w:szCs w:val="23"/>
        </w:rPr>
      </w:pPr>
      <w:r w:rsidRPr="00D62531">
        <w:rPr>
          <w:rFonts w:cstheme="minorHAnsi"/>
          <w:sz w:val="23"/>
          <w:szCs w:val="23"/>
        </w:rPr>
        <w:t>N/A</w:t>
      </w:r>
    </w:p>
    <w:p w14:paraId="32A1D6D7" w14:textId="77777777" w:rsidR="009137F4" w:rsidRPr="00D62531" w:rsidRDefault="009137F4" w:rsidP="0012193A">
      <w:pPr>
        <w:spacing w:after="0" w:line="240" w:lineRule="auto"/>
        <w:rPr>
          <w:rFonts w:cstheme="minorHAnsi"/>
          <w:sz w:val="23"/>
          <w:szCs w:val="23"/>
        </w:rPr>
      </w:pPr>
    </w:p>
    <w:p w14:paraId="73D22117" w14:textId="3606ED30" w:rsidR="0012193A" w:rsidRPr="00D62531" w:rsidRDefault="0012193A" w:rsidP="0012193A">
      <w:pPr>
        <w:spacing w:after="0" w:line="240" w:lineRule="auto"/>
        <w:rPr>
          <w:rFonts w:cstheme="minorHAnsi"/>
          <w:sz w:val="23"/>
          <w:szCs w:val="23"/>
        </w:rPr>
      </w:pPr>
      <w:r w:rsidRPr="00D62531">
        <w:rPr>
          <w:rFonts w:cstheme="minorHAnsi"/>
          <w:b/>
          <w:i/>
          <w:sz w:val="23"/>
          <w:szCs w:val="23"/>
          <w:u w:val="single"/>
        </w:rPr>
        <w:t>Mayor</w:t>
      </w:r>
      <w:r w:rsidR="0077379F" w:rsidRPr="00D62531">
        <w:rPr>
          <w:rFonts w:cstheme="minorHAnsi"/>
          <w:b/>
          <w:i/>
          <w:sz w:val="23"/>
          <w:szCs w:val="23"/>
          <w:u w:val="single"/>
        </w:rPr>
        <w:t>’</w:t>
      </w:r>
      <w:r w:rsidRPr="00D62531">
        <w:rPr>
          <w:rFonts w:cstheme="minorHAnsi"/>
          <w:b/>
          <w:i/>
          <w:sz w:val="23"/>
          <w:szCs w:val="23"/>
          <w:u w:val="single"/>
        </w:rPr>
        <w:t>s Report:</w:t>
      </w:r>
      <w:r w:rsidRPr="00D62531">
        <w:rPr>
          <w:rFonts w:cstheme="minorHAnsi"/>
          <w:sz w:val="23"/>
          <w:szCs w:val="23"/>
        </w:rPr>
        <w:t xml:space="preserve">  </w:t>
      </w:r>
    </w:p>
    <w:p w14:paraId="092BD4DC" w14:textId="5BBC40C1" w:rsidR="00F15144" w:rsidRPr="00D62531" w:rsidRDefault="00CC1FEC" w:rsidP="00F15144">
      <w:pPr>
        <w:spacing w:after="0" w:line="240" w:lineRule="auto"/>
        <w:jc w:val="both"/>
        <w:rPr>
          <w:rFonts w:eastAsiaTheme="minorHAnsi" w:cstheme="minorHAnsi"/>
          <w:sz w:val="23"/>
          <w:szCs w:val="23"/>
        </w:rPr>
      </w:pPr>
      <w:r w:rsidRPr="00D62531">
        <w:rPr>
          <w:rFonts w:eastAsiaTheme="minorHAnsi" w:cstheme="minorHAnsi"/>
          <w:sz w:val="23"/>
          <w:szCs w:val="23"/>
        </w:rPr>
        <w:t xml:space="preserve">Mayor </w:t>
      </w:r>
      <w:r w:rsidR="00DF659B" w:rsidRPr="00D62531">
        <w:rPr>
          <w:rFonts w:eastAsiaTheme="minorHAnsi" w:cstheme="minorHAnsi"/>
          <w:sz w:val="23"/>
          <w:szCs w:val="23"/>
        </w:rPr>
        <w:t>Kincannon shared the following:</w:t>
      </w:r>
    </w:p>
    <w:p w14:paraId="02220C85" w14:textId="0EF93851" w:rsidR="008E154F" w:rsidRPr="00D62531" w:rsidRDefault="007C30F1" w:rsidP="00F80E3A">
      <w:pPr>
        <w:pStyle w:val="ListParagraph"/>
        <w:numPr>
          <w:ilvl w:val="0"/>
          <w:numId w:val="20"/>
        </w:numPr>
        <w:spacing w:after="0" w:line="240" w:lineRule="auto"/>
        <w:jc w:val="both"/>
        <w:rPr>
          <w:rFonts w:eastAsiaTheme="minorHAnsi" w:cstheme="minorHAnsi"/>
          <w:sz w:val="23"/>
          <w:szCs w:val="23"/>
        </w:rPr>
      </w:pPr>
      <w:r w:rsidRPr="00D62531">
        <w:rPr>
          <w:rFonts w:eastAsiaTheme="minorHAnsi" w:cstheme="minorHAnsi"/>
          <w:sz w:val="23"/>
          <w:szCs w:val="23"/>
        </w:rPr>
        <w:t xml:space="preserve">Engineer Doug Nusser, Administrator Gates, and Mayor Kincannon met with the developers of the apartment complex last Friday.  It is supposed to be substantially completed by the end of August but will not be.  </w:t>
      </w:r>
      <w:r w:rsidR="00E81AA5" w:rsidRPr="00D62531">
        <w:rPr>
          <w:rFonts w:eastAsiaTheme="minorHAnsi" w:cstheme="minorHAnsi"/>
          <w:sz w:val="23"/>
          <w:szCs w:val="23"/>
        </w:rPr>
        <w:t xml:space="preserve">The developers would like an extension.  </w:t>
      </w:r>
      <w:r w:rsidRPr="00D62531">
        <w:rPr>
          <w:rFonts w:eastAsiaTheme="minorHAnsi" w:cstheme="minorHAnsi"/>
          <w:sz w:val="23"/>
          <w:szCs w:val="23"/>
        </w:rPr>
        <w:t xml:space="preserve">Nusser provided suggestions on an amended timeline.  </w:t>
      </w:r>
      <w:r w:rsidR="00E81AA5" w:rsidRPr="00D62531">
        <w:rPr>
          <w:rFonts w:eastAsiaTheme="minorHAnsi" w:cstheme="minorHAnsi"/>
          <w:sz w:val="23"/>
          <w:szCs w:val="23"/>
        </w:rPr>
        <w:t>Planning Commission suggested Nusser’s November 1</w:t>
      </w:r>
      <w:r w:rsidR="00E81AA5" w:rsidRPr="00D62531">
        <w:rPr>
          <w:rFonts w:eastAsiaTheme="minorHAnsi" w:cstheme="minorHAnsi"/>
          <w:sz w:val="23"/>
          <w:szCs w:val="23"/>
          <w:vertAlign w:val="superscript"/>
        </w:rPr>
        <w:t>st</w:t>
      </w:r>
      <w:r w:rsidR="00E81AA5" w:rsidRPr="00D62531">
        <w:rPr>
          <w:rFonts w:eastAsiaTheme="minorHAnsi" w:cstheme="minorHAnsi"/>
          <w:sz w:val="23"/>
          <w:szCs w:val="23"/>
        </w:rPr>
        <w:t xml:space="preserve"> date be changed to November 30</w:t>
      </w:r>
      <w:r w:rsidR="00E81AA5" w:rsidRPr="00D62531">
        <w:rPr>
          <w:rFonts w:eastAsiaTheme="minorHAnsi" w:cstheme="minorHAnsi"/>
          <w:sz w:val="23"/>
          <w:szCs w:val="23"/>
          <w:vertAlign w:val="superscript"/>
        </w:rPr>
        <w:t>th</w:t>
      </w:r>
      <w:r w:rsidR="00E81AA5" w:rsidRPr="00D62531">
        <w:rPr>
          <w:rFonts w:eastAsiaTheme="minorHAnsi" w:cstheme="minorHAnsi"/>
          <w:sz w:val="23"/>
          <w:szCs w:val="23"/>
        </w:rPr>
        <w:t>.  The e</w:t>
      </w:r>
      <w:r w:rsidRPr="00D62531">
        <w:rPr>
          <w:rFonts w:eastAsiaTheme="minorHAnsi" w:cstheme="minorHAnsi"/>
          <w:sz w:val="23"/>
          <w:szCs w:val="23"/>
        </w:rPr>
        <w:t xml:space="preserve">lectrical </w:t>
      </w:r>
      <w:r w:rsidR="00E81AA5" w:rsidRPr="00D62531">
        <w:rPr>
          <w:rFonts w:eastAsiaTheme="minorHAnsi" w:cstheme="minorHAnsi"/>
          <w:sz w:val="23"/>
          <w:szCs w:val="23"/>
        </w:rPr>
        <w:t xml:space="preserve">work </w:t>
      </w:r>
      <w:r w:rsidRPr="00D62531">
        <w:rPr>
          <w:rFonts w:eastAsiaTheme="minorHAnsi" w:cstheme="minorHAnsi"/>
          <w:sz w:val="23"/>
          <w:szCs w:val="23"/>
        </w:rPr>
        <w:t>has been delayed as transformers are unavailable</w:t>
      </w:r>
      <w:r w:rsidR="00E81AA5" w:rsidRPr="00D62531">
        <w:rPr>
          <w:rFonts w:eastAsiaTheme="minorHAnsi" w:cstheme="minorHAnsi"/>
          <w:sz w:val="23"/>
          <w:szCs w:val="23"/>
        </w:rPr>
        <w:t>,</w:t>
      </w:r>
      <w:r w:rsidRPr="00D62531">
        <w:rPr>
          <w:rFonts w:eastAsiaTheme="minorHAnsi" w:cstheme="minorHAnsi"/>
          <w:sz w:val="23"/>
          <w:szCs w:val="23"/>
        </w:rPr>
        <w:t xml:space="preserve"> and First Energy is behind.  </w:t>
      </w:r>
      <w:r w:rsidRPr="00D62531">
        <w:rPr>
          <w:rFonts w:cstheme="minorHAnsi"/>
          <w:sz w:val="23"/>
          <w:szCs w:val="23"/>
        </w:rPr>
        <w:t>Flynn asked why they</w:t>
      </w:r>
      <w:r w:rsidR="00610F7D" w:rsidRPr="00D62531">
        <w:rPr>
          <w:rFonts w:cstheme="minorHAnsi"/>
          <w:sz w:val="23"/>
          <w:szCs w:val="23"/>
        </w:rPr>
        <w:t xml:space="preserve"> were so far behind.  </w:t>
      </w:r>
      <w:r w:rsidR="00754003" w:rsidRPr="00D62531">
        <w:rPr>
          <w:rFonts w:cstheme="minorHAnsi"/>
          <w:sz w:val="23"/>
          <w:szCs w:val="23"/>
        </w:rPr>
        <w:t>The developer indicated that i</w:t>
      </w:r>
      <w:r w:rsidR="00610F7D" w:rsidRPr="00D62531">
        <w:rPr>
          <w:rFonts w:cstheme="minorHAnsi"/>
          <w:sz w:val="23"/>
          <w:szCs w:val="23"/>
        </w:rPr>
        <w:t>t took 4 to 5 months for the bonding to be completed as the process was different from what they</w:t>
      </w:r>
      <w:r w:rsidR="00577F1D" w:rsidRPr="00D62531">
        <w:rPr>
          <w:rFonts w:cstheme="minorHAnsi"/>
          <w:sz w:val="23"/>
          <w:szCs w:val="23"/>
        </w:rPr>
        <w:t xml:space="preserve"> </w:t>
      </w:r>
      <w:r w:rsidR="00FF66B3" w:rsidRPr="00D62531">
        <w:rPr>
          <w:rFonts w:cstheme="minorHAnsi"/>
          <w:sz w:val="23"/>
          <w:szCs w:val="23"/>
        </w:rPr>
        <w:t>had</w:t>
      </w:r>
      <w:r w:rsidR="00610F7D" w:rsidRPr="00D62531">
        <w:rPr>
          <w:rFonts w:cstheme="minorHAnsi"/>
          <w:sz w:val="23"/>
          <w:szCs w:val="23"/>
        </w:rPr>
        <w:t xml:space="preserve"> done before</w:t>
      </w:r>
      <w:r w:rsidR="00DA7E83" w:rsidRPr="00D62531">
        <w:rPr>
          <w:rFonts w:cstheme="minorHAnsi"/>
          <w:sz w:val="23"/>
          <w:szCs w:val="23"/>
        </w:rPr>
        <w:t xml:space="preserve"> (i.e., tapping into village sewers)</w:t>
      </w:r>
      <w:r w:rsidR="00610F7D" w:rsidRPr="00D62531">
        <w:rPr>
          <w:rFonts w:cstheme="minorHAnsi"/>
          <w:sz w:val="23"/>
          <w:szCs w:val="23"/>
        </w:rPr>
        <w:t xml:space="preserve">.  </w:t>
      </w:r>
      <w:r w:rsidR="00DA7E83" w:rsidRPr="00D62531">
        <w:rPr>
          <w:rFonts w:eastAsiaTheme="minorHAnsi" w:cstheme="minorHAnsi"/>
          <w:b/>
          <w:bCs/>
          <w:sz w:val="23"/>
          <w:szCs w:val="23"/>
        </w:rPr>
        <w:t>Motion by Karpinski, which was seconded by Gregory</w:t>
      </w:r>
      <w:r w:rsidR="00DA7E83" w:rsidRPr="00D62531">
        <w:rPr>
          <w:rFonts w:eastAsiaTheme="minorHAnsi" w:cstheme="minorHAnsi"/>
          <w:sz w:val="23"/>
          <w:szCs w:val="23"/>
        </w:rPr>
        <w:t xml:space="preserve">, to accept the recommendation of the planning commission; </w:t>
      </w:r>
      <w:r w:rsidR="00DA7E83" w:rsidRPr="00D62531">
        <w:rPr>
          <w:rFonts w:cstheme="minorHAnsi"/>
          <w:sz w:val="23"/>
          <w:szCs w:val="23"/>
        </w:rPr>
        <w:t>6 yeas; motion passed.</w:t>
      </w:r>
      <w:r w:rsidR="000B577D" w:rsidRPr="00D62531">
        <w:rPr>
          <w:rFonts w:cstheme="minorHAnsi"/>
          <w:sz w:val="23"/>
          <w:szCs w:val="23"/>
        </w:rPr>
        <w:t xml:space="preserve">  Gregory asked Nusser about an inspection of landscaping.  Nusser indicated that it was up to the village.</w:t>
      </w:r>
      <w:r w:rsidR="00DA7E83" w:rsidRPr="00D62531">
        <w:rPr>
          <w:rFonts w:cstheme="minorHAnsi"/>
          <w:sz w:val="23"/>
          <w:szCs w:val="23"/>
        </w:rPr>
        <w:t xml:space="preserve">  </w:t>
      </w:r>
      <w:r w:rsidR="00754003" w:rsidRPr="00D62531">
        <w:rPr>
          <w:rFonts w:cstheme="minorHAnsi"/>
          <w:sz w:val="23"/>
          <w:szCs w:val="23"/>
        </w:rPr>
        <w:t xml:space="preserve">Flynn asked </w:t>
      </w:r>
      <w:r w:rsidR="00773A2D" w:rsidRPr="00D62531">
        <w:rPr>
          <w:rFonts w:cstheme="minorHAnsi"/>
          <w:sz w:val="23"/>
          <w:szCs w:val="23"/>
        </w:rPr>
        <w:t xml:space="preserve">if we receive inspections and sign offs in case there are issues.  Kincannon indicated that is what the bond is for.  </w:t>
      </w:r>
      <w:r w:rsidR="003740FC" w:rsidRPr="00D62531">
        <w:rPr>
          <w:rFonts w:cstheme="minorHAnsi"/>
          <w:sz w:val="23"/>
          <w:szCs w:val="23"/>
        </w:rPr>
        <w:t xml:space="preserve">If plans are not followed, we have recourse.  </w:t>
      </w:r>
      <w:r w:rsidR="00754003" w:rsidRPr="00D62531">
        <w:rPr>
          <w:rFonts w:cstheme="minorHAnsi"/>
          <w:sz w:val="23"/>
          <w:szCs w:val="23"/>
        </w:rPr>
        <w:t xml:space="preserve">Honer suggested </w:t>
      </w:r>
      <w:r w:rsidR="00773A2D" w:rsidRPr="00D62531">
        <w:rPr>
          <w:rFonts w:cstheme="minorHAnsi"/>
          <w:sz w:val="23"/>
          <w:szCs w:val="23"/>
        </w:rPr>
        <w:t xml:space="preserve">that </w:t>
      </w:r>
      <w:r w:rsidR="00754003" w:rsidRPr="00D62531">
        <w:rPr>
          <w:rFonts w:cstheme="minorHAnsi"/>
          <w:sz w:val="23"/>
          <w:szCs w:val="23"/>
        </w:rPr>
        <w:t xml:space="preserve">this be discussed at the next Committee of the Whole (COW) meeting.  </w:t>
      </w:r>
    </w:p>
    <w:p w14:paraId="6222CF3D" w14:textId="1D5DB7F8" w:rsidR="00577F1D" w:rsidRPr="00D62531" w:rsidRDefault="00577F1D" w:rsidP="00CC01DD">
      <w:pPr>
        <w:spacing w:after="0" w:line="240" w:lineRule="auto"/>
        <w:jc w:val="both"/>
        <w:rPr>
          <w:rFonts w:eastAsiaTheme="minorHAnsi" w:cstheme="minorHAnsi"/>
          <w:sz w:val="23"/>
          <w:szCs w:val="23"/>
        </w:rPr>
      </w:pPr>
      <w:r w:rsidRPr="00D62531">
        <w:rPr>
          <w:rFonts w:cstheme="minorHAnsi"/>
          <w:sz w:val="23"/>
          <w:szCs w:val="23"/>
        </w:rPr>
        <w:t xml:space="preserve">Honer asked </w:t>
      </w:r>
      <w:r w:rsidR="00C56722" w:rsidRPr="00D62531">
        <w:rPr>
          <w:rFonts w:cstheme="minorHAnsi"/>
          <w:sz w:val="23"/>
          <w:szCs w:val="23"/>
        </w:rPr>
        <w:t xml:space="preserve">Nusser </w:t>
      </w:r>
      <w:r w:rsidRPr="00D62531">
        <w:rPr>
          <w:rFonts w:cstheme="minorHAnsi"/>
          <w:sz w:val="23"/>
          <w:szCs w:val="23"/>
        </w:rPr>
        <w:t>if we will be on tract for Railroad Street next year.  Nusser indicated, yes</w:t>
      </w:r>
      <w:r w:rsidR="00C56722" w:rsidRPr="00D62531">
        <w:rPr>
          <w:rFonts w:cstheme="minorHAnsi"/>
          <w:sz w:val="23"/>
          <w:szCs w:val="23"/>
        </w:rPr>
        <w:t xml:space="preserve">.  </w:t>
      </w:r>
      <w:r w:rsidR="003A5803" w:rsidRPr="00D62531">
        <w:rPr>
          <w:rFonts w:cstheme="minorHAnsi"/>
          <w:sz w:val="23"/>
          <w:szCs w:val="23"/>
        </w:rPr>
        <w:t>Flynn and Kincannon thought it should have been done this year.</w:t>
      </w:r>
      <w:r w:rsidR="00255AB8" w:rsidRPr="00D62531">
        <w:rPr>
          <w:rFonts w:cstheme="minorHAnsi"/>
          <w:sz w:val="23"/>
          <w:szCs w:val="23"/>
        </w:rPr>
        <w:t xml:space="preserve">  To clarify the timeline, Nusser indicated that bids are not requested until Ohio Public Works Commission (OPWC) funds are secured.  </w:t>
      </w:r>
    </w:p>
    <w:p w14:paraId="281A5060" w14:textId="45BF9F03" w:rsidR="00496833" w:rsidRPr="00D62531" w:rsidRDefault="00496833" w:rsidP="00F80E3A">
      <w:pPr>
        <w:pStyle w:val="ListParagraph"/>
        <w:numPr>
          <w:ilvl w:val="0"/>
          <w:numId w:val="20"/>
        </w:numPr>
        <w:spacing w:after="0" w:line="240" w:lineRule="auto"/>
        <w:jc w:val="both"/>
        <w:rPr>
          <w:rFonts w:eastAsiaTheme="minorHAnsi" w:cstheme="minorHAnsi"/>
          <w:sz w:val="23"/>
          <w:szCs w:val="23"/>
        </w:rPr>
      </w:pPr>
      <w:r w:rsidRPr="00D62531">
        <w:rPr>
          <w:rFonts w:cstheme="minorHAnsi"/>
          <w:sz w:val="23"/>
          <w:szCs w:val="23"/>
        </w:rPr>
        <w:t xml:space="preserve">The French Creek wastewater treatment plant </w:t>
      </w:r>
      <w:r w:rsidR="00C25DAF" w:rsidRPr="00D62531">
        <w:rPr>
          <w:rFonts w:cstheme="minorHAnsi"/>
          <w:sz w:val="23"/>
          <w:szCs w:val="23"/>
        </w:rPr>
        <w:t xml:space="preserve">in the Sheffield / Avon area </w:t>
      </w:r>
      <w:r w:rsidRPr="00D62531">
        <w:rPr>
          <w:rFonts w:cstheme="minorHAnsi"/>
          <w:sz w:val="23"/>
          <w:szCs w:val="23"/>
        </w:rPr>
        <w:t>asked Kincannon to attend an upcoming meeting</w:t>
      </w:r>
      <w:r w:rsidR="00C25DAF" w:rsidRPr="00D62531">
        <w:rPr>
          <w:rFonts w:cstheme="minorHAnsi"/>
          <w:sz w:val="23"/>
          <w:szCs w:val="23"/>
        </w:rPr>
        <w:t xml:space="preserve"> with the Ohio EPA about regional cooperation</w:t>
      </w:r>
      <w:r w:rsidRPr="00D62531">
        <w:rPr>
          <w:rFonts w:cstheme="minorHAnsi"/>
          <w:sz w:val="23"/>
          <w:szCs w:val="23"/>
        </w:rPr>
        <w:t>.</w:t>
      </w:r>
    </w:p>
    <w:p w14:paraId="7EB83C60" w14:textId="390DBD4D" w:rsidR="00496833" w:rsidRPr="00D62531" w:rsidRDefault="00496833" w:rsidP="00F80E3A">
      <w:pPr>
        <w:pStyle w:val="ListParagraph"/>
        <w:numPr>
          <w:ilvl w:val="0"/>
          <w:numId w:val="20"/>
        </w:numPr>
        <w:spacing w:after="0" w:line="240" w:lineRule="auto"/>
        <w:jc w:val="both"/>
        <w:rPr>
          <w:rFonts w:eastAsiaTheme="minorHAnsi" w:cstheme="minorHAnsi"/>
          <w:sz w:val="23"/>
          <w:szCs w:val="23"/>
        </w:rPr>
      </w:pPr>
      <w:r w:rsidRPr="00D62531">
        <w:rPr>
          <w:rFonts w:cstheme="minorHAnsi"/>
          <w:sz w:val="23"/>
          <w:szCs w:val="23"/>
        </w:rPr>
        <w:t xml:space="preserve">The church no longer wants elections </w:t>
      </w:r>
      <w:r w:rsidR="00C25DAF" w:rsidRPr="00D62531">
        <w:rPr>
          <w:rFonts w:cstheme="minorHAnsi"/>
          <w:sz w:val="23"/>
          <w:szCs w:val="23"/>
        </w:rPr>
        <w:t xml:space="preserve">held </w:t>
      </w:r>
      <w:r w:rsidRPr="00D62531">
        <w:rPr>
          <w:rFonts w:cstheme="minorHAnsi"/>
          <w:sz w:val="23"/>
          <w:szCs w:val="23"/>
        </w:rPr>
        <w:t>there and asked if we would hold them here.  Council</w:t>
      </w:r>
      <w:r w:rsidR="00C25DAF" w:rsidRPr="00D62531">
        <w:rPr>
          <w:rFonts w:cstheme="minorHAnsi"/>
          <w:sz w:val="23"/>
          <w:szCs w:val="23"/>
        </w:rPr>
        <w:t>’s</w:t>
      </w:r>
      <w:r w:rsidRPr="00D62531">
        <w:rPr>
          <w:rFonts w:cstheme="minorHAnsi"/>
          <w:sz w:val="23"/>
          <w:szCs w:val="23"/>
        </w:rPr>
        <w:t xml:space="preserve"> consensus was that it was fine to have elections here.</w:t>
      </w:r>
      <w:r w:rsidR="00AD6BD3" w:rsidRPr="00D62531">
        <w:rPr>
          <w:rFonts w:cstheme="minorHAnsi"/>
          <w:sz w:val="23"/>
          <w:szCs w:val="23"/>
        </w:rPr>
        <w:t xml:space="preserve">  Kincannon will follow up with the Board of Elections.</w:t>
      </w:r>
    </w:p>
    <w:p w14:paraId="0C153DB6" w14:textId="6565E2EF" w:rsidR="00496833" w:rsidRPr="00D62531" w:rsidRDefault="00496833" w:rsidP="00F80E3A">
      <w:pPr>
        <w:pStyle w:val="ListParagraph"/>
        <w:numPr>
          <w:ilvl w:val="0"/>
          <w:numId w:val="20"/>
        </w:numPr>
        <w:spacing w:after="0" w:line="240" w:lineRule="auto"/>
        <w:jc w:val="both"/>
        <w:rPr>
          <w:rFonts w:eastAsiaTheme="minorHAnsi" w:cstheme="minorHAnsi"/>
          <w:sz w:val="23"/>
          <w:szCs w:val="23"/>
        </w:rPr>
      </w:pPr>
      <w:r w:rsidRPr="00D62531">
        <w:rPr>
          <w:rFonts w:cstheme="minorHAnsi"/>
          <w:sz w:val="23"/>
          <w:szCs w:val="23"/>
        </w:rPr>
        <w:t>The hall of fame golf outing is coming up</w:t>
      </w:r>
      <w:r w:rsidR="00EC2BE0" w:rsidRPr="00D62531">
        <w:rPr>
          <w:rFonts w:cstheme="minorHAnsi"/>
          <w:sz w:val="23"/>
          <w:szCs w:val="23"/>
        </w:rPr>
        <w:t xml:space="preserve"> in late August.</w:t>
      </w:r>
    </w:p>
    <w:p w14:paraId="0066D7C4" w14:textId="5E044AD0" w:rsidR="00496833" w:rsidRPr="00D62531" w:rsidRDefault="00496833" w:rsidP="00F80E3A">
      <w:pPr>
        <w:pStyle w:val="ListParagraph"/>
        <w:numPr>
          <w:ilvl w:val="0"/>
          <w:numId w:val="20"/>
        </w:numPr>
        <w:spacing w:after="0" w:line="240" w:lineRule="auto"/>
        <w:jc w:val="both"/>
        <w:rPr>
          <w:rFonts w:eastAsiaTheme="minorHAnsi" w:cstheme="minorHAnsi"/>
          <w:sz w:val="23"/>
          <w:szCs w:val="23"/>
        </w:rPr>
      </w:pPr>
      <w:r w:rsidRPr="00D62531">
        <w:rPr>
          <w:rFonts w:cstheme="minorHAnsi"/>
          <w:sz w:val="23"/>
          <w:szCs w:val="23"/>
        </w:rPr>
        <w:t>The Mayor Strauss</w:t>
      </w:r>
      <w:r w:rsidR="00EC2BE0" w:rsidRPr="00D62531">
        <w:rPr>
          <w:rFonts w:cstheme="minorHAnsi"/>
          <w:sz w:val="23"/>
          <w:szCs w:val="23"/>
        </w:rPr>
        <w:t xml:space="preserve"> scholarship</w:t>
      </w:r>
      <w:r w:rsidRPr="00D62531">
        <w:rPr>
          <w:rFonts w:cstheme="minorHAnsi"/>
          <w:sz w:val="23"/>
          <w:szCs w:val="23"/>
        </w:rPr>
        <w:t xml:space="preserve"> golf outing will be held on September 30</w:t>
      </w:r>
      <w:r w:rsidRPr="00D62531">
        <w:rPr>
          <w:rFonts w:cstheme="minorHAnsi"/>
          <w:sz w:val="23"/>
          <w:szCs w:val="23"/>
          <w:vertAlign w:val="superscript"/>
        </w:rPr>
        <w:t>th</w:t>
      </w:r>
      <w:r w:rsidRPr="00D62531">
        <w:rPr>
          <w:rFonts w:cstheme="minorHAnsi"/>
          <w:sz w:val="23"/>
          <w:szCs w:val="23"/>
        </w:rPr>
        <w:t xml:space="preserve">.  Grey Hawk will provide dinner.  Rich Beran will provide lunch.  </w:t>
      </w:r>
      <w:r w:rsidR="00EC2BE0" w:rsidRPr="00D62531">
        <w:rPr>
          <w:rFonts w:cstheme="minorHAnsi"/>
          <w:sz w:val="23"/>
          <w:szCs w:val="23"/>
        </w:rPr>
        <w:t xml:space="preserve">Elyria Ford </w:t>
      </w:r>
      <w:r w:rsidR="001649AA" w:rsidRPr="00D62531">
        <w:rPr>
          <w:rFonts w:cstheme="minorHAnsi"/>
          <w:sz w:val="23"/>
          <w:szCs w:val="23"/>
        </w:rPr>
        <w:t xml:space="preserve">will </w:t>
      </w:r>
      <w:r w:rsidR="00EC2BE0" w:rsidRPr="00D62531">
        <w:rPr>
          <w:rFonts w:cstheme="minorHAnsi"/>
          <w:sz w:val="23"/>
          <w:szCs w:val="23"/>
        </w:rPr>
        <w:t>provid</w:t>
      </w:r>
      <w:r w:rsidR="001649AA" w:rsidRPr="00D62531">
        <w:rPr>
          <w:rFonts w:cstheme="minorHAnsi"/>
          <w:sz w:val="23"/>
          <w:szCs w:val="23"/>
        </w:rPr>
        <w:t>e</w:t>
      </w:r>
      <w:r w:rsidR="00EC2BE0" w:rsidRPr="00D62531">
        <w:rPr>
          <w:rFonts w:cstheme="minorHAnsi"/>
          <w:sz w:val="23"/>
          <w:szCs w:val="23"/>
        </w:rPr>
        <w:t xml:space="preserve"> a hole-in-one car.  </w:t>
      </w:r>
      <w:r w:rsidRPr="00D62531">
        <w:rPr>
          <w:rFonts w:cstheme="minorHAnsi"/>
          <w:sz w:val="23"/>
          <w:szCs w:val="23"/>
        </w:rPr>
        <w:t>Kincannon will have sign</w:t>
      </w:r>
      <w:r w:rsidR="001649AA" w:rsidRPr="00D62531">
        <w:rPr>
          <w:rFonts w:cstheme="minorHAnsi"/>
          <w:sz w:val="23"/>
          <w:szCs w:val="23"/>
        </w:rPr>
        <w:t>s – personally and as mayor</w:t>
      </w:r>
      <w:r w:rsidRPr="00D62531">
        <w:rPr>
          <w:rFonts w:cstheme="minorHAnsi"/>
          <w:sz w:val="23"/>
          <w:szCs w:val="23"/>
        </w:rPr>
        <w:t>.  Council will also have a sign.</w:t>
      </w:r>
    </w:p>
    <w:p w14:paraId="03DD7D5B" w14:textId="34A4366A" w:rsidR="00496833" w:rsidRPr="00D62531" w:rsidRDefault="00496833" w:rsidP="00F80E3A">
      <w:pPr>
        <w:pStyle w:val="ListParagraph"/>
        <w:numPr>
          <w:ilvl w:val="0"/>
          <w:numId w:val="20"/>
        </w:numPr>
        <w:spacing w:after="0" w:line="240" w:lineRule="auto"/>
        <w:jc w:val="both"/>
        <w:rPr>
          <w:rFonts w:eastAsiaTheme="minorHAnsi" w:cstheme="minorHAnsi"/>
          <w:sz w:val="23"/>
          <w:szCs w:val="23"/>
        </w:rPr>
      </w:pPr>
      <w:r w:rsidRPr="00D62531">
        <w:rPr>
          <w:rFonts w:cstheme="minorHAnsi"/>
          <w:sz w:val="23"/>
          <w:szCs w:val="23"/>
        </w:rPr>
        <w:t>We are looking at hosting a shred day in October.  Honer said that the library just had one</w:t>
      </w:r>
      <w:r w:rsidR="003860E4" w:rsidRPr="00D62531">
        <w:rPr>
          <w:rFonts w:cstheme="minorHAnsi"/>
          <w:sz w:val="23"/>
          <w:szCs w:val="23"/>
        </w:rPr>
        <w:t xml:space="preserve"> last weekend.  Kincannon indicated that it was not well advertised.</w:t>
      </w:r>
    </w:p>
    <w:p w14:paraId="4FFD26CB" w14:textId="21EDE04C" w:rsidR="00496833" w:rsidRPr="00D62531" w:rsidRDefault="00496833" w:rsidP="00F80E3A">
      <w:pPr>
        <w:pStyle w:val="ListParagraph"/>
        <w:numPr>
          <w:ilvl w:val="0"/>
          <w:numId w:val="20"/>
        </w:numPr>
        <w:spacing w:after="0" w:line="240" w:lineRule="auto"/>
        <w:jc w:val="both"/>
        <w:rPr>
          <w:rFonts w:eastAsiaTheme="minorHAnsi" w:cstheme="minorHAnsi"/>
          <w:sz w:val="23"/>
          <w:szCs w:val="23"/>
        </w:rPr>
      </w:pPr>
      <w:r w:rsidRPr="00D62531">
        <w:rPr>
          <w:rFonts w:cstheme="minorHAnsi"/>
          <w:sz w:val="23"/>
          <w:szCs w:val="23"/>
        </w:rPr>
        <w:t>Keystone Empowers You is signing on for another year.</w:t>
      </w:r>
    </w:p>
    <w:p w14:paraId="68C9B3E0" w14:textId="2ED7755D" w:rsidR="00496833" w:rsidRPr="00D62531" w:rsidRDefault="00932C26" w:rsidP="00F80E3A">
      <w:pPr>
        <w:pStyle w:val="ListParagraph"/>
        <w:numPr>
          <w:ilvl w:val="0"/>
          <w:numId w:val="20"/>
        </w:numPr>
        <w:spacing w:after="0" w:line="240" w:lineRule="auto"/>
        <w:jc w:val="both"/>
        <w:rPr>
          <w:rFonts w:eastAsiaTheme="minorHAnsi" w:cstheme="minorHAnsi"/>
          <w:sz w:val="23"/>
          <w:szCs w:val="23"/>
        </w:rPr>
      </w:pPr>
      <w:r w:rsidRPr="00D62531">
        <w:rPr>
          <w:rFonts w:cstheme="minorHAnsi"/>
          <w:sz w:val="23"/>
          <w:szCs w:val="23"/>
        </w:rPr>
        <w:t>Copies of t</w:t>
      </w:r>
      <w:r w:rsidR="00496833" w:rsidRPr="00D62531">
        <w:rPr>
          <w:rFonts w:cstheme="minorHAnsi"/>
          <w:sz w:val="23"/>
          <w:szCs w:val="23"/>
        </w:rPr>
        <w:t xml:space="preserve">he </w:t>
      </w:r>
      <w:r w:rsidRPr="00D62531">
        <w:rPr>
          <w:rFonts w:cstheme="minorHAnsi"/>
          <w:sz w:val="23"/>
          <w:szCs w:val="23"/>
        </w:rPr>
        <w:t xml:space="preserve">Lorain County </w:t>
      </w:r>
      <w:r w:rsidR="00496833" w:rsidRPr="00D62531">
        <w:rPr>
          <w:rFonts w:cstheme="minorHAnsi"/>
          <w:sz w:val="23"/>
          <w:szCs w:val="23"/>
        </w:rPr>
        <w:t xml:space="preserve">Solid Waste </w:t>
      </w:r>
      <w:r w:rsidRPr="00D62531">
        <w:rPr>
          <w:rFonts w:cstheme="minorHAnsi"/>
          <w:sz w:val="23"/>
          <w:szCs w:val="23"/>
        </w:rPr>
        <w:t xml:space="preserve">Management </w:t>
      </w:r>
      <w:r w:rsidR="00496833" w:rsidRPr="00D62531">
        <w:rPr>
          <w:rFonts w:cstheme="minorHAnsi"/>
          <w:sz w:val="23"/>
          <w:szCs w:val="23"/>
        </w:rPr>
        <w:t>plan w</w:t>
      </w:r>
      <w:r w:rsidRPr="00D62531">
        <w:rPr>
          <w:rFonts w:cstheme="minorHAnsi"/>
          <w:sz w:val="23"/>
          <w:szCs w:val="23"/>
        </w:rPr>
        <w:t>ere</w:t>
      </w:r>
      <w:r w:rsidR="00496833" w:rsidRPr="00D62531">
        <w:rPr>
          <w:rFonts w:cstheme="minorHAnsi"/>
          <w:sz w:val="23"/>
          <w:szCs w:val="23"/>
        </w:rPr>
        <w:t xml:space="preserve"> distributed.</w:t>
      </w:r>
    </w:p>
    <w:p w14:paraId="1285BBFB" w14:textId="77777777" w:rsidR="009137F4" w:rsidRPr="00D62531" w:rsidRDefault="009137F4" w:rsidP="00F15144">
      <w:pPr>
        <w:spacing w:after="0" w:line="240" w:lineRule="auto"/>
        <w:jc w:val="both"/>
        <w:rPr>
          <w:rFonts w:eastAsiaTheme="minorHAnsi" w:cstheme="minorHAnsi"/>
          <w:sz w:val="23"/>
          <w:szCs w:val="23"/>
        </w:rPr>
      </w:pPr>
    </w:p>
    <w:p w14:paraId="5BFB4CD2" w14:textId="77777777" w:rsidR="00AC6DE4" w:rsidRDefault="00AC6DE4">
      <w:pPr>
        <w:rPr>
          <w:rFonts w:eastAsiaTheme="minorHAnsi" w:cstheme="minorHAnsi"/>
          <w:b/>
          <w:i/>
          <w:sz w:val="23"/>
          <w:szCs w:val="23"/>
          <w:u w:val="single"/>
        </w:rPr>
      </w:pPr>
      <w:r>
        <w:rPr>
          <w:rFonts w:eastAsiaTheme="minorHAnsi" w:cstheme="minorHAnsi"/>
          <w:b/>
          <w:i/>
          <w:sz w:val="23"/>
          <w:szCs w:val="23"/>
          <w:u w:val="single"/>
        </w:rPr>
        <w:br w:type="page"/>
      </w:r>
    </w:p>
    <w:p w14:paraId="1AC4B563" w14:textId="0FC6E2E6" w:rsidR="0012193A" w:rsidRPr="00D62531" w:rsidRDefault="0012193A" w:rsidP="0012193A">
      <w:pPr>
        <w:spacing w:after="0" w:line="240" w:lineRule="auto"/>
        <w:contextualSpacing/>
        <w:jc w:val="both"/>
        <w:rPr>
          <w:rFonts w:eastAsiaTheme="minorHAnsi" w:cstheme="minorHAnsi"/>
          <w:sz w:val="23"/>
          <w:szCs w:val="23"/>
        </w:rPr>
      </w:pPr>
      <w:r w:rsidRPr="00D62531">
        <w:rPr>
          <w:rFonts w:eastAsiaTheme="minorHAnsi" w:cstheme="minorHAnsi"/>
          <w:b/>
          <w:i/>
          <w:sz w:val="23"/>
          <w:szCs w:val="23"/>
          <w:u w:val="single"/>
        </w:rPr>
        <w:lastRenderedPageBreak/>
        <w:t>Police</w:t>
      </w:r>
      <w:r w:rsidR="00A61C54" w:rsidRPr="00D62531">
        <w:rPr>
          <w:rFonts w:eastAsiaTheme="minorHAnsi" w:cstheme="minorHAnsi"/>
          <w:b/>
          <w:i/>
          <w:sz w:val="23"/>
          <w:szCs w:val="23"/>
          <w:u w:val="single"/>
        </w:rPr>
        <w:t xml:space="preserve"> Chief’s</w:t>
      </w:r>
      <w:r w:rsidRPr="00D62531">
        <w:rPr>
          <w:rFonts w:eastAsiaTheme="minorHAnsi" w:cstheme="minorHAnsi"/>
          <w:b/>
          <w:i/>
          <w:sz w:val="23"/>
          <w:szCs w:val="23"/>
          <w:u w:val="single"/>
        </w:rPr>
        <w:t xml:space="preserve"> Report:</w:t>
      </w:r>
      <w:r w:rsidRPr="00D62531">
        <w:rPr>
          <w:rFonts w:eastAsiaTheme="minorHAnsi" w:cstheme="minorHAnsi"/>
          <w:b/>
          <w:i/>
          <w:sz w:val="23"/>
          <w:szCs w:val="23"/>
        </w:rPr>
        <w:t xml:space="preserve"> </w:t>
      </w:r>
    </w:p>
    <w:p w14:paraId="1EF87B27" w14:textId="26A1E3A2" w:rsidR="00552C94" w:rsidRPr="00D62531" w:rsidRDefault="00DB34C5" w:rsidP="00557400">
      <w:pPr>
        <w:spacing w:after="0" w:line="240" w:lineRule="auto"/>
        <w:jc w:val="both"/>
        <w:rPr>
          <w:rFonts w:eastAsiaTheme="minorHAnsi" w:cstheme="minorHAnsi"/>
          <w:bCs/>
          <w:iCs/>
          <w:sz w:val="23"/>
          <w:szCs w:val="23"/>
        </w:rPr>
      </w:pPr>
      <w:r w:rsidRPr="00D62531">
        <w:rPr>
          <w:rFonts w:eastAsiaTheme="minorHAnsi" w:cstheme="minorHAnsi"/>
          <w:bCs/>
          <w:iCs/>
          <w:sz w:val="23"/>
          <w:szCs w:val="23"/>
        </w:rPr>
        <w:t>Chief Laubenthal report</w:t>
      </w:r>
      <w:r w:rsidR="005B2C21" w:rsidRPr="00D62531">
        <w:rPr>
          <w:rFonts w:eastAsiaTheme="minorHAnsi" w:cstheme="minorHAnsi"/>
          <w:bCs/>
          <w:iCs/>
          <w:sz w:val="23"/>
          <w:szCs w:val="23"/>
        </w:rPr>
        <w:t>ed</w:t>
      </w:r>
      <w:r w:rsidRPr="00D62531">
        <w:rPr>
          <w:rFonts w:eastAsiaTheme="minorHAnsi" w:cstheme="minorHAnsi"/>
          <w:bCs/>
          <w:iCs/>
          <w:sz w:val="23"/>
          <w:szCs w:val="23"/>
        </w:rPr>
        <w:t xml:space="preserve"> on the </w:t>
      </w:r>
      <w:r w:rsidR="005B2C21" w:rsidRPr="00D62531">
        <w:rPr>
          <w:rFonts w:cstheme="minorHAnsi"/>
          <w:sz w:val="23"/>
          <w:szCs w:val="23"/>
        </w:rPr>
        <w:t>following:</w:t>
      </w:r>
    </w:p>
    <w:p w14:paraId="1AFBB790" w14:textId="32E08B88" w:rsidR="004D02B5" w:rsidRPr="00D62531" w:rsidRDefault="00787847" w:rsidP="00787847">
      <w:pPr>
        <w:pStyle w:val="ListParagraph"/>
        <w:numPr>
          <w:ilvl w:val="0"/>
          <w:numId w:val="21"/>
        </w:numPr>
        <w:spacing w:after="0" w:line="240" w:lineRule="auto"/>
        <w:jc w:val="both"/>
        <w:rPr>
          <w:rFonts w:eastAsiaTheme="minorHAnsi" w:cstheme="minorHAnsi"/>
          <w:sz w:val="23"/>
          <w:szCs w:val="23"/>
        </w:rPr>
      </w:pPr>
      <w:r w:rsidRPr="00D62531">
        <w:rPr>
          <w:rFonts w:eastAsiaTheme="minorHAnsi" w:cstheme="minorHAnsi"/>
          <w:sz w:val="23"/>
          <w:szCs w:val="23"/>
        </w:rPr>
        <w:t xml:space="preserve">The 2023 Ford Explorer finally has been </w:t>
      </w:r>
      <w:r w:rsidR="007F15A6" w:rsidRPr="00D62531">
        <w:rPr>
          <w:rFonts w:eastAsiaTheme="minorHAnsi" w:cstheme="minorHAnsi"/>
          <w:sz w:val="23"/>
          <w:szCs w:val="23"/>
        </w:rPr>
        <w:t>put into service</w:t>
      </w:r>
      <w:r w:rsidRPr="00D62531">
        <w:rPr>
          <w:rFonts w:eastAsiaTheme="minorHAnsi" w:cstheme="minorHAnsi"/>
          <w:sz w:val="23"/>
          <w:szCs w:val="23"/>
        </w:rPr>
        <w:t xml:space="preserve"> after the safety equipment was added.  </w:t>
      </w:r>
      <w:r w:rsidR="00AB2368" w:rsidRPr="00D62531">
        <w:rPr>
          <w:rFonts w:eastAsiaTheme="minorHAnsi" w:cstheme="minorHAnsi"/>
          <w:sz w:val="23"/>
          <w:szCs w:val="23"/>
        </w:rPr>
        <w:t xml:space="preserve">It took several months to receive one part.  </w:t>
      </w:r>
      <w:r w:rsidRPr="00D62531">
        <w:rPr>
          <w:rFonts w:eastAsiaTheme="minorHAnsi" w:cstheme="minorHAnsi"/>
          <w:sz w:val="23"/>
          <w:szCs w:val="23"/>
        </w:rPr>
        <w:t>Laubenthal thanked council for it.</w:t>
      </w:r>
    </w:p>
    <w:p w14:paraId="50CEEA75" w14:textId="46F406FF" w:rsidR="00787847" w:rsidRPr="00D62531" w:rsidRDefault="00787847" w:rsidP="00787847">
      <w:pPr>
        <w:pStyle w:val="ListParagraph"/>
        <w:numPr>
          <w:ilvl w:val="0"/>
          <w:numId w:val="21"/>
        </w:numPr>
        <w:spacing w:after="0" w:line="240" w:lineRule="auto"/>
        <w:jc w:val="both"/>
        <w:rPr>
          <w:rFonts w:eastAsiaTheme="minorHAnsi" w:cstheme="minorHAnsi"/>
          <w:sz w:val="23"/>
          <w:szCs w:val="23"/>
        </w:rPr>
      </w:pPr>
      <w:r w:rsidRPr="00D62531">
        <w:rPr>
          <w:rFonts w:eastAsiaTheme="minorHAnsi" w:cstheme="minorHAnsi"/>
          <w:sz w:val="23"/>
          <w:szCs w:val="23"/>
        </w:rPr>
        <w:t xml:space="preserve">Laubenthal decided to keep the Crown Victoria for the School Resource Officer (SRO) until </w:t>
      </w:r>
      <w:r w:rsidR="00AB2368" w:rsidRPr="00D62531">
        <w:rPr>
          <w:rFonts w:eastAsiaTheme="minorHAnsi" w:cstheme="minorHAnsi"/>
          <w:sz w:val="23"/>
          <w:szCs w:val="23"/>
        </w:rPr>
        <w:t xml:space="preserve">arrival of </w:t>
      </w:r>
      <w:r w:rsidRPr="00D62531">
        <w:rPr>
          <w:rFonts w:eastAsiaTheme="minorHAnsi" w:cstheme="minorHAnsi"/>
          <w:sz w:val="23"/>
          <w:szCs w:val="23"/>
        </w:rPr>
        <w:t>the next new vehicle.</w:t>
      </w:r>
    </w:p>
    <w:p w14:paraId="393A0EA8" w14:textId="13A7D8D0" w:rsidR="00787847" w:rsidRPr="00D62531" w:rsidRDefault="00787847" w:rsidP="00787847">
      <w:pPr>
        <w:pStyle w:val="ListParagraph"/>
        <w:numPr>
          <w:ilvl w:val="0"/>
          <w:numId w:val="21"/>
        </w:numPr>
        <w:spacing w:after="0" w:line="240" w:lineRule="auto"/>
        <w:jc w:val="both"/>
        <w:rPr>
          <w:rFonts w:eastAsiaTheme="minorHAnsi" w:cstheme="minorHAnsi"/>
          <w:sz w:val="23"/>
          <w:szCs w:val="23"/>
        </w:rPr>
      </w:pPr>
      <w:r w:rsidRPr="00D62531">
        <w:rPr>
          <w:rFonts w:eastAsiaTheme="minorHAnsi" w:cstheme="minorHAnsi"/>
          <w:sz w:val="23"/>
          <w:szCs w:val="23"/>
        </w:rPr>
        <w:t xml:space="preserve">National Night Out went well.  It will be promoted </w:t>
      </w:r>
      <w:r w:rsidR="002D5A8E" w:rsidRPr="00D62531">
        <w:rPr>
          <w:rFonts w:eastAsiaTheme="minorHAnsi" w:cstheme="minorHAnsi"/>
          <w:sz w:val="23"/>
          <w:szCs w:val="23"/>
        </w:rPr>
        <w:t>differently</w:t>
      </w:r>
      <w:r w:rsidRPr="00D62531">
        <w:rPr>
          <w:rFonts w:eastAsiaTheme="minorHAnsi" w:cstheme="minorHAnsi"/>
          <w:sz w:val="23"/>
          <w:szCs w:val="23"/>
        </w:rPr>
        <w:t xml:space="preserve"> next year.  The northeast neighborhoods were not in attendance like the other neighborhoods.  </w:t>
      </w:r>
      <w:r w:rsidR="002D5A8E" w:rsidRPr="00D62531">
        <w:rPr>
          <w:rFonts w:eastAsiaTheme="minorHAnsi" w:cstheme="minorHAnsi"/>
          <w:sz w:val="23"/>
          <w:szCs w:val="23"/>
        </w:rPr>
        <w:t xml:space="preserve">It mainly was attended by those within walking distance.  </w:t>
      </w:r>
      <w:r w:rsidRPr="00D62531">
        <w:rPr>
          <w:rFonts w:eastAsiaTheme="minorHAnsi" w:cstheme="minorHAnsi"/>
          <w:sz w:val="23"/>
          <w:szCs w:val="23"/>
        </w:rPr>
        <w:t xml:space="preserve">Laubenthal asked the mayor and council members for their input.  Honer </w:t>
      </w:r>
      <w:r w:rsidR="001946C7" w:rsidRPr="00D62531">
        <w:rPr>
          <w:rFonts w:eastAsiaTheme="minorHAnsi" w:cstheme="minorHAnsi"/>
          <w:sz w:val="23"/>
          <w:szCs w:val="23"/>
        </w:rPr>
        <w:t>said</w:t>
      </w:r>
      <w:r w:rsidRPr="00D62531">
        <w:rPr>
          <w:rFonts w:eastAsiaTheme="minorHAnsi" w:cstheme="minorHAnsi"/>
          <w:sz w:val="23"/>
          <w:szCs w:val="23"/>
        </w:rPr>
        <w:t xml:space="preserve"> that businesses would be happy to help get the word out, provide donations, etc.</w:t>
      </w:r>
    </w:p>
    <w:p w14:paraId="2D34AB60" w14:textId="37F34510" w:rsidR="00FE2C1D" w:rsidRPr="00D62531" w:rsidRDefault="00FE2C1D" w:rsidP="00CC01DD">
      <w:pPr>
        <w:spacing w:after="0" w:line="240" w:lineRule="auto"/>
        <w:jc w:val="both"/>
        <w:rPr>
          <w:rFonts w:eastAsiaTheme="minorHAnsi" w:cstheme="minorHAnsi"/>
          <w:sz w:val="23"/>
          <w:szCs w:val="23"/>
        </w:rPr>
      </w:pPr>
      <w:r w:rsidRPr="00D62531">
        <w:rPr>
          <w:rFonts w:eastAsiaTheme="minorHAnsi" w:cstheme="minorHAnsi"/>
          <w:sz w:val="23"/>
          <w:szCs w:val="23"/>
        </w:rPr>
        <w:t>Honer asked about Governor Dewine’s grant for recruitment and retention.  Laubenthal indicated that we did not qualify for the grant.  It is not unusual for us to not qualify for grants due to size, statistics, etc.  Honer asked who writes our grants.  Laubenthal indicated that it is the job of the administrator.</w:t>
      </w:r>
    </w:p>
    <w:p w14:paraId="7FD1CC64" w14:textId="629D26D1" w:rsidR="00787847" w:rsidRPr="00D62531" w:rsidRDefault="00787847" w:rsidP="00787847">
      <w:pPr>
        <w:pStyle w:val="ListParagraph"/>
        <w:numPr>
          <w:ilvl w:val="0"/>
          <w:numId w:val="21"/>
        </w:numPr>
        <w:spacing w:after="0" w:line="240" w:lineRule="auto"/>
        <w:jc w:val="both"/>
        <w:rPr>
          <w:rFonts w:eastAsiaTheme="minorHAnsi" w:cstheme="minorHAnsi"/>
          <w:sz w:val="23"/>
          <w:szCs w:val="23"/>
        </w:rPr>
      </w:pPr>
      <w:r w:rsidRPr="00D62531">
        <w:rPr>
          <w:rFonts w:eastAsiaTheme="minorHAnsi" w:cstheme="minorHAnsi"/>
          <w:sz w:val="23"/>
          <w:szCs w:val="23"/>
        </w:rPr>
        <w:t xml:space="preserve">A full-time officer candidate </w:t>
      </w:r>
      <w:r w:rsidR="00B76480" w:rsidRPr="00D62531">
        <w:rPr>
          <w:rFonts w:eastAsiaTheme="minorHAnsi" w:cstheme="minorHAnsi"/>
          <w:sz w:val="23"/>
          <w:szCs w:val="23"/>
        </w:rPr>
        <w:t>will go</w:t>
      </w:r>
      <w:r w:rsidRPr="00D62531">
        <w:rPr>
          <w:rFonts w:eastAsiaTheme="minorHAnsi" w:cstheme="minorHAnsi"/>
          <w:sz w:val="23"/>
          <w:szCs w:val="23"/>
        </w:rPr>
        <w:t xml:space="preserve"> for a medical screening next week.  The mayor also interviewed this candidate.</w:t>
      </w:r>
      <w:r w:rsidR="00FE2C1D" w:rsidRPr="00D62531">
        <w:rPr>
          <w:rFonts w:eastAsiaTheme="minorHAnsi" w:cstheme="minorHAnsi"/>
          <w:sz w:val="23"/>
          <w:szCs w:val="23"/>
        </w:rPr>
        <w:t xml:space="preserve">  We then will have 18 officers</w:t>
      </w:r>
      <w:r w:rsidR="007B048D" w:rsidRPr="00D62531">
        <w:rPr>
          <w:rFonts w:eastAsiaTheme="minorHAnsi" w:cstheme="minorHAnsi"/>
          <w:sz w:val="23"/>
          <w:szCs w:val="23"/>
        </w:rPr>
        <w:t xml:space="preserve"> (8 full time and 10 part time).</w:t>
      </w:r>
    </w:p>
    <w:p w14:paraId="68272D4E" w14:textId="77777777" w:rsidR="00787847" w:rsidRPr="00D62531" w:rsidRDefault="00787847" w:rsidP="0012193A">
      <w:pPr>
        <w:spacing w:after="0" w:line="240" w:lineRule="auto"/>
        <w:jc w:val="both"/>
        <w:rPr>
          <w:rFonts w:eastAsiaTheme="minorHAnsi" w:cstheme="minorHAnsi"/>
          <w:sz w:val="23"/>
          <w:szCs w:val="23"/>
        </w:rPr>
      </w:pPr>
    </w:p>
    <w:p w14:paraId="409A4199" w14:textId="6AFE2FA8" w:rsidR="0012193A" w:rsidRPr="00D62531" w:rsidRDefault="0012193A" w:rsidP="0012193A">
      <w:pPr>
        <w:spacing w:after="0" w:line="240" w:lineRule="auto"/>
        <w:rPr>
          <w:rFonts w:cstheme="minorHAnsi"/>
          <w:sz w:val="23"/>
          <w:szCs w:val="23"/>
        </w:rPr>
      </w:pPr>
      <w:r w:rsidRPr="00D62531">
        <w:rPr>
          <w:rFonts w:cstheme="minorHAnsi"/>
          <w:b/>
          <w:i/>
          <w:sz w:val="23"/>
          <w:szCs w:val="23"/>
          <w:u w:val="single"/>
        </w:rPr>
        <w:t>Solicitor’s Report:</w:t>
      </w:r>
      <w:r w:rsidRPr="00D62531">
        <w:rPr>
          <w:rFonts w:cstheme="minorHAnsi"/>
          <w:sz w:val="23"/>
          <w:szCs w:val="23"/>
        </w:rPr>
        <w:t xml:space="preserve">  </w:t>
      </w:r>
    </w:p>
    <w:p w14:paraId="376B1DA4" w14:textId="600B025B" w:rsidR="00552C94" w:rsidRPr="00D62531" w:rsidRDefault="00DB34C5" w:rsidP="00557400">
      <w:pPr>
        <w:spacing w:after="0" w:line="240" w:lineRule="auto"/>
        <w:rPr>
          <w:rFonts w:cstheme="minorHAnsi"/>
          <w:sz w:val="23"/>
          <w:szCs w:val="23"/>
        </w:rPr>
      </w:pPr>
      <w:r w:rsidRPr="00D62531">
        <w:rPr>
          <w:rFonts w:cstheme="minorHAnsi"/>
          <w:sz w:val="23"/>
          <w:szCs w:val="23"/>
        </w:rPr>
        <w:t xml:space="preserve">Solicitor Clark reported </w:t>
      </w:r>
      <w:r w:rsidR="005B2C21" w:rsidRPr="00D62531">
        <w:rPr>
          <w:rFonts w:cstheme="minorHAnsi"/>
          <w:sz w:val="23"/>
          <w:szCs w:val="23"/>
        </w:rPr>
        <w:t>on the following:</w:t>
      </w:r>
      <w:r w:rsidRPr="00D62531">
        <w:rPr>
          <w:rFonts w:cstheme="minorHAnsi"/>
          <w:sz w:val="23"/>
          <w:szCs w:val="23"/>
        </w:rPr>
        <w:t xml:space="preserve"> </w:t>
      </w:r>
    </w:p>
    <w:p w14:paraId="7DE17E55" w14:textId="65CE1C00" w:rsidR="00375EC3" w:rsidRPr="00D62531" w:rsidRDefault="00453DD8" w:rsidP="00307EBC">
      <w:pPr>
        <w:pStyle w:val="ListParagraph"/>
        <w:numPr>
          <w:ilvl w:val="0"/>
          <w:numId w:val="22"/>
        </w:numPr>
        <w:spacing w:after="0" w:line="240" w:lineRule="auto"/>
        <w:jc w:val="both"/>
        <w:rPr>
          <w:rFonts w:cstheme="minorHAnsi"/>
          <w:sz w:val="23"/>
          <w:szCs w:val="23"/>
        </w:rPr>
      </w:pPr>
      <w:r w:rsidRPr="00D62531">
        <w:rPr>
          <w:rFonts w:cstheme="minorHAnsi"/>
          <w:sz w:val="23"/>
          <w:szCs w:val="23"/>
        </w:rPr>
        <w:t xml:space="preserve">Effective October 3, 2023, competitive bidding </w:t>
      </w:r>
      <w:r w:rsidR="00D440D5" w:rsidRPr="00D62531">
        <w:rPr>
          <w:rFonts w:cstheme="minorHAnsi"/>
          <w:sz w:val="23"/>
          <w:szCs w:val="23"/>
        </w:rPr>
        <w:t xml:space="preserve">threshold </w:t>
      </w:r>
      <w:r w:rsidRPr="00D62531">
        <w:rPr>
          <w:rFonts w:cstheme="minorHAnsi"/>
          <w:sz w:val="23"/>
          <w:szCs w:val="23"/>
        </w:rPr>
        <w:t>goes from $50,000 to $75,000 and increases 3% per year thereafter.</w:t>
      </w:r>
      <w:r w:rsidR="00307EBC" w:rsidRPr="00D62531">
        <w:rPr>
          <w:rFonts w:cstheme="minorHAnsi"/>
          <w:sz w:val="23"/>
          <w:szCs w:val="23"/>
        </w:rPr>
        <w:t xml:space="preserve">  At that point, the administrator’s limit will be </w:t>
      </w:r>
      <w:r w:rsidR="00D440D5" w:rsidRPr="00D62531">
        <w:rPr>
          <w:rFonts w:cstheme="minorHAnsi"/>
          <w:sz w:val="23"/>
          <w:szCs w:val="23"/>
        </w:rPr>
        <w:t>$75,000 unless council wants it to be different</w:t>
      </w:r>
      <w:r w:rsidR="00307EBC" w:rsidRPr="00D62531">
        <w:rPr>
          <w:rFonts w:cstheme="minorHAnsi"/>
          <w:sz w:val="23"/>
          <w:szCs w:val="23"/>
        </w:rPr>
        <w:t>.</w:t>
      </w:r>
    </w:p>
    <w:p w14:paraId="1A1A5F40" w14:textId="1FA82C9A" w:rsidR="00307EBC" w:rsidRPr="00D62531" w:rsidRDefault="00307EBC" w:rsidP="00307EBC">
      <w:pPr>
        <w:pStyle w:val="ListParagraph"/>
        <w:numPr>
          <w:ilvl w:val="0"/>
          <w:numId w:val="22"/>
        </w:numPr>
        <w:spacing w:after="0" w:line="240" w:lineRule="auto"/>
        <w:jc w:val="both"/>
        <w:rPr>
          <w:rFonts w:cstheme="minorHAnsi"/>
          <w:sz w:val="23"/>
          <w:szCs w:val="23"/>
        </w:rPr>
      </w:pPr>
      <w:r w:rsidRPr="00D62531">
        <w:rPr>
          <w:rFonts w:cstheme="minorHAnsi"/>
          <w:sz w:val="23"/>
          <w:szCs w:val="23"/>
        </w:rPr>
        <w:t xml:space="preserve">The Tipple </w:t>
      </w:r>
      <w:r w:rsidR="006B4360" w:rsidRPr="00D62531">
        <w:rPr>
          <w:rFonts w:cstheme="minorHAnsi"/>
          <w:sz w:val="23"/>
          <w:szCs w:val="23"/>
        </w:rPr>
        <w:t xml:space="preserve">Enterprises </w:t>
      </w:r>
      <w:r w:rsidRPr="00D62531">
        <w:rPr>
          <w:rFonts w:cstheme="minorHAnsi"/>
          <w:sz w:val="23"/>
          <w:szCs w:val="23"/>
        </w:rPr>
        <w:t>case has been settled.  The final hearing was on August 8</w:t>
      </w:r>
      <w:r w:rsidRPr="00D62531">
        <w:rPr>
          <w:rFonts w:cstheme="minorHAnsi"/>
          <w:sz w:val="23"/>
          <w:szCs w:val="23"/>
          <w:vertAlign w:val="superscript"/>
        </w:rPr>
        <w:t>th</w:t>
      </w:r>
      <w:r w:rsidRPr="00D62531">
        <w:rPr>
          <w:rFonts w:cstheme="minorHAnsi"/>
          <w:sz w:val="23"/>
          <w:szCs w:val="23"/>
        </w:rPr>
        <w:t>.  The judge is set to sign the judgment entry.</w:t>
      </w:r>
    </w:p>
    <w:p w14:paraId="62380239" w14:textId="3C072956" w:rsidR="00307EBC" w:rsidRPr="00D62531" w:rsidRDefault="00307EBC" w:rsidP="00307EBC">
      <w:pPr>
        <w:pStyle w:val="ListParagraph"/>
        <w:numPr>
          <w:ilvl w:val="0"/>
          <w:numId w:val="22"/>
        </w:numPr>
        <w:spacing w:after="0" w:line="240" w:lineRule="auto"/>
        <w:jc w:val="both"/>
        <w:rPr>
          <w:rFonts w:cstheme="minorHAnsi"/>
          <w:sz w:val="23"/>
          <w:szCs w:val="23"/>
        </w:rPr>
      </w:pPr>
      <w:r w:rsidRPr="00D62531">
        <w:rPr>
          <w:rFonts w:cstheme="minorHAnsi"/>
          <w:sz w:val="23"/>
          <w:szCs w:val="23"/>
        </w:rPr>
        <w:t xml:space="preserve">The Keystone meeting is scheduled for Friday morning.  Clark suggested that either the mayor or 1 of the council members take the lead </w:t>
      </w:r>
      <w:r w:rsidR="00FF66B3" w:rsidRPr="00D62531">
        <w:rPr>
          <w:rFonts w:cstheme="minorHAnsi"/>
          <w:sz w:val="23"/>
          <w:szCs w:val="23"/>
        </w:rPr>
        <w:t>versus</w:t>
      </w:r>
      <w:r w:rsidRPr="00D62531">
        <w:rPr>
          <w:rFonts w:cstheme="minorHAnsi"/>
          <w:sz w:val="23"/>
          <w:szCs w:val="23"/>
        </w:rPr>
        <w:t xml:space="preserve"> the attorneys.</w:t>
      </w:r>
      <w:r w:rsidR="00B03E21" w:rsidRPr="00D62531">
        <w:rPr>
          <w:rFonts w:cstheme="minorHAnsi"/>
          <w:sz w:val="23"/>
          <w:szCs w:val="23"/>
        </w:rPr>
        <w:t xml:space="preserve">  Flynn and Kincannon met before this meeting to put together the talking points.</w:t>
      </w:r>
    </w:p>
    <w:p w14:paraId="6A6013B0" w14:textId="509F6ED5" w:rsidR="004C6592" w:rsidRPr="00D62531" w:rsidRDefault="00B03E21" w:rsidP="00B03E21">
      <w:pPr>
        <w:spacing w:after="0" w:line="240" w:lineRule="auto"/>
        <w:jc w:val="both"/>
        <w:rPr>
          <w:rFonts w:cstheme="minorHAnsi"/>
          <w:sz w:val="23"/>
          <w:szCs w:val="23"/>
        </w:rPr>
      </w:pPr>
      <w:r w:rsidRPr="00D62531">
        <w:rPr>
          <w:rFonts w:cstheme="minorHAnsi"/>
          <w:sz w:val="23"/>
          <w:szCs w:val="23"/>
        </w:rPr>
        <w:t xml:space="preserve">Karpinski asked about the water issues south of town.  There are cattails by TAP.  They cannot do anything because hazardous materials are collecting around the cattails.  While there, the Sheriff’s Environment Crimes unit stopped.  They said that they cannot do anything inside the village.  Karpinski questioned that because the village is within the township.  The Ohio Environmental Protection Agency (OEPA) has not advised us what chemicals are in the ditch.  </w:t>
      </w:r>
      <w:r w:rsidR="00CB6427" w:rsidRPr="00D62531">
        <w:rPr>
          <w:rFonts w:cstheme="minorHAnsi"/>
          <w:sz w:val="23"/>
          <w:szCs w:val="23"/>
        </w:rPr>
        <w:t xml:space="preserve">That limits what the village can do.  </w:t>
      </w:r>
      <w:r w:rsidRPr="00D62531">
        <w:rPr>
          <w:rFonts w:cstheme="minorHAnsi"/>
          <w:sz w:val="23"/>
          <w:szCs w:val="23"/>
        </w:rPr>
        <w:t>Clark needs to look into this further.</w:t>
      </w:r>
    </w:p>
    <w:p w14:paraId="611B1F85" w14:textId="77777777" w:rsidR="00B03E21" w:rsidRPr="00D62531" w:rsidRDefault="00B03E21" w:rsidP="00307EBC">
      <w:pPr>
        <w:spacing w:after="0" w:line="240" w:lineRule="auto"/>
        <w:jc w:val="both"/>
        <w:rPr>
          <w:rFonts w:cstheme="minorHAnsi"/>
          <w:sz w:val="23"/>
          <w:szCs w:val="23"/>
        </w:rPr>
      </w:pPr>
    </w:p>
    <w:p w14:paraId="4DD5723E" w14:textId="77777777" w:rsidR="00905888" w:rsidRPr="00D62531" w:rsidRDefault="00905888" w:rsidP="00905888">
      <w:pPr>
        <w:spacing w:after="0" w:line="240" w:lineRule="auto"/>
        <w:jc w:val="both"/>
        <w:rPr>
          <w:rFonts w:cstheme="minorHAnsi"/>
          <w:sz w:val="23"/>
          <w:szCs w:val="23"/>
        </w:rPr>
      </w:pPr>
      <w:r w:rsidRPr="00D62531">
        <w:rPr>
          <w:rFonts w:cstheme="minorHAnsi"/>
          <w:sz w:val="23"/>
          <w:szCs w:val="23"/>
        </w:rPr>
        <w:t>The mayor has not seen movement on the retention ponds.  Clark indicated that there is a statutory procedure to handle this.  However, Clark needs to look into it further.</w:t>
      </w:r>
    </w:p>
    <w:p w14:paraId="108C964F" w14:textId="77777777" w:rsidR="00905888" w:rsidRPr="00D62531" w:rsidRDefault="00905888" w:rsidP="00905888">
      <w:pPr>
        <w:spacing w:after="0" w:line="240" w:lineRule="auto"/>
        <w:jc w:val="both"/>
        <w:rPr>
          <w:rFonts w:cstheme="minorHAnsi"/>
          <w:sz w:val="23"/>
          <w:szCs w:val="23"/>
        </w:rPr>
      </w:pPr>
    </w:p>
    <w:p w14:paraId="7C6F09BF" w14:textId="086826B3" w:rsidR="00905888" w:rsidRPr="00D62531" w:rsidRDefault="00905888" w:rsidP="00905888">
      <w:pPr>
        <w:spacing w:after="0" w:line="240" w:lineRule="auto"/>
        <w:jc w:val="both"/>
        <w:rPr>
          <w:rFonts w:cstheme="minorHAnsi"/>
          <w:sz w:val="23"/>
          <w:szCs w:val="23"/>
        </w:rPr>
      </w:pPr>
      <w:r w:rsidRPr="00D62531">
        <w:rPr>
          <w:rFonts w:cstheme="minorHAnsi"/>
          <w:sz w:val="23"/>
          <w:szCs w:val="23"/>
        </w:rPr>
        <w:t xml:space="preserve">Keystone’s ditch </w:t>
      </w:r>
      <w:r w:rsidR="00942CCE" w:rsidRPr="00D62531">
        <w:rPr>
          <w:rFonts w:cstheme="minorHAnsi"/>
          <w:sz w:val="23"/>
          <w:szCs w:val="23"/>
        </w:rPr>
        <w:t xml:space="preserve">on State Route 303 </w:t>
      </w:r>
      <w:r w:rsidRPr="00D62531">
        <w:rPr>
          <w:rFonts w:cstheme="minorHAnsi"/>
          <w:sz w:val="23"/>
          <w:szCs w:val="23"/>
        </w:rPr>
        <w:t xml:space="preserve">is full of cattails.  </w:t>
      </w:r>
      <w:r w:rsidR="00942CCE" w:rsidRPr="00D62531">
        <w:rPr>
          <w:rFonts w:cstheme="minorHAnsi"/>
          <w:sz w:val="23"/>
          <w:szCs w:val="23"/>
        </w:rPr>
        <w:t xml:space="preserve">Flynn suggested that we have a better-defined process.  </w:t>
      </w:r>
      <w:r w:rsidR="0087362E" w:rsidRPr="00D62531">
        <w:rPr>
          <w:rFonts w:cstheme="minorHAnsi"/>
          <w:sz w:val="23"/>
          <w:szCs w:val="23"/>
        </w:rPr>
        <w:t>Homer-Miller suggested that t</w:t>
      </w:r>
      <w:r w:rsidRPr="00D62531">
        <w:rPr>
          <w:rFonts w:cstheme="minorHAnsi"/>
          <w:sz w:val="23"/>
          <w:szCs w:val="23"/>
        </w:rPr>
        <w:t>hese topics should be addressed during a future COW meeting.</w:t>
      </w:r>
    </w:p>
    <w:p w14:paraId="254B1E48" w14:textId="77777777" w:rsidR="00905888" w:rsidRPr="00D62531" w:rsidRDefault="00905888" w:rsidP="00307EBC">
      <w:pPr>
        <w:spacing w:after="0" w:line="240" w:lineRule="auto"/>
        <w:jc w:val="both"/>
        <w:rPr>
          <w:rFonts w:cstheme="minorHAnsi"/>
          <w:sz w:val="23"/>
          <w:szCs w:val="23"/>
        </w:rPr>
      </w:pPr>
    </w:p>
    <w:p w14:paraId="05A7ACCA" w14:textId="77777777" w:rsidR="00AC6DE4" w:rsidRDefault="00AC6DE4">
      <w:pPr>
        <w:rPr>
          <w:rFonts w:cstheme="minorHAnsi"/>
          <w:b/>
          <w:i/>
          <w:sz w:val="23"/>
          <w:szCs w:val="23"/>
          <w:u w:val="single"/>
        </w:rPr>
      </w:pPr>
      <w:r>
        <w:rPr>
          <w:rFonts w:cstheme="minorHAnsi"/>
          <w:b/>
          <w:i/>
          <w:sz w:val="23"/>
          <w:szCs w:val="23"/>
          <w:u w:val="single"/>
        </w:rPr>
        <w:br w:type="page"/>
      </w:r>
    </w:p>
    <w:p w14:paraId="5DB557F4" w14:textId="52BF0821" w:rsidR="0012193A" w:rsidRPr="00D62531" w:rsidRDefault="0012193A" w:rsidP="0012193A">
      <w:pPr>
        <w:spacing w:after="0" w:line="240" w:lineRule="auto"/>
        <w:rPr>
          <w:rFonts w:cstheme="minorHAnsi"/>
          <w:sz w:val="23"/>
          <w:szCs w:val="23"/>
        </w:rPr>
      </w:pPr>
      <w:r w:rsidRPr="00D62531">
        <w:rPr>
          <w:rFonts w:cstheme="minorHAnsi"/>
          <w:b/>
          <w:i/>
          <w:sz w:val="23"/>
          <w:szCs w:val="23"/>
          <w:u w:val="single"/>
        </w:rPr>
        <w:lastRenderedPageBreak/>
        <w:t>Village Administrator</w:t>
      </w:r>
      <w:r w:rsidR="00A61C54" w:rsidRPr="00D62531">
        <w:rPr>
          <w:rFonts w:cstheme="minorHAnsi"/>
          <w:b/>
          <w:i/>
          <w:sz w:val="23"/>
          <w:szCs w:val="23"/>
          <w:u w:val="single"/>
        </w:rPr>
        <w:t>’</w:t>
      </w:r>
      <w:r w:rsidRPr="00D62531">
        <w:rPr>
          <w:rFonts w:cstheme="minorHAnsi"/>
          <w:b/>
          <w:i/>
          <w:sz w:val="23"/>
          <w:szCs w:val="23"/>
          <w:u w:val="single"/>
        </w:rPr>
        <w:t>s Report:</w:t>
      </w:r>
      <w:r w:rsidR="006D1D95" w:rsidRPr="00D62531">
        <w:rPr>
          <w:rFonts w:cstheme="minorHAnsi"/>
          <w:sz w:val="23"/>
          <w:szCs w:val="23"/>
        </w:rPr>
        <w:t xml:space="preserve"> </w:t>
      </w:r>
    </w:p>
    <w:p w14:paraId="1BA753E7" w14:textId="7B9CBFA3" w:rsidR="004D02B5" w:rsidRPr="00D62531" w:rsidRDefault="005B2C21" w:rsidP="0012193A">
      <w:pPr>
        <w:spacing w:after="0" w:line="240" w:lineRule="auto"/>
        <w:jc w:val="both"/>
        <w:rPr>
          <w:rFonts w:cstheme="minorHAnsi"/>
          <w:sz w:val="23"/>
          <w:szCs w:val="23"/>
        </w:rPr>
      </w:pPr>
      <w:r w:rsidRPr="00D62531">
        <w:rPr>
          <w:rFonts w:cstheme="minorHAnsi"/>
          <w:sz w:val="23"/>
          <w:szCs w:val="23"/>
        </w:rPr>
        <w:t xml:space="preserve">Village Administrator Gates </w:t>
      </w:r>
      <w:r w:rsidR="005A4283" w:rsidRPr="00D62531">
        <w:rPr>
          <w:rFonts w:cstheme="minorHAnsi"/>
          <w:sz w:val="23"/>
          <w:szCs w:val="23"/>
        </w:rPr>
        <w:t>was not in attendance.</w:t>
      </w:r>
    </w:p>
    <w:p w14:paraId="6512A49F" w14:textId="77777777" w:rsidR="006E4FF5" w:rsidRPr="00D62531" w:rsidRDefault="006E4FF5" w:rsidP="0012193A">
      <w:pPr>
        <w:spacing w:after="0" w:line="240" w:lineRule="auto"/>
        <w:jc w:val="both"/>
        <w:rPr>
          <w:rFonts w:cstheme="minorHAnsi"/>
          <w:sz w:val="23"/>
          <w:szCs w:val="23"/>
        </w:rPr>
      </w:pPr>
    </w:p>
    <w:p w14:paraId="0B1ED836" w14:textId="47219EE4" w:rsidR="00184BE9" w:rsidRPr="00D62531" w:rsidRDefault="00184BE9" w:rsidP="00184BE9">
      <w:pPr>
        <w:tabs>
          <w:tab w:val="left" w:pos="0"/>
          <w:tab w:val="left" w:pos="1440"/>
          <w:tab w:val="left" w:pos="2160"/>
        </w:tabs>
        <w:spacing w:after="0" w:line="240" w:lineRule="auto"/>
        <w:jc w:val="both"/>
        <w:rPr>
          <w:rFonts w:cstheme="minorHAnsi"/>
          <w:bCs/>
          <w:sz w:val="23"/>
          <w:szCs w:val="23"/>
        </w:rPr>
      </w:pPr>
      <w:r w:rsidRPr="00D62531">
        <w:rPr>
          <w:rFonts w:cstheme="minorHAnsi"/>
          <w:bCs/>
          <w:sz w:val="23"/>
          <w:szCs w:val="23"/>
        </w:rPr>
        <w:t>Mayor Kincannon indicated that meeting packets included a copy of a letter from the Lorain County Commissioners concerning wind farms and solar facilities.</w:t>
      </w:r>
      <w:r w:rsidR="009B711A" w:rsidRPr="00D62531">
        <w:rPr>
          <w:rFonts w:cstheme="minorHAnsi"/>
          <w:bCs/>
          <w:sz w:val="23"/>
          <w:szCs w:val="23"/>
        </w:rPr>
        <w:t xml:space="preserve">  The hearing is on September 5</w:t>
      </w:r>
      <w:r w:rsidR="009B711A" w:rsidRPr="00D62531">
        <w:rPr>
          <w:rFonts w:cstheme="minorHAnsi"/>
          <w:bCs/>
          <w:sz w:val="23"/>
          <w:szCs w:val="23"/>
          <w:vertAlign w:val="superscript"/>
        </w:rPr>
        <w:t>th</w:t>
      </w:r>
      <w:r w:rsidR="009B711A" w:rsidRPr="00D62531">
        <w:rPr>
          <w:rFonts w:cstheme="minorHAnsi"/>
          <w:bCs/>
          <w:sz w:val="23"/>
          <w:szCs w:val="23"/>
        </w:rPr>
        <w:t xml:space="preserve"> at 5:00 p.m.</w:t>
      </w:r>
    </w:p>
    <w:p w14:paraId="399458C9" w14:textId="77777777" w:rsidR="00184BE9" w:rsidRPr="00D62531" w:rsidRDefault="00184BE9" w:rsidP="0012193A">
      <w:pPr>
        <w:spacing w:after="0" w:line="240" w:lineRule="auto"/>
        <w:jc w:val="both"/>
        <w:rPr>
          <w:rFonts w:cstheme="minorHAnsi"/>
          <w:sz w:val="23"/>
          <w:szCs w:val="23"/>
        </w:rPr>
      </w:pPr>
    </w:p>
    <w:p w14:paraId="747483DF" w14:textId="4FFBCE57" w:rsidR="006E4FF5" w:rsidRPr="00D62531" w:rsidRDefault="006E4FF5" w:rsidP="0012193A">
      <w:pPr>
        <w:spacing w:after="0" w:line="240" w:lineRule="auto"/>
        <w:jc w:val="both"/>
        <w:rPr>
          <w:rFonts w:cstheme="minorHAnsi"/>
          <w:sz w:val="23"/>
          <w:szCs w:val="23"/>
        </w:rPr>
      </w:pPr>
      <w:r w:rsidRPr="00D62531">
        <w:rPr>
          <w:rFonts w:cstheme="minorHAnsi"/>
          <w:sz w:val="23"/>
          <w:szCs w:val="23"/>
        </w:rPr>
        <w:t xml:space="preserve">Kincannon suggested that council consider attending the upcoming elected officials’ reception in </w:t>
      </w:r>
      <w:r w:rsidR="00386D4B" w:rsidRPr="00D62531">
        <w:rPr>
          <w:rFonts w:cstheme="minorHAnsi"/>
          <w:sz w:val="23"/>
          <w:szCs w:val="23"/>
        </w:rPr>
        <w:t xml:space="preserve">September in </w:t>
      </w:r>
      <w:r w:rsidRPr="00D62531">
        <w:rPr>
          <w:rFonts w:cstheme="minorHAnsi"/>
          <w:sz w:val="23"/>
          <w:szCs w:val="23"/>
        </w:rPr>
        <w:t xml:space="preserve">Avon Lake.  </w:t>
      </w:r>
      <w:r w:rsidR="00BF6FD7" w:rsidRPr="00D62531">
        <w:rPr>
          <w:rFonts w:cstheme="minorHAnsi"/>
          <w:sz w:val="23"/>
          <w:szCs w:val="23"/>
        </w:rPr>
        <w:t xml:space="preserve">Lagrange Township </w:t>
      </w:r>
      <w:r w:rsidRPr="00D62531">
        <w:rPr>
          <w:rFonts w:cstheme="minorHAnsi"/>
          <w:sz w:val="23"/>
          <w:szCs w:val="23"/>
        </w:rPr>
        <w:t>Trustee Canfield suggested that we attend</w:t>
      </w:r>
      <w:r w:rsidR="00BF6FD7" w:rsidRPr="00D62531">
        <w:rPr>
          <w:rFonts w:cstheme="minorHAnsi"/>
          <w:sz w:val="23"/>
          <w:szCs w:val="23"/>
        </w:rPr>
        <w:t xml:space="preserve"> this event</w:t>
      </w:r>
      <w:r w:rsidR="003304E1" w:rsidRPr="00D62531">
        <w:rPr>
          <w:rFonts w:cstheme="minorHAnsi"/>
          <w:sz w:val="23"/>
          <w:szCs w:val="23"/>
        </w:rPr>
        <w:t xml:space="preserve"> as it is a good networking opportunity.</w:t>
      </w:r>
    </w:p>
    <w:p w14:paraId="772F4EC7" w14:textId="77777777" w:rsidR="00307EBC" w:rsidRPr="00D62531" w:rsidRDefault="00307EBC" w:rsidP="0012193A">
      <w:pPr>
        <w:spacing w:after="0" w:line="240" w:lineRule="auto"/>
        <w:jc w:val="both"/>
        <w:rPr>
          <w:rFonts w:cstheme="minorHAnsi"/>
          <w:sz w:val="23"/>
          <w:szCs w:val="23"/>
        </w:rPr>
      </w:pPr>
    </w:p>
    <w:p w14:paraId="7601A04A" w14:textId="79A45DA5" w:rsidR="0012193A" w:rsidRPr="00D62531" w:rsidRDefault="0012193A" w:rsidP="0012193A">
      <w:pPr>
        <w:spacing w:after="0" w:line="240" w:lineRule="auto"/>
        <w:jc w:val="both"/>
        <w:rPr>
          <w:rFonts w:cstheme="minorHAnsi"/>
          <w:b/>
          <w:i/>
          <w:sz w:val="23"/>
          <w:szCs w:val="23"/>
          <w:u w:val="single"/>
        </w:rPr>
      </w:pPr>
      <w:r w:rsidRPr="00D62531">
        <w:rPr>
          <w:rFonts w:cstheme="minorHAnsi"/>
          <w:b/>
          <w:i/>
          <w:sz w:val="23"/>
          <w:szCs w:val="23"/>
          <w:u w:val="single"/>
        </w:rPr>
        <w:t xml:space="preserve">Fiscal Officer’s Report:  </w:t>
      </w:r>
    </w:p>
    <w:p w14:paraId="56C4BB8D" w14:textId="489EC6BC" w:rsidR="00E742C0" w:rsidRPr="00D62531" w:rsidRDefault="005B2C21" w:rsidP="005726BB">
      <w:pPr>
        <w:tabs>
          <w:tab w:val="left" w:pos="0"/>
          <w:tab w:val="left" w:pos="1440"/>
          <w:tab w:val="left" w:pos="2160"/>
        </w:tabs>
        <w:spacing w:after="0" w:line="240" w:lineRule="auto"/>
        <w:jc w:val="both"/>
        <w:rPr>
          <w:rFonts w:cstheme="minorHAnsi"/>
          <w:sz w:val="23"/>
          <w:szCs w:val="23"/>
        </w:rPr>
      </w:pPr>
      <w:r w:rsidRPr="00D62531">
        <w:rPr>
          <w:rFonts w:cstheme="minorHAnsi"/>
          <w:sz w:val="23"/>
          <w:szCs w:val="23"/>
        </w:rPr>
        <w:t>Fiscal Officer Homer-Miller reported on the following:</w:t>
      </w:r>
    </w:p>
    <w:p w14:paraId="7E5EC54D" w14:textId="1197439A" w:rsidR="00904664" w:rsidRPr="00D62531" w:rsidRDefault="00904664" w:rsidP="00757D2F">
      <w:pPr>
        <w:pStyle w:val="ListParagraph"/>
        <w:numPr>
          <w:ilvl w:val="0"/>
          <w:numId w:val="19"/>
        </w:numPr>
        <w:tabs>
          <w:tab w:val="left" w:pos="0"/>
          <w:tab w:val="left" w:pos="1440"/>
          <w:tab w:val="left" w:pos="2160"/>
        </w:tabs>
        <w:spacing w:after="0" w:line="240" w:lineRule="auto"/>
        <w:jc w:val="both"/>
        <w:rPr>
          <w:rFonts w:cstheme="minorHAnsi"/>
          <w:bCs/>
          <w:sz w:val="23"/>
          <w:szCs w:val="23"/>
        </w:rPr>
      </w:pPr>
      <w:r w:rsidRPr="00D62531">
        <w:rPr>
          <w:rFonts w:cstheme="minorHAnsi"/>
          <w:bCs/>
          <w:sz w:val="23"/>
          <w:szCs w:val="23"/>
        </w:rPr>
        <w:t>Emails</w:t>
      </w:r>
      <w:r w:rsidR="000152D5" w:rsidRPr="00D62531">
        <w:rPr>
          <w:rFonts w:cstheme="minorHAnsi"/>
          <w:bCs/>
          <w:sz w:val="23"/>
          <w:szCs w:val="23"/>
        </w:rPr>
        <w:t xml:space="preserve"> were</w:t>
      </w:r>
      <w:r w:rsidRPr="00D62531">
        <w:rPr>
          <w:rFonts w:cstheme="minorHAnsi"/>
          <w:bCs/>
          <w:sz w:val="23"/>
          <w:szCs w:val="23"/>
        </w:rPr>
        <w:t xml:space="preserve"> forwarded to </w:t>
      </w:r>
      <w:r w:rsidR="000152D5" w:rsidRPr="00D62531">
        <w:rPr>
          <w:rFonts w:cstheme="minorHAnsi"/>
          <w:bCs/>
          <w:sz w:val="23"/>
          <w:szCs w:val="23"/>
        </w:rPr>
        <w:t xml:space="preserve">the mayor and council </w:t>
      </w:r>
      <w:r w:rsidRPr="00D62531">
        <w:rPr>
          <w:rFonts w:cstheme="minorHAnsi"/>
          <w:bCs/>
          <w:sz w:val="23"/>
          <w:szCs w:val="23"/>
        </w:rPr>
        <w:t>includ</w:t>
      </w:r>
      <w:r w:rsidR="000152D5" w:rsidRPr="00D62531">
        <w:rPr>
          <w:rFonts w:cstheme="minorHAnsi"/>
          <w:bCs/>
          <w:sz w:val="23"/>
          <w:szCs w:val="23"/>
        </w:rPr>
        <w:t xml:space="preserve">ing the following </w:t>
      </w:r>
      <w:r w:rsidRPr="00D62531">
        <w:rPr>
          <w:rFonts w:cstheme="minorHAnsi"/>
          <w:bCs/>
          <w:sz w:val="23"/>
          <w:szCs w:val="23"/>
        </w:rPr>
        <w:t>call-to-action emails.</w:t>
      </w:r>
    </w:p>
    <w:p w14:paraId="42ED1ED0" w14:textId="5925D3C1" w:rsidR="00904664" w:rsidRPr="00D62531" w:rsidRDefault="00904664" w:rsidP="00904664">
      <w:pPr>
        <w:pStyle w:val="ListParagraph"/>
        <w:numPr>
          <w:ilvl w:val="1"/>
          <w:numId w:val="19"/>
        </w:numPr>
        <w:tabs>
          <w:tab w:val="left" w:pos="0"/>
          <w:tab w:val="left" w:pos="1440"/>
          <w:tab w:val="left" w:pos="2160"/>
        </w:tabs>
        <w:spacing w:after="0" w:line="240" w:lineRule="auto"/>
        <w:jc w:val="both"/>
        <w:rPr>
          <w:rFonts w:cstheme="minorHAnsi"/>
          <w:bCs/>
          <w:sz w:val="23"/>
          <w:szCs w:val="23"/>
        </w:rPr>
      </w:pPr>
      <w:r w:rsidRPr="00D62531">
        <w:rPr>
          <w:rFonts w:cstheme="minorHAnsi"/>
          <w:bCs/>
          <w:sz w:val="23"/>
          <w:szCs w:val="23"/>
        </w:rPr>
        <w:t>The first was from Lorain-Medina Rural Electric and concerned energy policies.</w:t>
      </w:r>
    </w:p>
    <w:p w14:paraId="62A67308" w14:textId="5A309720" w:rsidR="00904664" w:rsidRPr="00D62531" w:rsidRDefault="00904664" w:rsidP="00904664">
      <w:pPr>
        <w:pStyle w:val="ListParagraph"/>
        <w:numPr>
          <w:ilvl w:val="1"/>
          <w:numId w:val="19"/>
        </w:numPr>
        <w:tabs>
          <w:tab w:val="left" w:pos="0"/>
          <w:tab w:val="left" w:pos="1440"/>
          <w:tab w:val="left" w:pos="2160"/>
        </w:tabs>
        <w:spacing w:after="0" w:line="240" w:lineRule="auto"/>
        <w:jc w:val="both"/>
        <w:rPr>
          <w:rFonts w:cstheme="minorHAnsi"/>
          <w:bCs/>
          <w:sz w:val="23"/>
          <w:szCs w:val="23"/>
        </w:rPr>
      </w:pPr>
      <w:r w:rsidRPr="00D62531">
        <w:rPr>
          <w:rFonts w:cstheme="minorHAnsi"/>
          <w:bCs/>
          <w:sz w:val="23"/>
          <w:szCs w:val="23"/>
        </w:rPr>
        <w:t xml:space="preserve">The second was from the Ohio Municipal League and concerned the Local Government Fund (LGF).  Although the LGF increased from 1.66% to 1.7%, it’s still </w:t>
      </w:r>
      <w:r w:rsidR="00D47177" w:rsidRPr="00D62531">
        <w:rPr>
          <w:rFonts w:cstheme="minorHAnsi"/>
          <w:bCs/>
          <w:sz w:val="23"/>
          <w:szCs w:val="23"/>
        </w:rPr>
        <w:t>far</w:t>
      </w:r>
      <w:r w:rsidRPr="00D62531">
        <w:rPr>
          <w:rFonts w:cstheme="minorHAnsi"/>
          <w:bCs/>
          <w:sz w:val="23"/>
          <w:szCs w:val="23"/>
        </w:rPr>
        <w:t xml:space="preserve"> from where it once stood at 3.68%.</w:t>
      </w:r>
    </w:p>
    <w:p w14:paraId="1F21B0B5" w14:textId="454A7812" w:rsidR="00E364F1" w:rsidRPr="00D62531" w:rsidRDefault="00E364F1" w:rsidP="00757D2F">
      <w:pPr>
        <w:pStyle w:val="ListParagraph"/>
        <w:numPr>
          <w:ilvl w:val="0"/>
          <w:numId w:val="19"/>
        </w:numPr>
        <w:tabs>
          <w:tab w:val="left" w:pos="0"/>
          <w:tab w:val="left" w:pos="1440"/>
          <w:tab w:val="left" w:pos="2160"/>
        </w:tabs>
        <w:spacing w:after="0" w:line="240" w:lineRule="auto"/>
        <w:jc w:val="both"/>
        <w:rPr>
          <w:rFonts w:cstheme="minorHAnsi"/>
          <w:bCs/>
          <w:sz w:val="23"/>
          <w:szCs w:val="23"/>
        </w:rPr>
      </w:pPr>
      <w:r w:rsidRPr="00D62531">
        <w:rPr>
          <w:rFonts w:cstheme="minorHAnsi"/>
          <w:bCs/>
          <w:sz w:val="23"/>
          <w:szCs w:val="23"/>
        </w:rPr>
        <w:t xml:space="preserve">We received </w:t>
      </w:r>
      <w:r w:rsidR="00A14D52" w:rsidRPr="00D62531">
        <w:rPr>
          <w:rFonts w:cstheme="minorHAnsi"/>
          <w:bCs/>
          <w:sz w:val="23"/>
          <w:szCs w:val="23"/>
        </w:rPr>
        <w:t xml:space="preserve">3 payments from Ohio Electricity Litigation totaling $1,070.05 </w:t>
      </w:r>
      <w:r w:rsidRPr="00D62531">
        <w:rPr>
          <w:rFonts w:cstheme="minorHAnsi"/>
          <w:bCs/>
          <w:sz w:val="23"/>
          <w:szCs w:val="23"/>
        </w:rPr>
        <w:t>related to the $49 million FirstEnergy and Energy Harbor settlement concerning the racketeering scheme and its influence on the passage of House Bill 6.</w:t>
      </w:r>
    </w:p>
    <w:p w14:paraId="6F0CEC75" w14:textId="5B6547ED" w:rsidR="00757D2F" w:rsidRPr="00D62531" w:rsidRDefault="00D82607" w:rsidP="00757D2F">
      <w:pPr>
        <w:pStyle w:val="ListParagraph"/>
        <w:numPr>
          <w:ilvl w:val="0"/>
          <w:numId w:val="19"/>
        </w:numPr>
        <w:tabs>
          <w:tab w:val="left" w:pos="0"/>
          <w:tab w:val="left" w:pos="1440"/>
          <w:tab w:val="left" w:pos="2160"/>
        </w:tabs>
        <w:spacing w:after="0" w:line="240" w:lineRule="auto"/>
        <w:jc w:val="both"/>
        <w:rPr>
          <w:rFonts w:cstheme="minorHAnsi"/>
          <w:bCs/>
          <w:sz w:val="23"/>
          <w:szCs w:val="23"/>
        </w:rPr>
      </w:pPr>
      <w:r w:rsidRPr="00D62531">
        <w:rPr>
          <w:rFonts w:cstheme="minorHAnsi"/>
          <w:bCs/>
          <w:sz w:val="23"/>
          <w:szCs w:val="23"/>
        </w:rPr>
        <w:t>Homer-Miller</w:t>
      </w:r>
      <w:r w:rsidR="00757D2F" w:rsidRPr="00D62531">
        <w:rPr>
          <w:rFonts w:cstheme="minorHAnsi"/>
          <w:bCs/>
          <w:sz w:val="23"/>
          <w:szCs w:val="23"/>
        </w:rPr>
        <w:t xml:space="preserve"> attended a budget symposium earlier today in Stark County.</w:t>
      </w:r>
    </w:p>
    <w:p w14:paraId="13866FB2" w14:textId="5597C29D" w:rsidR="00757D2F" w:rsidRPr="00D62531" w:rsidRDefault="00757D2F" w:rsidP="00757D2F">
      <w:pPr>
        <w:pStyle w:val="ListParagraph"/>
        <w:numPr>
          <w:ilvl w:val="0"/>
          <w:numId w:val="19"/>
        </w:numPr>
        <w:tabs>
          <w:tab w:val="left" w:pos="0"/>
          <w:tab w:val="left" w:pos="1440"/>
          <w:tab w:val="left" w:pos="2160"/>
        </w:tabs>
        <w:spacing w:after="0" w:line="240" w:lineRule="auto"/>
        <w:jc w:val="both"/>
        <w:rPr>
          <w:rFonts w:cstheme="minorHAnsi"/>
          <w:bCs/>
          <w:sz w:val="23"/>
          <w:szCs w:val="23"/>
        </w:rPr>
      </w:pPr>
      <w:r w:rsidRPr="00D62531">
        <w:rPr>
          <w:rFonts w:cstheme="minorHAnsi"/>
          <w:bCs/>
          <w:sz w:val="23"/>
          <w:szCs w:val="23"/>
        </w:rPr>
        <w:t xml:space="preserve">After being approached by a few natural gas suppliers, </w:t>
      </w:r>
      <w:r w:rsidR="00D82607" w:rsidRPr="00D62531">
        <w:rPr>
          <w:rFonts w:cstheme="minorHAnsi"/>
          <w:bCs/>
          <w:sz w:val="23"/>
          <w:szCs w:val="23"/>
        </w:rPr>
        <w:t>Homer-Miller</w:t>
      </w:r>
      <w:r w:rsidRPr="00D62531">
        <w:rPr>
          <w:rFonts w:cstheme="minorHAnsi"/>
          <w:bCs/>
          <w:sz w:val="23"/>
          <w:szCs w:val="23"/>
        </w:rPr>
        <w:t xml:space="preserve"> reviewed natural gas rates / suppliers.  Currently, our natural gas rates are through Columbia Gas and their Standard Choice Ohio (SCO) program.  Our average rate for the first 7 months of the year </w:t>
      </w:r>
      <w:r w:rsidR="00D82607" w:rsidRPr="00D62531">
        <w:rPr>
          <w:rFonts w:cstheme="minorHAnsi"/>
          <w:bCs/>
          <w:sz w:val="23"/>
          <w:szCs w:val="23"/>
        </w:rPr>
        <w:t>wa</w:t>
      </w:r>
      <w:r w:rsidRPr="00D62531">
        <w:rPr>
          <w:rFonts w:cstheme="minorHAnsi"/>
          <w:bCs/>
          <w:sz w:val="23"/>
          <w:szCs w:val="23"/>
        </w:rPr>
        <w:t xml:space="preserve">s $0.447.  The best 12-month, fixed rates without early termination penalties averaged $0.554 for the same period.  </w:t>
      </w:r>
      <w:r w:rsidR="00D82607" w:rsidRPr="00D62531">
        <w:rPr>
          <w:rFonts w:cstheme="minorHAnsi"/>
          <w:bCs/>
          <w:sz w:val="23"/>
          <w:szCs w:val="23"/>
        </w:rPr>
        <w:t>Homer-Miller</w:t>
      </w:r>
      <w:r w:rsidRPr="00D62531">
        <w:rPr>
          <w:rFonts w:cstheme="minorHAnsi"/>
          <w:bCs/>
          <w:sz w:val="23"/>
          <w:szCs w:val="23"/>
        </w:rPr>
        <w:t xml:space="preserve"> added this monitoring</w:t>
      </w:r>
      <w:r w:rsidR="00D82607" w:rsidRPr="00D62531">
        <w:rPr>
          <w:rFonts w:cstheme="minorHAnsi"/>
          <w:bCs/>
          <w:sz w:val="23"/>
          <w:szCs w:val="23"/>
        </w:rPr>
        <w:t xml:space="preserve"> item</w:t>
      </w:r>
      <w:r w:rsidRPr="00D62531">
        <w:rPr>
          <w:rFonts w:cstheme="minorHAnsi"/>
          <w:bCs/>
          <w:sz w:val="23"/>
          <w:szCs w:val="23"/>
        </w:rPr>
        <w:t xml:space="preserve"> to</w:t>
      </w:r>
      <w:r w:rsidR="00D82607" w:rsidRPr="00D62531">
        <w:rPr>
          <w:rFonts w:cstheme="minorHAnsi"/>
          <w:bCs/>
          <w:sz w:val="23"/>
          <w:szCs w:val="23"/>
        </w:rPr>
        <w:t xml:space="preserve"> her</w:t>
      </w:r>
      <w:r w:rsidRPr="00D62531">
        <w:rPr>
          <w:rFonts w:cstheme="minorHAnsi"/>
          <w:bCs/>
          <w:sz w:val="23"/>
          <w:szCs w:val="23"/>
        </w:rPr>
        <w:t xml:space="preserve"> monthly task list.  If the trend changes, we may want to lock in a different supplier.</w:t>
      </w:r>
    </w:p>
    <w:p w14:paraId="015BF305" w14:textId="23E9FB84" w:rsidR="00571816" w:rsidRPr="00D62531" w:rsidRDefault="00571816" w:rsidP="00571816">
      <w:pPr>
        <w:tabs>
          <w:tab w:val="left" w:pos="0"/>
          <w:tab w:val="left" w:pos="1440"/>
          <w:tab w:val="left" w:pos="2160"/>
        </w:tabs>
        <w:spacing w:after="0" w:line="240" w:lineRule="auto"/>
        <w:jc w:val="both"/>
        <w:rPr>
          <w:rFonts w:cstheme="minorHAnsi"/>
          <w:bCs/>
          <w:sz w:val="23"/>
          <w:szCs w:val="23"/>
        </w:rPr>
      </w:pPr>
      <w:r w:rsidRPr="00D62531">
        <w:rPr>
          <w:rFonts w:cstheme="minorHAnsi"/>
          <w:bCs/>
          <w:sz w:val="23"/>
          <w:szCs w:val="23"/>
        </w:rPr>
        <w:t xml:space="preserve">Flynn asked how much we bring in for roads.  </w:t>
      </w:r>
      <w:r w:rsidR="000C3465" w:rsidRPr="00D62531">
        <w:rPr>
          <w:rFonts w:cstheme="minorHAnsi"/>
          <w:bCs/>
          <w:sz w:val="23"/>
          <w:szCs w:val="23"/>
        </w:rPr>
        <w:t xml:space="preserve">His focus seemed to be on the OPWC funds associated with </w:t>
      </w:r>
      <w:r w:rsidRPr="00D62531">
        <w:rPr>
          <w:rFonts w:cstheme="minorHAnsi"/>
          <w:bCs/>
          <w:sz w:val="23"/>
          <w:szCs w:val="23"/>
        </w:rPr>
        <w:t>Railroad Street</w:t>
      </w:r>
      <w:r w:rsidR="000C3465" w:rsidRPr="00D62531">
        <w:rPr>
          <w:rFonts w:cstheme="minorHAnsi"/>
          <w:bCs/>
          <w:sz w:val="23"/>
          <w:szCs w:val="23"/>
        </w:rPr>
        <w:t>.</w:t>
      </w:r>
      <w:r w:rsidRPr="00D62531">
        <w:rPr>
          <w:rFonts w:cstheme="minorHAnsi"/>
          <w:bCs/>
          <w:sz w:val="23"/>
          <w:szCs w:val="23"/>
        </w:rPr>
        <w:t xml:space="preserve">  These questions will be discussed at an upcoming COW meeting when Gates </w:t>
      </w:r>
      <w:r w:rsidR="000C3465" w:rsidRPr="00D62531">
        <w:rPr>
          <w:rFonts w:cstheme="minorHAnsi"/>
          <w:bCs/>
          <w:sz w:val="23"/>
          <w:szCs w:val="23"/>
        </w:rPr>
        <w:t>can</w:t>
      </w:r>
      <w:r w:rsidRPr="00D62531">
        <w:rPr>
          <w:rFonts w:cstheme="minorHAnsi"/>
          <w:bCs/>
          <w:sz w:val="23"/>
          <w:szCs w:val="23"/>
        </w:rPr>
        <w:t xml:space="preserve"> be in attendance.</w:t>
      </w:r>
    </w:p>
    <w:p w14:paraId="6B959745" w14:textId="77777777" w:rsidR="00CC1FEC" w:rsidRPr="00D62531" w:rsidRDefault="00CC1FEC" w:rsidP="005726BB">
      <w:pPr>
        <w:tabs>
          <w:tab w:val="left" w:pos="0"/>
          <w:tab w:val="left" w:pos="1440"/>
          <w:tab w:val="left" w:pos="2160"/>
        </w:tabs>
        <w:spacing w:after="0" w:line="240" w:lineRule="auto"/>
        <w:jc w:val="both"/>
        <w:rPr>
          <w:rFonts w:cstheme="minorHAnsi"/>
          <w:b/>
          <w:sz w:val="23"/>
          <w:szCs w:val="23"/>
          <w:u w:val="single"/>
        </w:rPr>
      </w:pPr>
    </w:p>
    <w:p w14:paraId="68CC7530" w14:textId="77777777" w:rsidR="007A53D0" w:rsidRPr="00D62531" w:rsidRDefault="007A53D0" w:rsidP="007A53D0">
      <w:pPr>
        <w:pStyle w:val="ListParagraph"/>
        <w:spacing w:after="0" w:line="240" w:lineRule="auto"/>
        <w:ind w:left="0"/>
        <w:jc w:val="both"/>
        <w:rPr>
          <w:rFonts w:cstheme="minorHAnsi"/>
          <w:b/>
          <w:i/>
          <w:sz w:val="23"/>
          <w:szCs w:val="23"/>
        </w:rPr>
      </w:pPr>
      <w:r w:rsidRPr="00D62531">
        <w:rPr>
          <w:rFonts w:cstheme="minorHAnsi"/>
          <w:b/>
          <w:i/>
          <w:sz w:val="23"/>
          <w:szCs w:val="23"/>
          <w:u w:val="single"/>
        </w:rPr>
        <w:t>Old Business:</w:t>
      </w:r>
      <w:r w:rsidRPr="00D62531">
        <w:rPr>
          <w:rFonts w:cstheme="minorHAnsi"/>
          <w:b/>
          <w:i/>
          <w:sz w:val="23"/>
          <w:szCs w:val="23"/>
        </w:rPr>
        <w:t xml:space="preserve">  </w:t>
      </w:r>
    </w:p>
    <w:p w14:paraId="17FB8504" w14:textId="4357458C" w:rsidR="001A64D8" w:rsidRPr="00D62531" w:rsidRDefault="001A64D8" w:rsidP="001A64D8">
      <w:pPr>
        <w:jc w:val="both"/>
        <w:rPr>
          <w:rFonts w:cstheme="minorHAnsi"/>
          <w:bCs/>
          <w:sz w:val="23"/>
          <w:szCs w:val="23"/>
        </w:rPr>
      </w:pPr>
      <w:r w:rsidRPr="00D62531">
        <w:rPr>
          <w:rFonts w:cstheme="minorHAnsi"/>
          <w:sz w:val="23"/>
          <w:szCs w:val="23"/>
        </w:rPr>
        <w:t xml:space="preserve">Ordinance 2023-2507 --- </w:t>
      </w:r>
      <w:bookmarkStart w:id="0" w:name="_Hlk142473406"/>
      <w:r w:rsidRPr="00D62531">
        <w:rPr>
          <w:rFonts w:cstheme="minorHAnsi"/>
          <w:sz w:val="23"/>
          <w:szCs w:val="23"/>
        </w:rPr>
        <w:t xml:space="preserve">AN ORDINANCE TO AUTHORIZE THE PURCHASE OF AN EMPLOYEE DISHONESTY AND FAITHFUL PERFORMANCE INSURANCE POLICY IN LIEU OF INDIVIDUAL SURETY BONDS </w:t>
      </w:r>
      <w:bookmarkEnd w:id="0"/>
      <w:r w:rsidRPr="00D62531">
        <w:rPr>
          <w:rFonts w:cstheme="minorHAnsi"/>
          <w:sz w:val="23"/>
          <w:szCs w:val="23"/>
        </w:rPr>
        <w:t>--- This was the s</w:t>
      </w:r>
      <w:r w:rsidR="00B13A8D" w:rsidRPr="00D62531">
        <w:rPr>
          <w:rFonts w:cstheme="minorHAnsi"/>
          <w:sz w:val="23"/>
          <w:szCs w:val="23"/>
        </w:rPr>
        <w:t>econd</w:t>
      </w:r>
      <w:r w:rsidRPr="00D62531">
        <w:rPr>
          <w:rFonts w:cstheme="minorHAnsi"/>
          <w:sz w:val="23"/>
          <w:szCs w:val="23"/>
        </w:rPr>
        <w:t xml:space="preserve"> reading.</w:t>
      </w:r>
      <w:r w:rsidR="006E4FF5" w:rsidRPr="00D62531">
        <w:rPr>
          <w:rFonts w:cstheme="minorHAnsi"/>
          <w:sz w:val="23"/>
          <w:szCs w:val="23"/>
        </w:rPr>
        <w:t xml:space="preserve">  Fiscal Officer Homer-Miller indicated that we should have quotes at our next meeting for faithful performance coverage.</w:t>
      </w:r>
    </w:p>
    <w:p w14:paraId="272AA007" w14:textId="7346EE01" w:rsidR="001A64D8" w:rsidRPr="00D62531" w:rsidRDefault="001A64D8" w:rsidP="001A64D8">
      <w:pPr>
        <w:jc w:val="both"/>
        <w:rPr>
          <w:rFonts w:cstheme="minorHAnsi"/>
          <w:sz w:val="23"/>
          <w:szCs w:val="23"/>
        </w:rPr>
      </w:pPr>
      <w:r w:rsidRPr="00D62531">
        <w:rPr>
          <w:rFonts w:cstheme="minorHAnsi"/>
          <w:sz w:val="23"/>
          <w:szCs w:val="23"/>
        </w:rPr>
        <w:t xml:space="preserve">Ordinance 2023-2508 --- AN ORDINANCE AMENDING SECTION 351.99 OF THE CODIFIED ORDINANCES OF THE VILLAGE OF LAGRANGE ESTABLISHING PENALTIES FOR PARKING VIOLATIONS --- This was the </w:t>
      </w:r>
      <w:r w:rsidR="00B13A8D" w:rsidRPr="00D62531">
        <w:rPr>
          <w:rFonts w:cstheme="minorHAnsi"/>
          <w:sz w:val="23"/>
          <w:szCs w:val="23"/>
        </w:rPr>
        <w:t>second</w:t>
      </w:r>
      <w:r w:rsidRPr="00D62531">
        <w:rPr>
          <w:rFonts w:cstheme="minorHAnsi"/>
          <w:sz w:val="23"/>
          <w:szCs w:val="23"/>
        </w:rPr>
        <w:t xml:space="preserve"> reading.  </w:t>
      </w:r>
    </w:p>
    <w:p w14:paraId="6795609A" w14:textId="77777777" w:rsidR="00AC6DE4" w:rsidRDefault="00AC6DE4">
      <w:pPr>
        <w:rPr>
          <w:rFonts w:cstheme="minorHAnsi"/>
          <w:b/>
          <w:i/>
          <w:sz w:val="23"/>
          <w:szCs w:val="23"/>
          <w:u w:val="single"/>
        </w:rPr>
      </w:pPr>
      <w:r>
        <w:rPr>
          <w:rFonts w:cstheme="minorHAnsi"/>
          <w:b/>
          <w:i/>
          <w:sz w:val="23"/>
          <w:szCs w:val="23"/>
          <w:u w:val="single"/>
        </w:rPr>
        <w:br w:type="page"/>
      </w:r>
    </w:p>
    <w:p w14:paraId="1B152C8F" w14:textId="0C9C69D9" w:rsidR="007A53D0" w:rsidRPr="00D62531" w:rsidRDefault="007A53D0" w:rsidP="007A53D0">
      <w:pPr>
        <w:pStyle w:val="ListParagraph"/>
        <w:tabs>
          <w:tab w:val="left" w:pos="0"/>
        </w:tabs>
        <w:spacing w:after="0" w:line="240" w:lineRule="auto"/>
        <w:ind w:left="0"/>
        <w:jc w:val="both"/>
        <w:rPr>
          <w:rFonts w:cstheme="minorHAnsi"/>
          <w:b/>
          <w:i/>
          <w:sz w:val="23"/>
          <w:szCs w:val="23"/>
          <w:u w:val="single"/>
        </w:rPr>
      </w:pPr>
      <w:r w:rsidRPr="00D62531">
        <w:rPr>
          <w:rFonts w:cstheme="minorHAnsi"/>
          <w:b/>
          <w:i/>
          <w:sz w:val="23"/>
          <w:szCs w:val="23"/>
          <w:u w:val="single"/>
        </w:rPr>
        <w:lastRenderedPageBreak/>
        <w:t xml:space="preserve">New Business:  </w:t>
      </w:r>
    </w:p>
    <w:p w14:paraId="523D43E9" w14:textId="264690AE" w:rsidR="007A53D0" w:rsidRPr="00D62531" w:rsidRDefault="009A4DA9" w:rsidP="006E4FF5">
      <w:pPr>
        <w:jc w:val="both"/>
        <w:rPr>
          <w:rFonts w:cstheme="minorHAnsi"/>
          <w:b/>
          <w:i/>
          <w:sz w:val="23"/>
          <w:szCs w:val="23"/>
          <w:u w:val="single"/>
        </w:rPr>
      </w:pPr>
      <w:r w:rsidRPr="00D62531">
        <w:rPr>
          <w:rFonts w:cstheme="minorHAnsi"/>
          <w:sz w:val="23"/>
          <w:szCs w:val="23"/>
        </w:rPr>
        <w:t>R</w:t>
      </w:r>
      <w:r w:rsidR="00F23718" w:rsidRPr="00D62531">
        <w:rPr>
          <w:rFonts w:cstheme="minorHAnsi"/>
          <w:sz w:val="23"/>
          <w:szCs w:val="23"/>
        </w:rPr>
        <w:t>esolution 2023</w:t>
      </w:r>
      <w:r w:rsidRPr="00D62531">
        <w:rPr>
          <w:rFonts w:cstheme="minorHAnsi"/>
          <w:sz w:val="23"/>
          <w:szCs w:val="23"/>
        </w:rPr>
        <w:t>-999</w:t>
      </w:r>
      <w:r w:rsidR="00F23718" w:rsidRPr="00D62531">
        <w:rPr>
          <w:rFonts w:cstheme="minorHAnsi"/>
          <w:sz w:val="23"/>
          <w:szCs w:val="23"/>
        </w:rPr>
        <w:t xml:space="preserve"> --- A RESOLUTION TO ADOPT THE SOLID WASTE MANAGEMENT PLAN FOR THE LORAIN COUNTY SOLID WASTE MANAGEMENT DISTRICT --- This </w:t>
      </w:r>
      <w:r w:rsidR="006377D5" w:rsidRPr="00D62531">
        <w:rPr>
          <w:rFonts w:cstheme="minorHAnsi"/>
          <w:sz w:val="23"/>
          <w:szCs w:val="23"/>
        </w:rPr>
        <w:t>wa</w:t>
      </w:r>
      <w:r w:rsidR="00F23718" w:rsidRPr="00D62531">
        <w:rPr>
          <w:rFonts w:cstheme="minorHAnsi"/>
          <w:sz w:val="23"/>
          <w:szCs w:val="23"/>
        </w:rPr>
        <w:t>s the first reading.</w:t>
      </w:r>
      <w:r w:rsidR="006E4FF5" w:rsidRPr="00D62531">
        <w:rPr>
          <w:rFonts w:cstheme="minorHAnsi"/>
          <w:sz w:val="23"/>
          <w:szCs w:val="23"/>
        </w:rPr>
        <w:t xml:space="preserve">  The resolution provided </w:t>
      </w:r>
      <w:r w:rsidR="006377D5" w:rsidRPr="00D62531">
        <w:rPr>
          <w:rFonts w:cstheme="minorHAnsi"/>
          <w:sz w:val="23"/>
          <w:szCs w:val="23"/>
        </w:rPr>
        <w:t xml:space="preserve">for this meeting </w:t>
      </w:r>
      <w:r w:rsidR="006E4FF5" w:rsidRPr="00D62531">
        <w:rPr>
          <w:rFonts w:cstheme="minorHAnsi"/>
          <w:sz w:val="23"/>
          <w:szCs w:val="23"/>
        </w:rPr>
        <w:t>was the template provided by the county.  The updated resolution from Clark was not provided in time for today’s meeting but will be available for the August 24</w:t>
      </w:r>
      <w:r w:rsidR="006E4FF5" w:rsidRPr="00D62531">
        <w:rPr>
          <w:rFonts w:cstheme="minorHAnsi"/>
          <w:sz w:val="23"/>
          <w:szCs w:val="23"/>
          <w:vertAlign w:val="superscript"/>
        </w:rPr>
        <w:t>th</w:t>
      </w:r>
      <w:r w:rsidR="006E4FF5" w:rsidRPr="00D62531">
        <w:rPr>
          <w:rFonts w:cstheme="minorHAnsi"/>
          <w:sz w:val="23"/>
          <w:szCs w:val="23"/>
        </w:rPr>
        <w:t xml:space="preserve"> meeting.  Resolutions are due to the county on October 29</w:t>
      </w:r>
      <w:r w:rsidR="006E4FF5" w:rsidRPr="00D62531">
        <w:rPr>
          <w:rFonts w:cstheme="minorHAnsi"/>
          <w:sz w:val="23"/>
          <w:szCs w:val="23"/>
          <w:vertAlign w:val="superscript"/>
        </w:rPr>
        <w:t>th</w:t>
      </w:r>
      <w:r w:rsidR="006E4FF5" w:rsidRPr="00D62531">
        <w:rPr>
          <w:rFonts w:cstheme="minorHAnsi"/>
          <w:sz w:val="23"/>
          <w:szCs w:val="23"/>
        </w:rPr>
        <w:t>.</w:t>
      </w:r>
    </w:p>
    <w:p w14:paraId="3F071BA4" w14:textId="310AE12A" w:rsidR="001E0DB1" w:rsidRPr="00D62531" w:rsidRDefault="001E0DB1" w:rsidP="001E0DB1">
      <w:pPr>
        <w:pStyle w:val="ListParagraph"/>
        <w:tabs>
          <w:tab w:val="left" w:pos="0"/>
        </w:tabs>
        <w:spacing w:after="0" w:line="240" w:lineRule="auto"/>
        <w:ind w:left="0"/>
        <w:jc w:val="both"/>
        <w:rPr>
          <w:rFonts w:cstheme="minorHAnsi"/>
          <w:b/>
          <w:i/>
          <w:sz w:val="23"/>
          <w:szCs w:val="23"/>
          <w:u w:val="single"/>
        </w:rPr>
      </w:pPr>
      <w:r w:rsidRPr="00D62531">
        <w:rPr>
          <w:rFonts w:cstheme="minorHAnsi"/>
          <w:b/>
          <w:i/>
          <w:sz w:val="23"/>
          <w:szCs w:val="23"/>
          <w:u w:val="single"/>
        </w:rPr>
        <w:t xml:space="preserve">Miscellaneous Business:  </w:t>
      </w:r>
    </w:p>
    <w:p w14:paraId="631F4C4E" w14:textId="13547EE4" w:rsidR="001E0DB1" w:rsidRPr="00D62531" w:rsidRDefault="00E30E6B" w:rsidP="001E0DB1">
      <w:pPr>
        <w:pStyle w:val="ListParagraph"/>
        <w:tabs>
          <w:tab w:val="left" w:pos="0"/>
        </w:tabs>
        <w:spacing w:after="0" w:line="240" w:lineRule="auto"/>
        <w:ind w:left="0"/>
        <w:jc w:val="both"/>
        <w:rPr>
          <w:rFonts w:cstheme="minorHAnsi"/>
          <w:sz w:val="23"/>
          <w:szCs w:val="23"/>
        </w:rPr>
      </w:pPr>
      <w:r w:rsidRPr="00D62531">
        <w:rPr>
          <w:rFonts w:cstheme="minorHAnsi"/>
          <w:sz w:val="23"/>
          <w:szCs w:val="23"/>
        </w:rPr>
        <w:t>N/A</w:t>
      </w:r>
    </w:p>
    <w:p w14:paraId="3C33867C" w14:textId="1FBB074F" w:rsidR="001E0DB1" w:rsidRPr="00D62531" w:rsidRDefault="001E0DB1" w:rsidP="001E0DB1">
      <w:pPr>
        <w:pStyle w:val="ListParagraph"/>
        <w:tabs>
          <w:tab w:val="left" w:pos="0"/>
        </w:tabs>
        <w:spacing w:after="0" w:line="240" w:lineRule="auto"/>
        <w:ind w:left="0"/>
        <w:jc w:val="both"/>
        <w:rPr>
          <w:rFonts w:cstheme="minorHAnsi"/>
          <w:sz w:val="23"/>
          <w:szCs w:val="23"/>
          <w:u w:val="single"/>
        </w:rPr>
      </w:pPr>
    </w:p>
    <w:p w14:paraId="068D9A9D" w14:textId="3999A7BC" w:rsidR="009C0ED0" w:rsidRPr="00D62531" w:rsidRDefault="0061755C" w:rsidP="005726BB">
      <w:pPr>
        <w:tabs>
          <w:tab w:val="left" w:pos="0"/>
          <w:tab w:val="left" w:pos="1440"/>
          <w:tab w:val="left" w:pos="2160"/>
        </w:tabs>
        <w:spacing w:after="0" w:line="240" w:lineRule="auto"/>
        <w:jc w:val="both"/>
        <w:rPr>
          <w:rFonts w:cstheme="minorHAnsi"/>
          <w:b/>
          <w:sz w:val="23"/>
          <w:szCs w:val="23"/>
        </w:rPr>
      </w:pPr>
      <w:r w:rsidRPr="00D62531">
        <w:rPr>
          <w:rFonts w:cstheme="minorHAnsi"/>
          <w:b/>
          <w:i/>
          <w:sz w:val="23"/>
          <w:szCs w:val="23"/>
          <w:u w:val="single"/>
        </w:rPr>
        <w:t>Committee Reports</w:t>
      </w:r>
      <w:r w:rsidRPr="00D62531">
        <w:rPr>
          <w:rFonts w:cstheme="minorHAnsi"/>
          <w:b/>
          <w:sz w:val="23"/>
          <w:szCs w:val="23"/>
        </w:rPr>
        <w:t>:</w:t>
      </w:r>
      <w:r w:rsidR="00C35004" w:rsidRPr="00D62531">
        <w:rPr>
          <w:rFonts w:cstheme="minorHAnsi"/>
          <w:b/>
          <w:sz w:val="23"/>
          <w:szCs w:val="23"/>
        </w:rPr>
        <w:t xml:space="preserve"> </w:t>
      </w:r>
    </w:p>
    <w:p w14:paraId="4278706F" w14:textId="7ED4AD79" w:rsidR="00375EC3" w:rsidRPr="00D62531" w:rsidRDefault="00461044" w:rsidP="00EA1968">
      <w:pPr>
        <w:pStyle w:val="ListParagraph"/>
        <w:numPr>
          <w:ilvl w:val="0"/>
          <w:numId w:val="2"/>
        </w:numPr>
        <w:spacing w:after="0" w:line="240" w:lineRule="auto"/>
        <w:ind w:left="360"/>
        <w:jc w:val="both"/>
        <w:rPr>
          <w:rFonts w:cstheme="minorHAnsi"/>
          <w:sz w:val="23"/>
          <w:szCs w:val="23"/>
        </w:rPr>
      </w:pPr>
      <w:r w:rsidRPr="00D62531">
        <w:rPr>
          <w:rFonts w:cstheme="minorHAnsi"/>
          <w:sz w:val="23"/>
          <w:szCs w:val="23"/>
        </w:rPr>
        <w:t xml:space="preserve">Park Board </w:t>
      </w:r>
      <w:r w:rsidR="00404474" w:rsidRPr="00D62531">
        <w:rPr>
          <w:rFonts w:cstheme="minorHAnsi"/>
          <w:sz w:val="23"/>
          <w:szCs w:val="23"/>
        </w:rPr>
        <w:t xml:space="preserve">– </w:t>
      </w:r>
      <w:r w:rsidR="00E30E6B" w:rsidRPr="00D62531">
        <w:rPr>
          <w:rFonts w:cstheme="minorHAnsi"/>
          <w:sz w:val="23"/>
          <w:szCs w:val="23"/>
        </w:rPr>
        <w:t xml:space="preserve">The park board continues working through their costs.  They will </w:t>
      </w:r>
      <w:r w:rsidR="008E7653" w:rsidRPr="00D62531">
        <w:rPr>
          <w:rFonts w:cstheme="minorHAnsi"/>
          <w:sz w:val="23"/>
          <w:szCs w:val="23"/>
        </w:rPr>
        <w:t>share</w:t>
      </w:r>
      <w:r w:rsidR="00E30E6B" w:rsidRPr="00D62531">
        <w:rPr>
          <w:rFonts w:cstheme="minorHAnsi"/>
          <w:sz w:val="23"/>
          <w:szCs w:val="23"/>
        </w:rPr>
        <w:t xml:space="preserve"> the </w:t>
      </w:r>
      <w:r w:rsidR="008E7653" w:rsidRPr="00D62531">
        <w:rPr>
          <w:rFonts w:cstheme="minorHAnsi"/>
          <w:sz w:val="23"/>
          <w:szCs w:val="23"/>
        </w:rPr>
        <w:t xml:space="preserve">data with the </w:t>
      </w:r>
      <w:r w:rsidR="00E30E6B" w:rsidRPr="00D62531">
        <w:rPr>
          <w:rFonts w:cstheme="minorHAnsi"/>
          <w:sz w:val="23"/>
          <w:szCs w:val="23"/>
        </w:rPr>
        <w:t>school board.  Keystone set aside $3,000</w:t>
      </w:r>
      <w:r w:rsidR="008E7653" w:rsidRPr="00D62531">
        <w:rPr>
          <w:rFonts w:cstheme="minorHAnsi"/>
          <w:sz w:val="23"/>
          <w:szCs w:val="23"/>
        </w:rPr>
        <w:t>, which</w:t>
      </w:r>
      <w:r w:rsidR="00E30E6B" w:rsidRPr="00D62531">
        <w:rPr>
          <w:rFonts w:cstheme="minorHAnsi"/>
          <w:sz w:val="23"/>
          <w:szCs w:val="23"/>
        </w:rPr>
        <w:t xml:space="preserve"> </w:t>
      </w:r>
      <w:r w:rsidR="008E7653" w:rsidRPr="00D62531">
        <w:rPr>
          <w:rFonts w:cstheme="minorHAnsi"/>
          <w:sz w:val="23"/>
          <w:szCs w:val="23"/>
        </w:rPr>
        <w:t>may not be</w:t>
      </w:r>
      <w:r w:rsidR="00E30E6B" w:rsidRPr="00D62531">
        <w:rPr>
          <w:rFonts w:cstheme="minorHAnsi"/>
          <w:sz w:val="23"/>
          <w:szCs w:val="23"/>
        </w:rPr>
        <w:t xml:space="preserve"> enough.  The park board and mayor will attend the August 21</w:t>
      </w:r>
      <w:r w:rsidR="00E30E6B" w:rsidRPr="00D62531">
        <w:rPr>
          <w:rFonts w:cstheme="minorHAnsi"/>
          <w:sz w:val="23"/>
          <w:szCs w:val="23"/>
          <w:vertAlign w:val="superscript"/>
        </w:rPr>
        <w:t>st</w:t>
      </w:r>
      <w:r w:rsidR="00E30E6B" w:rsidRPr="00D62531">
        <w:rPr>
          <w:rFonts w:cstheme="minorHAnsi"/>
          <w:sz w:val="23"/>
          <w:szCs w:val="23"/>
        </w:rPr>
        <w:t xml:space="preserve"> school board meeting.  Gregory indicated that there are 5 people running for 2 spots on Keystone’s school board.  Kincannon </w:t>
      </w:r>
      <w:r w:rsidR="00F10F1B" w:rsidRPr="00D62531">
        <w:rPr>
          <w:rFonts w:cstheme="minorHAnsi"/>
          <w:sz w:val="23"/>
          <w:szCs w:val="23"/>
        </w:rPr>
        <w:t>reminded council</w:t>
      </w:r>
      <w:r w:rsidR="00E30E6B" w:rsidRPr="00D62531">
        <w:rPr>
          <w:rFonts w:cstheme="minorHAnsi"/>
          <w:sz w:val="23"/>
          <w:szCs w:val="23"/>
        </w:rPr>
        <w:t xml:space="preserve"> that a new park board chairperson will be needed as Roger Kuhl will become a Lagrange Township trustee effective January 1, 2024</w:t>
      </w:r>
      <w:r w:rsidR="00753EA7" w:rsidRPr="00D62531">
        <w:rPr>
          <w:rFonts w:cstheme="minorHAnsi"/>
          <w:sz w:val="23"/>
          <w:szCs w:val="23"/>
        </w:rPr>
        <w:t>, as he is running unopposed</w:t>
      </w:r>
      <w:r w:rsidR="00E30E6B" w:rsidRPr="00D62531">
        <w:rPr>
          <w:rFonts w:cstheme="minorHAnsi"/>
          <w:sz w:val="23"/>
          <w:szCs w:val="23"/>
        </w:rPr>
        <w:t>.</w:t>
      </w:r>
    </w:p>
    <w:p w14:paraId="3F9DA1D0" w14:textId="77777777" w:rsidR="004D02B5" w:rsidRPr="00D62531" w:rsidRDefault="004D02B5" w:rsidP="00375EC3">
      <w:pPr>
        <w:pStyle w:val="ListParagraph"/>
        <w:spacing w:after="0" w:line="240" w:lineRule="auto"/>
        <w:ind w:left="360"/>
        <w:jc w:val="both"/>
        <w:rPr>
          <w:rFonts w:cstheme="minorHAnsi"/>
          <w:sz w:val="23"/>
          <w:szCs w:val="23"/>
        </w:rPr>
      </w:pPr>
    </w:p>
    <w:p w14:paraId="1BD5CBCE" w14:textId="760492AC" w:rsidR="00E30E6B" w:rsidRPr="00D62531" w:rsidRDefault="00461044" w:rsidP="00E30E6B">
      <w:pPr>
        <w:pStyle w:val="ListParagraph"/>
        <w:numPr>
          <w:ilvl w:val="0"/>
          <w:numId w:val="2"/>
        </w:numPr>
        <w:ind w:left="360"/>
        <w:jc w:val="both"/>
        <w:rPr>
          <w:rFonts w:cstheme="minorHAnsi"/>
          <w:sz w:val="23"/>
          <w:szCs w:val="23"/>
        </w:rPr>
      </w:pPr>
      <w:r w:rsidRPr="00D62531">
        <w:rPr>
          <w:rFonts w:cstheme="minorHAnsi"/>
          <w:sz w:val="23"/>
          <w:szCs w:val="23"/>
        </w:rPr>
        <w:t xml:space="preserve">Planning Commission </w:t>
      </w:r>
      <w:r w:rsidR="00031B0F" w:rsidRPr="00D62531">
        <w:rPr>
          <w:rFonts w:cstheme="minorHAnsi"/>
          <w:sz w:val="23"/>
          <w:szCs w:val="23"/>
        </w:rPr>
        <w:t xml:space="preserve">– </w:t>
      </w:r>
      <w:r w:rsidR="00E30E6B" w:rsidRPr="00D62531">
        <w:rPr>
          <w:rFonts w:cstheme="minorHAnsi"/>
          <w:sz w:val="23"/>
          <w:szCs w:val="23"/>
        </w:rPr>
        <w:t>Kincannon asked the apartment folks to attend to the weeds, which they now are doing.</w:t>
      </w:r>
    </w:p>
    <w:p w14:paraId="1DFDFD82" w14:textId="77777777" w:rsidR="00E30E6B" w:rsidRPr="00D62531" w:rsidRDefault="00E30E6B" w:rsidP="00E30E6B">
      <w:pPr>
        <w:pStyle w:val="ListParagraph"/>
        <w:rPr>
          <w:rFonts w:cstheme="minorHAnsi"/>
          <w:sz w:val="23"/>
          <w:szCs w:val="23"/>
        </w:rPr>
      </w:pPr>
    </w:p>
    <w:p w14:paraId="6AB91D5A" w14:textId="3E8B8356" w:rsidR="00D076CD" w:rsidRPr="00D62531" w:rsidRDefault="008C5AF0" w:rsidP="00D076CD">
      <w:pPr>
        <w:pStyle w:val="ListParagraph"/>
        <w:numPr>
          <w:ilvl w:val="0"/>
          <w:numId w:val="2"/>
        </w:numPr>
        <w:ind w:left="360"/>
        <w:jc w:val="both"/>
        <w:rPr>
          <w:rFonts w:cstheme="minorHAnsi"/>
          <w:sz w:val="23"/>
          <w:szCs w:val="23"/>
        </w:rPr>
      </w:pPr>
      <w:r w:rsidRPr="00D62531">
        <w:rPr>
          <w:rFonts w:cstheme="minorHAnsi"/>
          <w:sz w:val="23"/>
          <w:szCs w:val="23"/>
        </w:rPr>
        <w:t xml:space="preserve">LCIC </w:t>
      </w:r>
      <w:r w:rsidR="00EB4439" w:rsidRPr="00D62531">
        <w:rPr>
          <w:rFonts w:cstheme="minorHAnsi"/>
          <w:sz w:val="23"/>
          <w:szCs w:val="23"/>
        </w:rPr>
        <w:t>–</w:t>
      </w:r>
      <w:r w:rsidR="00E217C8" w:rsidRPr="00D62531">
        <w:rPr>
          <w:rFonts w:cstheme="minorHAnsi"/>
          <w:sz w:val="23"/>
          <w:szCs w:val="23"/>
        </w:rPr>
        <w:t xml:space="preserve"> </w:t>
      </w:r>
      <w:r w:rsidR="00E30E6B" w:rsidRPr="00D62531">
        <w:rPr>
          <w:rFonts w:cstheme="minorHAnsi"/>
          <w:sz w:val="23"/>
          <w:szCs w:val="23"/>
        </w:rPr>
        <w:t>Kincannon and Homer-Miller opened 2 certificates of deposit (CDs).  They opened 2 instead of 1 in case funds are needed to clean the ditch</w:t>
      </w:r>
      <w:r w:rsidR="00C42A81" w:rsidRPr="00D62531">
        <w:rPr>
          <w:rFonts w:cstheme="minorHAnsi"/>
          <w:sz w:val="23"/>
          <w:szCs w:val="23"/>
        </w:rPr>
        <w:t xml:space="preserve"> and retention pond on LCIC property</w:t>
      </w:r>
      <w:r w:rsidR="00E30E6B" w:rsidRPr="00D62531">
        <w:rPr>
          <w:rFonts w:cstheme="minorHAnsi"/>
          <w:sz w:val="23"/>
          <w:szCs w:val="23"/>
        </w:rPr>
        <w:t>.</w:t>
      </w:r>
    </w:p>
    <w:p w14:paraId="37DF6922" w14:textId="0A3CA4A7" w:rsidR="009D43EF" w:rsidRPr="00D62531" w:rsidRDefault="009D43EF" w:rsidP="00D076CD">
      <w:pPr>
        <w:pStyle w:val="ListParagraph"/>
        <w:ind w:left="0"/>
        <w:jc w:val="both"/>
        <w:rPr>
          <w:rFonts w:cstheme="minorHAnsi"/>
          <w:b/>
          <w:i/>
          <w:sz w:val="23"/>
          <w:szCs w:val="23"/>
          <w:u w:val="single"/>
        </w:rPr>
      </w:pPr>
    </w:p>
    <w:p w14:paraId="3F25CA34" w14:textId="77777777" w:rsidR="006B68A9" w:rsidRPr="00D62531" w:rsidRDefault="0061755C" w:rsidP="006B68A9">
      <w:pPr>
        <w:pStyle w:val="ListParagraph"/>
        <w:ind w:left="0"/>
        <w:jc w:val="both"/>
        <w:rPr>
          <w:rFonts w:cstheme="minorHAnsi"/>
          <w:b/>
          <w:i/>
          <w:sz w:val="23"/>
          <w:szCs w:val="23"/>
          <w:u w:val="single"/>
        </w:rPr>
      </w:pPr>
      <w:r w:rsidRPr="00D62531">
        <w:rPr>
          <w:rFonts w:cstheme="minorHAnsi"/>
          <w:b/>
          <w:i/>
          <w:sz w:val="23"/>
          <w:szCs w:val="23"/>
          <w:u w:val="single"/>
        </w:rPr>
        <w:t>Presentation of Bills:</w:t>
      </w:r>
    </w:p>
    <w:p w14:paraId="30F3487E" w14:textId="41CBCA1D" w:rsidR="004918A3" w:rsidRPr="00D62531" w:rsidRDefault="009F50B5" w:rsidP="006B68A9">
      <w:pPr>
        <w:pStyle w:val="ListParagraph"/>
        <w:ind w:left="0"/>
        <w:jc w:val="both"/>
        <w:rPr>
          <w:rFonts w:cstheme="minorHAnsi"/>
          <w:b/>
          <w:sz w:val="23"/>
          <w:szCs w:val="23"/>
        </w:rPr>
      </w:pPr>
      <w:r w:rsidRPr="00D62531">
        <w:rPr>
          <w:rFonts w:cstheme="minorHAnsi"/>
          <w:sz w:val="23"/>
          <w:szCs w:val="23"/>
        </w:rPr>
        <w:t xml:space="preserve">The Fiscal Officer presented the list of warrants and </w:t>
      </w:r>
      <w:r w:rsidR="00A1515C" w:rsidRPr="00D62531">
        <w:rPr>
          <w:rFonts w:cstheme="minorHAnsi"/>
          <w:sz w:val="23"/>
          <w:szCs w:val="23"/>
        </w:rPr>
        <w:t>e</w:t>
      </w:r>
      <w:r w:rsidRPr="00D62531">
        <w:rPr>
          <w:rFonts w:cstheme="minorHAnsi"/>
          <w:sz w:val="23"/>
          <w:szCs w:val="23"/>
        </w:rPr>
        <w:t xml:space="preserve">lectronic </w:t>
      </w:r>
      <w:r w:rsidR="00A1515C" w:rsidRPr="00D62531">
        <w:rPr>
          <w:rFonts w:cstheme="minorHAnsi"/>
          <w:sz w:val="23"/>
          <w:szCs w:val="23"/>
        </w:rPr>
        <w:t>p</w:t>
      </w:r>
      <w:r w:rsidRPr="00D62531">
        <w:rPr>
          <w:rFonts w:cstheme="minorHAnsi"/>
          <w:sz w:val="23"/>
          <w:szCs w:val="23"/>
        </w:rPr>
        <w:t xml:space="preserve">ayments issued between </w:t>
      </w:r>
      <w:r w:rsidR="005A4283" w:rsidRPr="00D62531">
        <w:rPr>
          <w:rFonts w:cstheme="minorHAnsi"/>
          <w:sz w:val="23"/>
          <w:szCs w:val="23"/>
        </w:rPr>
        <w:t>July 28 and August 10</w:t>
      </w:r>
      <w:r w:rsidRPr="00D62531">
        <w:rPr>
          <w:rFonts w:cstheme="minorHAnsi"/>
          <w:sz w:val="23"/>
          <w:szCs w:val="23"/>
        </w:rPr>
        <w:t>, 202</w:t>
      </w:r>
      <w:r w:rsidR="00CC1FEC" w:rsidRPr="00D62531">
        <w:rPr>
          <w:rFonts w:cstheme="minorHAnsi"/>
          <w:sz w:val="23"/>
          <w:szCs w:val="23"/>
        </w:rPr>
        <w:t>3</w:t>
      </w:r>
      <w:r w:rsidRPr="00D62531">
        <w:rPr>
          <w:rFonts w:cstheme="minorHAnsi"/>
          <w:sz w:val="23"/>
          <w:szCs w:val="23"/>
        </w:rPr>
        <w:t xml:space="preserve">, totaling </w:t>
      </w:r>
      <w:r w:rsidR="00080C57" w:rsidRPr="00D62531">
        <w:rPr>
          <w:rFonts w:cstheme="minorHAnsi"/>
          <w:sz w:val="23"/>
          <w:szCs w:val="23"/>
        </w:rPr>
        <w:t>$</w:t>
      </w:r>
      <w:r w:rsidR="00C30D7B" w:rsidRPr="00D62531">
        <w:rPr>
          <w:rFonts w:cstheme="minorHAnsi"/>
          <w:sz w:val="23"/>
          <w:szCs w:val="23"/>
        </w:rPr>
        <w:t>158,515.26</w:t>
      </w:r>
      <w:r w:rsidR="00080C57" w:rsidRPr="00D62531">
        <w:rPr>
          <w:rFonts w:cstheme="minorHAnsi"/>
          <w:sz w:val="23"/>
          <w:szCs w:val="23"/>
        </w:rPr>
        <w:t xml:space="preserve"> </w:t>
      </w:r>
      <w:r w:rsidRPr="00D62531">
        <w:rPr>
          <w:rFonts w:cstheme="minorHAnsi"/>
          <w:sz w:val="23"/>
          <w:szCs w:val="23"/>
        </w:rPr>
        <w:t xml:space="preserve">per the payment listing provided.  </w:t>
      </w:r>
      <w:r w:rsidR="00E30E6B" w:rsidRPr="00D62531">
        <w:rPr>
          <w:rFonts w:cstheme="minorHAnsi"/>
          <w:b/>
          <w:sz w:val="23"/>
          <w:szCs w:val="23"/>
        </w:rPr>
        <w:t>Dill</w:t>
      </w:r>
      <w:r w:rsidR="00375EC3" w:rsidRPr="00D62531">
        <w:rPr>
          <w:rFonts w:cstheme="minorHAnsi"/>
          <w:b/>
          <w:sz w:val="23"/>
          <w:szCs w:val="23"/>
        </w:rPr>
        <w:t xml:space="preserve"> </w:t>
      </w:r>
      <w:r w:rsidR="00522800" w:rsidRPr="00D62531">
        <w:rPr>
          <w:rFonts w:cstheme="minorHAnsi"/>
          <w:b/>
          <w:sz w:val="23"/>
          <w:szCs w:val="23"/>
        </w:rPr>
        <w:t>motioned to</w:t>
      </w:r>
      <w:r w:rsidR="00A36FB4" w:rsidRPr="00D62531">
        <w:rPr>
          <w:rFonts w:cstheme="minorHAnsi"/>
          <w:b/>
          <w:sz w:val="23"/>
          <w:szCs w:val="23"/>
        </w:rPr>
        <w:t xml:space="preserve"> accept</w:t>
      </w:r>
      <w:r w:rsidR="00B92497" w:rsidRPr="00D62531">
        <w:rPr>
          <w:rFonts w:cstheme="minorHAnsi"/>
          <w:b/>
          <w:sz w:val="23"/>
          <w:szCs w:val="23"/>
        </w:rPr>
        <w:t xml:space="preserve">, </w:t>
      </w:r>
      <w:r w:rsidR="00CD135A" w:rsidRPr="00D62531">
        <w:rPr>
          <w:rFonts w:cstheme="minorHAnsi"/>
          <w:b/>
          <w:sz w:val="23"/>
          <w:szCs w:val="23"/>
        </w:rPr>
        <w:t xml:space="preserve">which was seconded by </w:t>
      </w:r>
      <w:r w:rsidR="00E30E6B" w:rsidRPr="00D62531">
        <w:rPr>
          <w:rFonts w:cstheme="minorHAnsi"/>
          <w:b/>
          <w:sz w:val="23"/>
          <w:szCs w:val="23"/>
        </w:rPr>
        <w:t>Price</w:t>
      </w:r>
      <w:r w:rsidR="00B92497" w:rsidRPr="00D62531">
        <w:rPr>
          <w:rFonts w:cstheme="minorHAnsi"/>
          <w:sz w:val="23"/>
          <w:szCs w:val="23"/>
        </w:rPr>
        <w:t xml:space="preserve">; </w:t>
      </w:r>
      <w:r w:rsidR="00E30E6B" w:rsidRPr="00D62531">
        <w:rPr>
          <w:rFonts w:cstheme="minorHAnsi"/>
          <w:sz w:val="23"/>
          <w:szCs w:val="23"/>
        </w:rPr>
        <w:t>6</w:t>
      </w:r>
      <w:r w:rsidR="00AF64B8" w:rsidRPr="00D62531">
        <w:rPr>
          <w:rFonts w:cstheme="minorHAnsi"/>
          <w:sz w:val="23"/>
          <w:szCs w:val="23"/>
        </w:rPr>
        <w:t xml:space="preserve"> </w:t>
      </w:r>
      <w:r w:rsidR="00B92497" w:rsidRPr="00D62531">
        <w:rPr>
          <w:rFonts w:cstheme="minorHAnsi"/>
          <w:sz w:val="23"/>
          <w:szCs w:val="23"/>
        </w:rPr>
        <w:t>yeas</w:t>
      </w:r>
      <w:r w:rsidR="007C7805" w:rsidRPr="00D62531">
        <w:rPr>
          <w:rFonts w:cstheme="minorHAnsi"/>
          <w:sz w:val="23"/>
          <w:szCs w:val="23"/>
        </w:rPr>
        <w:t xml:space="preserve">; </w:t>
      </w:r>
      <w:r w:rsidR="00B92497" w:rsidRPr="00D62531">
        <w:rPr>
          <w:rFonts w:cstheme="minorHAnsi"/>
          <w:sz w:val="23"/>
          <w:szCs w:val="23"/>
        </w:rPr>
        <w:t xml:space="preserve">motion </w:t>
      </w:r>
      <w:r w:rsidR="00E30E6B" w:rsidRPr="00D62531">
        <w:rPr>
          <w:rFonts w:cstheme="minorHAnsi"/>
          <w:sz w:val="23"/>
          <w:szCs w:val="23"/>
        </w:rPr>
        <w:t>passed</w:t>
      </w:r>
      <w:r w:rsidR="00B92497" w:rsidRPr="00D62531">
        <w:rPr>
          <w:rFonts w:cstheme="minorHAnsi"/>
          <w:sz w:val="23"/>
          <w:szCs w:val="23"/>
        </w:rPr>
        <w:t>.</w:t>
      </w:r>
      <w:r w:rsidR="00B92497" w:rsidRPr="00D62531">
        <w:rPr>
          <w:rFonts w:cstheme="minorHAnsi"/>
          <w:b/>
          <w:sz w:val="23"/>
          <w:szCs w:val="23"/>
        </w:rPr>
        <w:t xml:space="preserve">  </w:t>
      </w:r>
    </w:p>
    <w:p w14:paraId="15AD518B" w14:textId="52A91BA4" w:rsidR="00375EC3" w:rsidRPr="00D62531" w:rsidRDefault="00375EC3" w:rsidP="00375EC3">
      <w:pPr>
        <w:spacing w:after="0" w:line="240" w:lineRule="auto"/>
        <w:jc w:val="both"/>
        <w:rPr>
          <w:rFonts w:cstheme="minorHAnsi"/>
          <w:b/>
          <w:sz w:val="23"/>
          <w:szCs w:val="23"/>
        </w:rPr>
      </w:pPr>
    </w:p>
    <w:p w14:paraId="514034AB" w14:textId="3E6969D2" w:rsidR="006B68A9" w:rsidRPr="00D62531" w:rsidRDefault="00A7166D" w:rsidP="00375EC3">
      <w:pPr>
        <w:spacing w:after="0" w:line="240" w:lineRule="auto"/>
        <w:jc w:val="both"/>
        <w:rPr>
          <w:rFonts w:cstheme="minorHAnsi"/>
          <w:bCs/>
          <w:sz w:val="23"/>
          <w:szCs w:val="23"/>
        </w:rPr>
      </w:pPr>
      <w:r w:rsidRPr="00D62531">
        <w:rPr>
          <w:rFonts w:cstheme="minorHAnsi"/>
          <w:bCs/>
          <w:sz w:val="23"/>
          <w:szCs w:val="23"/>
        </w:rPr>
        <w:t>Honer said that t</w:t>
      </w:r>
      <w:r w:rsidR="006B68A9" w:rsidRPr="00D62531">
        <w:rPr>
          <w:rFonts w:cstheme="minorHAnsi"/>
          <w:bCs/>
          <w:sz w:val="23"/>
          <w:szCs w:val="23"/>
        </w:rPr>
        <w:t>he park driveway turned out well.</w:t>
      </w:r>
      <w:r w:rsidRPr="00D62531">
        <w:rPr>
          <w:rFonts w:cstheme="minorHAnsi"/>
          <w:bCs/>
          <w:sz w:val="23"/>
          <w:szCs w:val="23"/>
        </w:rPr>
        <w:t xml:space="preserve">  Others concurred.</w:t>
      </w:r>
    </w:p>
    <w:p w14:paraId="1333E12D" w14:textId="77777777" w:rsidR="006B68A9" w:rsidRPr="00D62531" w:rsidRDefault="006B68A9" w:rsidP="00375EC3">
      <w:pPr>
        <w:spacing w:after="0" w:line="240" w:lineRule="auto"/>
        <w:jc w:val="both"/>
        <w:rPr>
          <w:rFonts w:cstheme="minorHAnsi"/>
          <w:bCs/>
          <w:sz w:val="23"/>
          <w:szCs w:val="23"/>
        </w:rPr>
      </w:pPr>
    </w:p>
    <w:p w14:paraId="3C963DC4" w14:textId="77777777" w:rsidR="00375EC3" w:rsidRPr="00D62531" w:rsidRDefault="00375EC3" w:rsidP="00375EC3">
      <w:pPr>
        <w:spacing w:after="0" w:line="240" w:lineRule="auto"/>
        <w:jc w:val="both"/>
        <w:rPr>
          <w:rFonts w:cstheme="minorHAnsi"/>
          <w:b/>
          <w:sz w:val="23"/>
          <w:szCs w:val="23"/>
        </w:rPr>
      </w:pPr>
    </w:p>
    <w:p w14:paraId="353FE314" w14:textId="7FE3D3C4" w:rsidR="00C13B5B" w:rsidRPr="00D62531" w:rsidRDefault="00C13B5B" w:rsidP="00DC7979">
      <w:pPr>
        <w:spacing w:after="0" w:line="240" w:lineRule="auto"/>
        <w:jc w:val="both"/>
        <w:rPr>
          <w:rFonts w:cstheme="minorHAnsi"/>
          <w:sz w:val="23"/>
          <w:szCs w:val="23"/>
        </w:rPr>
      </w:pPr>
      <w:r w:rsidRPr="00D62531">
        <w:rPr>
          <w:rFonts w:cstheme="minorHAnsi"/>
          <w:sz w:val="23"/>
          <w:szCs w:val="23"/>
        </w:rPr>
        <w:t xml:space="preserve">There being no further business, </w:t>
      </w:r>
      <w:r w:rsidR="006B68A9" w:rsidRPr="00D62531">
        <w:rPr>
          <w:rFonts w:cstheme="minorHAnsi"/>
          <w:b/>
          <w:sz w:val="23"/>
          <w:szCs w:val="23"/>
        </w:rPr>
        <w:t>Honer</w:t>
      </w:r>
      <w:r w:rsidR="00DA7BFD" w:rsidRPr="00D62531">
        <w:rPr>
          <w:rFonts w:cstheme="minorHAnsi"/>
          <w:b/>
          <w:sz w:val="23"/>
          <w:szCs w:val="23"/>
        </w:rPr>
        <w:t xml:space="preserve"> </w:t>
      </w:r>
      <w:r w:rsidRPr="00D62531">
        <w:rPr>
          <w:rFonts w:cstheme="minorHAnsi"/>
          <w:b/>
          <w:sz w:val="23"/>
          <w:szCs w:val="23"/>
        </w:rPr>
        <w:t>motion</w:t>
      </w:r>
      <w:r w:rsidR="005726BB" w:rsidRPr="00D62531">
        <w:rPr>
          <w:rFonts w:cstheme="minorHAnsi"/>
          <w:b/>
          <w:sz w:val="23"/>
          <w:szCs w:val="23"/>
        </w:rPr>
        <w:t>ed</w:t>
      </w:r>
      <w:r w:rsidRPr="00D62531">
        <w:rPr>
          <w:rFonts w:cstheme="minorHAnsi"/>
          <w:b/>
          <w:sz w:val="23"/>
          <w:szCs w:val="23"/>
        </w:rPr>
        <w:t xml:space="preserve"> to adjourn</w:t>
      </w:r>
      <w:r w:rsidR="00A36FB4" w:rsidRPr="00D62531">
        <w:rPr>
          <w:rFonts w:cstheme="minorHAnsi"/>
          <w:b/>
          <w:sz w:val="23"/>
          <w:szCs w:val="23"/>
        </w:rPr>
        <w:t>,</w:t>
      </w:r>
      <w:r w:rsidRPr="00D62531">
        <w:rPr>
          <w:rFonts w:cstheme="minorHAnsi"/>
          <w:b/>
          <w:sz w:val="23"/>
          <w:szCs w:val="23"/>
        </w:rPr>
        <w:t xml:space="preserve"> </w:t>
      </w:r>
      <w:r w:rsidR="00E14A83" w:rsidRPr="00D62531">
        <w:rPr>
          <w:rFonts w:cstheme="minorHAnsi"/>
          <w:b/>
          <w:sz w:val="23"/>
          <w:szCs w:val="23"/>
        </w:rPr>
        <w:t xml:space="preserve">which was seconded by </w:t>
      </w:r>
      <w:r w:rsidR="006B68A9" w:rsidRPr="00D62531">
        <w:rPr>
          <w:rFonts w:cstheme="minorHAnsi"/>
          <w:b/>
          <w:sz w:val="23"/>
          <w:szCs w:val="23"/>
        </w:rPr>
        <w:t>Gregory</w:t>
      </w:r>
      <w:r w:rsidRPr="00D62531">
        <w:rPr>
          <w:rFonts w:cstheme="minorHAnsi"/>
          <w:sz w:val="23"/>
          <w:szCs w:val="23"/>
        </w:rPr>
        <w:t xml:space="preserve">; </w:t>
      </w:r>
      <w:r w:rsidR="006B68A9" w:rsidRPr="00D62531">
        <w:rPr>
          <w:rFonts w:cstheme="minorHAnsi"/>
          <w:sz w:val="23"/>
          <w:szCs w:val="23"/>
        </w:rPr>
        <w:t>6</w:t>
      </w:r>
      <w:r w:rsidR="00375EC3" w:rsidRPr="00D62531">
        <w:rPr>
          <w:rFonts w:cstheme="minorHAnsi"/>
          <w:sz w:val="23"/>
          <w:szCs w:val="23"/>
        </w:rPr>
        <w:t xml:space="preserve"> </w:t>
      </w:r>
      <w:r w:rsidRPr="00D62531">
        <w:rPr>
          <w:rFonts w:cstheme="minorHAnsi"/>
          <w:sz w:val="23"/>
          <w:szCs w:val="23"/>
        </w:rPr>
        <w:t xml:space="preserve">yeas; motion </w:t>
      </w:r>
      <w:r w:rsidR="006B68A9" w:rsidRPr="00D62531">
        <w:rPr>
          <w:rFonts w:cstheme="minorHAnsi"/>
          <w:sz w:val="23"/>
          <w:szCs w:val="23"/>
        </w:rPr>
        <w:t>passed</w:t>
      </w:r>
      <w:r w:rsidRPr="00D62531">
        <w:rPr>
          <w:rFonts w:cstheme="minorHAnsi"/>
          <w:sz w:val="23"/>
          <w:szCs w:val="23"/>
        </w:rPr>
        <w:t xml:space="preserve">.  Adjourned at </w:t>
      </w:r>
      <w:r w:rsidR="006B68A9" w:rsidRPr="00D62531">
        <w:rPr>
          <w:rFonts w:cstheme="minorHAnsi"/>
          <w:sz w:val="23"/>
          <w:szCs w:val="23"/>
        </w:rPr>
        <w:t>8:28</w:t>
      </w:r>
      <w:r w:rsidR="00375EC3" w:rsidRPr="00D62531">
        <w:rPr>
          <w:rFonts w:cstheme="minorHAnsi"/>
          <w:sz w:val="23"/>
          <w:szCs w:val="23"/>
        </w:rPr>
        <w:t xml:space="preserve"> p.m.</w:t>
      </w:r>
    </w:p>
    <w:p w14:paraId="7DCB30F4" w14:textId="6CE4FA89" w:rsidR="00B3250B" w:rsidRPr="00D62531" w:rsidRDefault="00B3250B" w:rsidP="000B2419">
      <w:pPr>
        <w:spacing w:after="0" w:line="240" w:lineRule="auto"/>
        <w:rPr>
          <w:rFonts w:cstheme="minorHAnsi"/>
          <w:sz w:val="23"/>
          <w:szCs w:val="23"/>
        </w:rPr>
      </w:pPr>
    </w:p>
    <w:p w14:paraId="276C5CD2" w14:textId="0A9FD048" w:rsidR="002C27D8" w:rsidRPr="00D62531" w:rsidRDefault="002C27D8" w:rsidP="000B2419">
      <w:pPr>
        <w:spacing w:after="0" w:line="240" w:lineRule="auto"/>
        <w:rPr>
          <w:rFonts w:cstheme="minorHAnsi"/>
          <w:sz w:val="23"/>
          <w:szCs w:val="23"/>
        </w:rPr>
      </w:pPr>
    </w:p>
    <w:p w14:paraId="30061593" w14:textId="77777777" w:rsidR="00C773E3" w:rsidRPr="00D62531" w:rsidRDefault="00C773E3" w:rsidP="000B2419">
      <w:pPr>
        <w:spacing w:after="0" w:line="240" w:lineRule="auto"/>
        <w:rPr>
          <w:rFonts w:cstheme="minorHAnsi"/>
          <w:sz w:val="23"/>
          <w:szCs w:val="23"/>
        </w:rPr>
      </w:pPr>
    </w:p>
    <w:p w14:paraId="24919E18" w14:textId="77777777" w:rsidR="002C27D8" w:rsidRPr="00D62531" w:rsidRDefault="002C27D8" w:rsidP="000B2419">
      <w:pPr>
        <w:spacing w:after="0" w:line="240" w:lineRule="auto"/>
        <w:rPr>
          <w:rFonts w:cstheme="minorHAnsi"/>
          <w:sz w:val="23"/>
          <w:szCs w:val="23"/>
        </w:rPr>
      </w:pPr>
    </w:p>
    <w:p w14:paraId="1C8D3E3D" w14:textId="7A2FED59" w:rsidR="000B2419" w:rsidRPr="00D62531" w:rsidRDefault="000B2419" w:rsidP="000B2419">
      <w:pPr>
        <w:spacing w:after="0" w:line="240" w:lineRule="auto"/>
        <w:rPr>
          <w:rFonts w:cstheme="minorHAnsi"/>
          <w:sz w:val="23"/>
          <w:szCs w:val="23"/>
        </w:rPr>
      </w:pPr>
      <w:r w:rsidRPr="00D62531">
        <w:rPr>
          <w:rFonts w:cstheme="minorHAnsi"/>
          <w:sz w:val="23"/>
          <w:szCs w:val="23"/>
        </w:rPr>
        <w:t>Signed:  ___________________________</w:t>
      </w:r>
      <w:r w:rsidR="00C773E3" w:rsidRPr="00D62531">
        <w:rPr>
          <w:rFonts w:cstheme="minorHAnsi"/>
          <w:sz w:val="23"/>
          <w:szCs w:val="23"/>
        </w:rPr>
        <w:t>___</w:t>
      </w:r>
      <w:r w:rsidRPr="00D62531">
        <w:rPr>
          <w:rFonts w:cstheme="minorHAnsi"/>
          <w:sz w:val="23"/>
          <w:szCs w:val="23"/>
        </w:rPr>
        <w:t xml:space="preserve"> Attested by:  </w:t>
      </w:r>
      <w:r w:rsidR="00993E2D" w:rsidRPr="00D62531">
        <w:rPr>
          <w:rFonts w:cstheme="minorHAnsi"/>
          <w:sz w:val="23"/>
          <w:szCs w:val="23"/>
        </w:rPr>
        <w:t>___________________________</w:t>
      </w:r>
      <w:r w:rsidR="00C773E3" w:rsidRPr="00D62531">
        <w:rPr>
          <w:rFonts w:cstheme="minorHAnsi"/>
          <w:sz w:val="23"/>
          <w:szCs w:val="23"/>
        </w:rPr>
        <w:t>___</w:t>
      </w:r>
    </w:p>
    <w:p w14:paraId="2678A78F" w14:textId="452F11D2" w:rsidR="00D45A8A" w:rsidRPr="00D62531" w:rsidRDefault="000B2419" w:rsidP="00063A88">
      <w:pPr>
        <w:spacing w:after="0" w:line="240" w:lineRule="auto"/>
        <w:rPr>
          <w:rFonts w:cstheme="minorHAnsi"/>
          <w:sz w:val="23"/>
          <w:szCs w:val="23"/>
        </w:rPr>
      </w:pPr>
      <w:r w:rsidRPr="00D62531">
        <w:rPr>
          <w:rFonts w:cstheme="minorHAnsi"/>
          <w:sz w:val="23"/>
          <w:szCs w:val="23"/>
        </w:rPr>
        <w:t xml:space="preserve">      </w:t>
      </w:r>
      <w:r w:rsidRPr="00D62531">
        <w:rPr>
          <w:rFonts w:cstheme="minorHAnsi"/>
          <w:sz w:val="23"/>
          <w:szCs w:val="23"/>
        </w:rPr>
        <w:tab/>
      </w:r>
      <w:r w:rsidR="00C773E3" w:rsidRPr="00D62531">
        <w:rPr>
          <w:rFonts w:cstheme="minorHAnsi"/>
          <w:sz w:val="23"/>
          <w:szCs w:val="23"/>
        </w:rPr>
        <w:t xml:space="preserve"> </w:t>
      </w:r>
      <w:r w:rsidR="006B68A9" w:rsidRPr="00D62531">
        <w:rPr>
          <w:rFonts w:cstheme="minorHAnsi"/>
          <w:sz w:val="23"/>
          <w:szCs w:val="23"/>
        </w:rPr>
        <w:t xml:space="preserve"> </w:t>
      </w:r>
      <w:r w:rsidR="00C82CC6" w:rsidRPr="00D62531">
        <w:rPr>
          <w:rFonts w:cstheme="minorHAnsi"/>
          <w:sz w:val="23"/>
          <w:szCs w:val="23"/>
        </w:rPr>
        <w:t>Gary Kincannon</w:t>
      </w:r>
      <w:r w:rsidR="003A55CE" w:rsidRPr="00D62531">
        <w:rPr>
          <w:rFonts w:cstheme="minorHAnsi"/>
          <w:sz w:val="23"/>
          <w:szCs w:val="23"/>
        </w:rPr>
        <w:t>, Mayor</w:t>
      </w:r>
      <w:r w:rsidR="003A55CE" w:rsidRPr="00D62531">
        <w:rPr>
          <w:rFonts w:cstheme="minorHAnsi"/>
          <w:sz w:val="23"/>
          <w:szCs w:val="23"/>
        </w:rPr>
        <w:tab/>
      </w:r>
      <w:r w:rsidR="003A55CE" w:rsidRPr="00D62531">
        <w:rPr>
          <w:rFonts w:cstheme="minorHAnsi"/>
          <w:sz w:val="23"/>
          <w:szCs w:val="23"/>
        </w:rPr>
        <w:tab/>
      </w:r>
      <w:r w:rsidR="00A40C63" w:rsidRPr="00D62531">
        <w:rPr>
          <w:rFonts w:cstheme="minorHAnsi"/>
          <w:sz w:val="23"/>
          <w:szCs w:val="23"/>
        </w:rPr>
        <w:t xml:space="preserve"> </w:t>
      </w:r>
      <w:r w:rsidR="00C773E3" w:rsidRPr="00D62531">
        <w:rPr>
          <w:rFonts w:cstheme="minorHAnsi"/>
          <w:sz w:val="23"/>
          <w:szCs w:val="23"/>
        </w:rPr>
        <w:tab/>
        <w:t xml:space="preserve">          </w:t>
      </w:r>
      <w:r w:rsidR="006B68A9" w:rsidRPr="00D62531">
        <w:rPr>
          <w:rFonts w:cstheme="minorHAnsi"/>
          <w:sz w:val="23"/>
          <w:szCs w:val="23"/>
        </w:rPr>
        <w:t xml:space="preserve">    </w:t>
      </w:r>
      <w:r w:rsidR="00814259" w:rsidRPr="00D62531">
        <w:rPr>
          <w:rFonts w:cstheme="minorHAnsi"/>
          <w:sz w:val="23"/>
          <w:szCs w:val="23"/>
        </w:rPr>
        <w:t>Christie Homer-Miller</w:t>
      </w:r>
      <w:r w:rsidRPr="00D62531">
        <w:rPr>
          <w:rFonts w:cstheme="minorHAnsi"/>
          <w:sz w:val="23"/>
          <w:szCs w:val="23"/>
        </w:rPr>
        <w:t>, Fiscal Officer</w:t>
      </w:r>
    </w:p>
    <w:sectPr w:rsidR="00D45A8A" w:rsidRPr="00D62531"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5340" w14:textId="77777777" w:rsidR="009D0D36" w:rsidRDefault="009D0D36" w:rsidP="00180506">
      <w:pPr>
        <w:spacing w:after="0" w:line="240" w:lineRule="auto"/>
      </w:pPr>
      <w:r>
        <w:separator/>
      </w:r>
    </w:p>
  </w:endnote>
  <w:endnote w:type="continuationSeparator" w:id="0">
    <w:p w14:paraId="44D1F75F" w14:textId="77777777" w:rsidR="009D0D36" w:rsidRDefault="009D0D36"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6A89" w14:textId="77777777" w:rsidR="009D0D36" w:rsidRDefault="009D0D36" w:rsidP="00180506">
      <w:pPr>
        <w:spacing w:after="0" w:line="240" w:lineRule="auto"/>
      </w:pPr>
      <w:r>
        <w:separator/>
      </w:r>
    </w:p>
  </w:footnote>
  <w:footnote w:type="continuationSeparator" w:id="0">
    <w:p w14:paraId="146CCE98" w14:textId="77777777" w:rsidR="009D0D36" w:rsidRDefault="009D0D36"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1E372724" w:rsidR="00732067" w:rsidRPr="003B76BF" w:rsidRDefault="00732067" w:rsidP="00732067">
        <w:pPr>
          <w:pStyle w:val="Header"/>
          <w:jc w:val="center"/>
          <w:rPr>
            <w:b/>
            <w:sz w:val="24"/>
            <w:szCs w:val="24"/>
          </w:rPr>
        </w:pPr>
        <w:r w:rsidRPr="003B76BF">
          <w:rPr>
            <w:b/>
            <w:sz w:val="24"/>
            <w:szCs w:val="24"/>
          </w:rPr>
          <w:t>Village of La</w:t>
        </w:r>
        <w:r w:rsidR="0076757E">
          <w:rPr>
            <w:b/>
            <w:sz w:val="24"/>
            <w:szCs w:val="24"/>
          </w:rPr>
          <w:t>G</w:t>
        </w:r>
        <w:r w:rsidRPr="003B76BF">
          <w:rPr>
            <w:b/>
            <w:sz w:val="24"/>
            <w:szCs w:val="24"/>
          </w:rPr>
          <w:t>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2CBFEFE0" w:rsidR="00732067" w:rsidRPr="003B76BF" w:rsidRDefault="005A4283" w:rsidP="00A657F8">
        <w:pPr>
          <w:pStyle w:val="Header"/>
          <w:jc w:val="center"/>
          <w:rPr>
            <w:b/>
            <w:sz w:val="24"/>
            <w:szCs w:val="24"/>
          </w:rPr>
        </w:pPr>
        <w:r>
          <w:rPr>
            <w:rFonts w:cstheme="minorHAnsi"/>
            <w:b/>
            <w:sz w:val="24"/>
            <w:szCs w:val="24"/>
          </w:rPr>
          <w:t>August 10,</w:t>
        </w:r>
        <w:r w:rsidR="00457A54" w:rsidRPr="003B76BF">
          <w:rPr>
            <w:b/>
            <w:sz w:val="24"/>
            <w:szCs w:val="24"/>
          </w:rPr>
          <w:t xml:space="preserve"> 202</w:t>
        </w:r>
        <w:r w:rsidR="00CC1FEC">
          <w:rPr>
            <w:b/>
            <w:sz w:val="24"/>
            <w:szCs w:val="24"/>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6F2"/>
    <w:multiLevelType w:val="hybridMultilevel"/>
    <w:tmpl w:val="AC8A9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44C47"/>
    <w:multiLevelType w:val="hybridMultilevel"/>
    <w:tmpl w:val="A2B0C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11D2E"/>
    <w:multiLevelType w:val="hybridMultilevel"/>
    <w:tmpl w:val="F7507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323296"/>
    <w:multiLevelType w:val="hybridMultilevel"/>
    <w:tmpl w:val="27B0CD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182178">
    <w:abstractNumId w:val="20"/>
  </w:num>
  <w:num w:numId="2" w16cid:durableId="1277564115">
    <w:abstractNumId w:val="15"/>
  </w:num>
  <w:num w:numId="3" w16cid:durableId="1336422281">
    <w:abstractNumId w:val="12"/>
  </w:num>
  <w:num w:numId="4" w16cid:durableId="1334259401">
    <w:abstractNumId w:val="6"/>
  </w:num>
  <w:num w:numId="5" w16cid:durableId="1210343149">
    <w:abstractNumId w:val="1"/>
  </w:num>
  <w:num w:numId="6" w16cid:durableId="1924029234">
    <w:abstractNumId w:val="16"/>
  </w:num>
  <w:num w:numId="7" w16cid:durableId="1955017761">
    <w:abstractNumId w:val="14"/>
  </w:num>
  <w:num w:numId="8" w16cid:durableId="549152493">
    <w:abstractNumId w:val="13"/>
  </w:num>
  <w:num w:numId="9" w16cid:durableId="13729344">
    <w:abstractNumId w:val="9"/>
  </w:num>
  <w:num w:numId="10" w16cid:durableId="1037972730">
    <w:abstractNumId w:val="17"/>
  </w:num>
  <w:num w:numId="11" w16cid:durableId="742339922">
    <w:abstractNumId w:val="21"/>
  </w:num>
  <w:num w:numId="12" w16cid:durableId="1632321752">
    <w:abstractNumId w:val="7"/>
  </w:num>
  <w:num w:numId="13" w16cid:durableId="209196809">
    <w:abstractNumId w:val="3"/>
  </w:num>
  <w:num w:numId="14" w16cid:durableId="385953107">
    <w:abstractNumId w:val="2"/>
  </w:num>
  <w:num w:numId="15" w16cid:durableId="335807431">
    <w:abstractNumId w:val="19"/>
  </w:num>
  <w:num w:numId="16" w16cid:durableId="837577626">
    <w:abstractNumId w:val="5"/>
  </w:num>
  <w:num w:numId="17" w16cid:durableId="1549413039">
    <w:abstractNumId w:val="10"/>
  </w:num>
  <w:num w:numId="18" w16cid:durableId="1963345426">
    <w:abstractNumId w:val="4"/>
  </w:num>
  <w:num w:numId="19" w16cid:durableId="1952320148">
    <w:abstractNumId w:val="18"/>
  </w:num>
  <w:num w:numId="20" w16cid:durableId="540213716">
    <w:abstractNumId w:val="0"/>
  </w:num>
  <w:num w:numId="21" w16cid:durableId="953098203">
    <w:abstractNumId w:val="8"/>
  </w:num>
  <w:num w:numId="22" w16cid:durableId="4158330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2D5"/>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45600"/>
    <w:rsid w:val="00045849"/>
    <w:rsid w:val="00057AA5"/>
    <w:rsid w:val="0006120E"/>
    <w:rsid w:val="00062397"/>
    <w:rsid w:val="000638AB"/>
    <w:rsid w:val="00063A88"/>
    <w:rsid w:val="00065ED1"/>
    <w:rsid w:val="00070D19"/>
    <w:rsid w:val="0007179E"/>
    <w:rsid w:val="000722C1"/>
    <w:rsid w:val="0007248F"/>
    <w:rsid w:val="00072E67"/>
    <w:rsid w:val="0007500E"/>
    <w:rsid w:val="00076D02"/>
    <w:rsid w:val="00080C57"/>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14E"/>
    <w:rsid w:val="000A32E8"/>
    <w:rsid w:val="000A541A"/>
    <w:rsid w:val="000A586A"/>
    <w:rsid w:val="000A705E"/>
    <w:rsid w:val="000A710E"/>
    <w:rsid w:val="000A71B0"/>
    <w:rsid w:val="000A78F1"/>
    <w:rsid w:val="000B0473"/>
    <w:rsid w:val="000B13CE"/>
    <w:rsid w:val="000B2419"/>
    <w:rsid w:val="000B3084"/>
    <w:rsid w:val="000B4348"/>
    <w:rsid w:val="000B4D4C"/>
    <w:rsid w:val="000B577D"/>
    <w:rsid w:val="000C0CD3"/>
    <w:rsid w:val="000C0E28"/>
    <w:rsid w:val="000C3465"/>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25B0"/>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9AA"/>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4BE9"/>
    <w:rsid w:val="001854C7"/>
    <w:rsid w:val="0018696D"/>
    <w:rsid w:val="0018751B"/>
    <w:rsid w:val="001909BE"/>
    <w:rsid w:val="00191BF8"/>
    <w:rsid w:val="001924BA"/>
    <w:rsid w:val="00193CDF"/>
    <w:rsid w:val="001946C7"/>
    <w:rsid w:val="0019475A"/>
    <w:rsid w:val="00194CC7"/>
    <w:rsid w:val="00195A92"/>
    <w:rsid w:val="001A11A4"/>
    <w:rsid w:val="001A1AC0"/>
    <w:rsid w:val="001A3023"/>
    <w:rsid w:val="001A35E8"/>
    <w:rsid w:val="001A389E"/>
    <w:rsid w:val="001A5487"/>
    <w:rsid w:val="001A64D8"/>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0DB1"/>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55AB8"/>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5A8E"/>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07EBC"/>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04E1"/>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40FC"/>
    <w:rsid w:val="00375EC3"/>
    <w:rsid w:val="003769FF"/>
    <w:rsid w:val="00377885"/>
    <w:rsid w:val="00380CE4"/>
    <w:rsid w:val="00380EEC"/>
    <w:rsid w:val="00381CA2"/>
    <w:rsid w:val="0038229E"/>
    <w:rsid w:val="00382483"/>
    <w:rsid w:val="00382AD7"/>
    <w:rsid w:val="003836A1"/>
    <w:rsid w:val="003841DC"/>
    <w:rsid w:val="0038442F"/>
    <w:rsid w:val="003860E4"/>
    <w:rsid w:val="00386D4B"/>
    <w:rsid w:val="00387169"/>
    <w:rsid w:val="003875C5"/>
    <w:rsid w:val="003906B5"/>
    <w:rsid w:val="0039494B"/>
    <w:rsid w:val="0039574B"/>
    <w:rsid w:val="003961EA"/>
    <w:rsid w:val="00397591"/>
    <w:rsid w:val="003A001D"/>
    <w:rsid w:val="003A2CF7"/>
    <w:rsid w:val="003A46C6"/>
    <w:rsid w:val="003A55CE"/>
    <w:rsid w:val="003A5803"/>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0063"/>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4F4"/>
    <w:rsid w:val="004505EB"/>
    <w:rsid w:val="004505F4"/>
    <w:rsid w:val="0045396D"/>
    <w:rsid w:val="00453C51"/>
    <w:rsid w:val="00453DD8"/>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77B07"/>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96833"/>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1816"/>
    <w:rsid w:val="005726BB"/>
    <w:rsid w:val="005742DE"/>
    <w:rsid w:val="0057526F"/>
    <w:rsid w:val="00575772"/>
    <w:rsid w:val="005764AE"/>
    <w:rsid w:val="005764FC"/>
    <w:rsid w:val="00577F1D"/>
    <w:rsid w:val="0058173C"/>
    <w:rsid w:val="005829D9"/>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283"/>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0F7D"/>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1CAD"/>
    <w:rsid w:val="00634600"/>
    <w:rsid w:val="00635353"/>
    <w:rsid w:val="00635417"/>
    <w:rsid w:val="00635D1A"/>
    <w:rsid w:val="006377D5"/>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4CD"/>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053"/>
    <w:rsid w:val="00683208"/>
    <w:rsid w:val="00684877"/>
    <w:rsid w:val="00684DBC"/>
    <w:rsid w:val="00687A89"/>
    <w:rsid w:val="00687CA2"/>
    <w:rsid w:val="00687E4F"/>
    <w:rsid w:val="0069174B"/>
    <w:rsid w:val="006934F5"/>
    <w:rsid w:val="00695674"/>
    <w:rsid w:val="006A0BE7"/>
    <w:rsid w:val="006A12F4"/>
    <w:rsid w:val="006A511D"/>
    <w:rsid w:val="006A5C15"/>
    <w:rsid w:val="006A6450"/>
    <w:rsid w:val="006A7967"/>
    <w:rsid w:val="006B391B"/>
    <w:rsid w:val="006B4360"/>
    <w:rsid w:val="006B4A55"/>
    <w:rsid w:val="006B5B46"/>
    <w:rsid w:val="006B68A9"/>
    <w:rsid w:val="006B71AF"/>
    <w:rsid w:val="006C09D6"/>
    <w:rsid w:val="006C109E"/>
    <w:rsid w:val="006C1976"/>
    <w:rsid w:val="006C21D3"/>
    <w:rsid w:val="006C22B5"/>
    <w:rsid w:val="006C29A6"/>
    <w:rsid w:val="006C386E"/>
    <w:rsid w:val="006C41B0"/>
    <w:rsid w:val="006C4603"/>
    <w:rsid w:val="006C4BE4"/>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4FF5"/>
    <w:rsid w:val="006E7F05"/>
    <w:rsid w:val="006F0176"/>
    <w:rsid w:val="006F0296"/>
    <w:rsid w:val="006F03B8"/>
    <w:rsid w:val="006F467F"/>
    <w:rsid w:val="006F734C"/>
    <w:rsid w:val="00700435"/>
    <w:rsid w:val="00703847"/>
    <w:rsid w:val="00704581"/>
    <w:rsid w:val="007046C7"/>
    <w:rsid w:val="00704F14"/>
    <w:rsid w:val="00705948"/>
    <w:rsid w:val="00705A1D"/>
    <w:rsid w:val="00706F1E"/>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53C"/>
    <w:rsid w:val="00744F8D"/>
    <w:rsid w:val="00745A3E"/>
    <w:rsid w:val="0075274C"/>
    <w:rsid w:val="00752996"/>
    <w:rsid w:val="00753BE2"/>
    <w:rsid w:val="00753EA7"/>
    <w:rsid w:val="00754003"/>
    <w:rsid w:val="00756857"/>
    <w:rsid w:val="00757D2F"/>
    <w:rsid w:val="0076050F"/>
    <w:rsid w:val="00761A79"/>
    <w:rsid w:val="00762F58"/>
    <w:rsid w:val="00764AD8"/>
    <w:rsid w:val="0076757E"/>
    <w:rsid w:val="007702DA"/>
    <w:rsid w:val="0077379F"/>
    <w:rsid w:val="00773A2D"/>
    <w:rsid w:val="00775A34"/>
    <w:rsid w:val="0077643A"/>
    <w:rsid w:val="00776957"/>
    <w:rsid w:val="0078302A"/>
    <w:rsid w:val="00784236"/>
    <w:rsid w:val="00786F47"/>
    <w:rsid w:val="007878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53D0"/>
    <w:rsid w:val="007A6063"/>
    <w:rsid w:val="007A6DC6"/>
    <w:rsid w:val="007B048D"/>
    <w:rsid w:val="007B0565"/>
    <w:rsid w:val="007B43B1"/>
    <w:rsid w:val="007B5F5E"/>
    <w:rsid w:val="007B62E8"/>
    <w:rsid w:val="007B6742"/>
    <w:rsid w:val="007B694F"/>
    <w:rsid w:val="007B72E2"/>
    <w:rsid w:val="007B7A14"/>
    <w:rsid w:val="007C0E62"/>
    <w:rsid w:val="007C2073"/>
    <w:rsid w:val="007C30F1"/>
    <w:rsid w:val="007C3610"/>
    <w:rsid w:val="007C373E"/>
    <w:rsid w:val="007C38F8"/>
    <w:rsid w:val="007C5384"/>
    <w:rsid w:val="007C634F"/>
    <w:rsid w:val="007C7805"/>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5A6"/>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362E"/>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B7E"/>
    <w:rsid w:val="008E3CC7"/>
    <w:rsid w:val="008E4D06"/>
    <w:rsid w:val="008E7653"/>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664"/>
    <w:rsid w:val="00904864"/>
    <w:rsid w:val="00904B5E"/>
    <w:rsid w:val="00904E9C"/>
    <w:rsid w:val="00905888"/>
    <w:rsid w:val="00905FCC"/>
    <w:rsid w:val="00906135"/>
    <w:rsid w:val="00906941"/>
    <w:rsid w:val="00907B7E"/>
    <w:rsid w:val="00910077"/>
    <w:rsid w:val="009107F6"/>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712E"/>
    <w:rsid w:val="00927527"/>
    <w:rsid w:val="00931A06"/>
    <w:rsid w:val="00932C26"/>
    <w:rsid w:val="00932FEA"/>
    <w:rsid w:val="009341A1"/>
    <w:rsid w:val="009357AE"/>
    <w:rsid w:val="00935A1E"/>
    <w:rsid w:val="00936AB5"/>
    <w:rsid w:val="00936C61"/>
    <w:rsid w:val="00940A2B"/>
    <w:rsid w:val="00941231"/>
    <w:rsid w:val="00942183"/>
    <w:rsid w:val="00942CCE"/>
    <w:rsid w:val="00943753"/>
    <w:rsid w:val="00943A22"/>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4DA9"/>
    <w:rsid w:val="009A5A40"/>
    <w:rsid w:val="009A6F55"/>
    <w:rsid w:val="009A747C"/>
    <w:rsid w:val="009A7705"/>
    <w:rsid w:val="009B4317"/>
    <w:rsid w:val="009B4518"/>
    <w:rsid w:val="009B558D"/>
    <w:rsid w:val="009B5DA4"/>
    <w:rsid w:val="009B65B4"/>
    <w:rsid w:val="009B711A"/>
    <w:rsid w:val="009C0236"/>
    <w:rsid w:val="009C0ED0"/>
    <w:rsid w:val="009C110E"/>
    <w:rsid w:val="009C13B7"/>
    <w:rsid w:val="009C144E"/>
    <w:rsid w:val="009C1505"/>
    <w:rsid w:val="009C15F6"/>
    <w:rsid w:val="009C1CBF"/>
    <w:rsid w:val="009C2C3F"/>
    <w:rsid w:val="009C365F"/>
    <w:rsid w:val="009C58B4"/>
    <w:rsid w:val="009C70BC"/>
    <w:rsid w:val="009C7D33"/>
    <w:rsid w:val="009D0D36"/>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4537"/>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4D52"/>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C54"/>
    <w:rsid w:val="00A63A4B"/>
    <w:rsid w:val="00A63F64"/>
    <w:rsid w:val="00A657F8"/>
    <w:rsid w:val="00A65E50"/>
    <w:rsid w:val="00A70667"/>
    <w:rsid w:val="00A70D5A"/>
    <w:rsid w:val="00A7166D"/>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6A5"/>
    <w:rsid w:val="00A84F01"/>
    <w:rsid w:val="00A86910"/>
    <w:rsid w:val="00A8733D"/>
    <w:rsid w:val="00A903B1"/>
    <w:rsid w:val="00A9087A"/>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2368"/>
    <w:rsid w:val="00AB4247"/>
    <w:rsid w:val="00AB49FB"/>
    <w:rsid w:val="00AB555C"/>
    <w:rsid w:val="00AB7A94"/>
    <w:rsid w:val="00AC0BB0"/>
    <w:rsid w:val="00AC3179"/>
    <w:rsid w:val="00AC6DE4"/>
    <w:rsid w:val="00AD145C"/>
    <w:rsid w:val="00AD151E"/>
    <w:rsid w:val="00AD2B90"/>
    <w:rsid w:val="00AD3F65"/>
    <w:rsid w:val="00AD6516"/>
    <w:rsid w:val="00AD6BD3"/>
    <w:rsid w:val="00AE066F"/>
    <w:rsid w:val="00AE0CB5"/>
    <w:rsid w:val="00AE1D7B"/>
    <w:rsid w:val="00AE52E7"/>
    <w:rsid w:val="00AE683E"/>
    <w:rsid w:val="00AE75D6"/>
    <w:rsid w:val="00AF0013"/>
    <w:rsid w:val="00AF10A3"/>
    <w:rsid w:val="00AF11CF"/>
    <w:rsid w:val="00AF128F"/>
    <w:rsid w:val="00AF16A5"/>
    <w:rsid w:val="00AF3E75"/>
    <w:rsid w:val="00AF4A41"/>
    <w:rsid w:val="00AF554B"/>
    <w:rsid w:val="00AF5819"/>
    <w:rsid w:val="00AF64B8"/>
    <w:rsid w:val="00AF6B76"/>
    <w:rsid w:val="00B03E21"/>
    <w:rsid w:val="00B05283"/>
    <w:rsid w:val="00B06DA0"/>
    <w:rsid w:val="00B11ECC"/>
    <w:rsid w:val="00B12215"/>
    <w:rsid w:val="00B13A8D"/>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3F96"/>
    <w:rsid w:val="00B67317"/>
    <w:rsid w:val="00B72E0B"/>
    <w:rsid w:val="00B730C6"/>
    <w:rsid w:val="00B73C3E"/>
    <w:rsid w:val="00B73C79"/>
    <w:rsid w:val="00B74668"/>
    <w:rsid w:val="00B75685"/>
    <w:rsid w:val="00B75AF4"/>
    <w:rsid w:val="00B75B58"/>
    <w:rsid w:val="00B75CE1"/>
    <w:rsid w:val="00B76480"/>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1852"/>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6FD7"/>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259E3"/>
    <w:rsid w:val="00C25DAF"/>
    <w:rsid w:val="00C302C5"/>
    <w:rsid w:val="00C30D7B"/>
    <w:rsid w:val="00C346D0"/>
    <w:rsid w:val="00C34C4E"/>
    <w:rsid w:val="00C35004"/>
    <w:rsid w:val="00C3643B"/>
    <w:rsid w:val="00C3694B"/>
    <w:rsid w:val="00C36FD9"/>
    <w:rsid w:val="00C40891"/>
    <w:rsid w:val="00C41080"/>
    <w:rsid w:val="00C42A81"/>
    <w:rsid w:val="00C42FAE"/>
    <w:rsid w:val="00C4313A"/>
    <w:rsid w:val="00C43AC0"/>
    <w:rsid w:val="00C43C5B"/>
    <w:rsid w:val="00C441EF"/>
    <w:rsid w:val="00C447C0"/>
    <w:rsid w:val="00C45FA2"/>
    <w:rsid w:val="00C46E69"/>
    <w:rsid w:val="00C53E83"/>
    <w:rsid w:val="00C56722"/>
    <w:rsid w:val="00C60291"/>
    <w:rsid w:val="00C60618"/>
    <w:rsid w:val="00C60888"/>
    <w:rsid w:val="00C60C86"/>
    <w:rsid w:val="00C61572"/>
    <w:rsid w:val="00C61ED8"/>
    <w:rsid w:val="00C62652"/>
    <w:rsid w:val="00C631F1"/>
    <w:rsid w:val="00C648C0"/>
    <w:rsid w:val="00C65CB5"/>
    <w:rsid w:val="00C702F8"/>
    <w:rsid w:val="00C7036D"/>
    <w:rsid w:val="00C70447"/>
    <w:rsid w:val="00C705AC"/>
    <w:rsid w:val="00C70CE1"/>
    <w:rsid w:val="00C711C6"/>
    <w:rsid w:val="00C724C9"/>
    <w:rsid w:val="00C73A0A"/>
    <w:rsid w:val="00C76FB1"/>
    <w:rsid w:val="00C773E3"/>
    <w:rsid w:val="00C81057"/>
    <w:rsid w:val="00C82CC6"/>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6427"/>
    <w:rsid w:val="00CB703D"/>
    <w:rsid w:val="00CC0175"/>
    <w:rsid w:val="00CC01DD"/>
    <w:rsid w:val="00CC0D99"/>
    <w:rsid w:val="00CC1CAC"/>
    <w:rsid w:val="00CC1FE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0D5"/>
    <w:rsid w:val="00D449BE"/>
    <w:rsid w:val="00D45A8A"/>
    <w:rsid w:val="00D46191"/>
    <w:rsid w:val="00D465F2"/>
    <w:rsid w:val="00D47177"/>
    <w:rsid w:val="00D47414"/>
    <w:rsid w:val="00D47674"/>
    <w:rsid w:val="00D54C57"/>
    <w:rsid w:val="00D55164"/>
    <w:rsid w:val="00D55C9B"/>
    <w:rsid w:val="00D55CB0"/>
    <w:rsid w:val="00D6095F"/>
    <w:rsid w:val="00D62531"/>
    <w:rsid w:val="00D6293C"/>
    <w:rsid w:val="00D6316D"/>
    <w:rsid w:val="00D63695"/>
    <w:rsid w:val="00D64363"/>
    <w:rsid w:val="00D64DAD"/>
    <w:rsid w:val="00D65CCD"/>
    <w:rsid w:val="00D6613B"/>
    <w:rsid w:val="00D6614E"/>
    <w:rsid w:val="00D677E7"/>
    <w:rsid w:val="00D749F8"/>
    <w:rsid w:val="00D7576B"/>
    <w:rsid w:val="00D7760B"/>
    <w:rsid w:val="00D81AC5"/>
    <w:rsid w:val="00D82607"/>
    <w:rsid w:val="00D82745"/>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6C44"/>
    <w:rsid w:val="00DA7BFD"/>
    <w:rsid w:val="00DA7E83"/>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30E6B"/>
    <w:rsid w:val="00E30ED5"/>
    <w:rsid w:val="00E3234E"/>
    <w:rsid w:val="00E32358"/>
    <w:rsid w:val="00E324C3"/>
    <w:rsid w:val="00E32DB9"/>
    <w:rsid w:val="00E32F5C"/>
    <w:rsid w:val="00E33804"/>
    <w:rsid w:val="00E35EAE"/>
    <w:rsid w:val="00E364F1"/>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B9C"/>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1AA5"/>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5F9B"/>
    <w:rsid w:val="00EA6F68"/>
    <w:rsid w:val="00EA7724"/>
    <w:rsid w:val="00EA7EF0"/>
    <w:rsid w:val="00EB128E"/>
    <w:rsid w:val="00EB146A"/>
    <w:rsid w:val="00EB1B65"/>
    <w:rsid w:val="00EB4439"/>
    <w:rsid w:val="00EB49EF"/>
    <w:rsid w:val="00EB794D"/>
    <w:rsid w:val="00EC0568"/>
    <w:rsid w:val="00EC1D41"/>
    <w:rsid w:val="00EC1FE8"/>
    <w:rsid w:val="00EC2BE0"/>
    <w:rsid w:val="00EC362E"/>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BA2"/>
    <w:rsid w:val="00EF7802"/>
    <w:rsid w:val="00EF79F4"/>
    <w:rsid w:val="00F0148E"/>
    <w:rsid w:val="00F02C80"/>
    <w:rsid w:val="00F052B5"/>
    <w:rsid w:val="00F05301"/>
    <w:rsid w:val="00F0678A"/>
    <w:rsid w:val="00F07406"/>
    <w:rsid w:val="00F0794C"/>
    <w:rsid w:val="00F10F1B"/>
    <w:rsid w:val="00F12663"/>
    <w:rsid w:val="00F135E4"/>
    <w:rsid w:val="00F140E6"/>
    <w:rsid w:val="00F15144"/>
    <w:rsid w:val="00F15730"/>
    <w:rsid w:val="00F17452"/>
    <w:rsid w:val="00F17FF9"/>
    <w:rsid w:val="00F20037"/>
    <w:rsid w:val="00F2045B"/>
    <w:rsid w:val="00F219F5"/>
    <w:rsid w:val="00F22533"/>
    <w:rsid w:val="00F2308B"/>
    <w:rsid w:val="00F23718"/>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7C5"/>
    <w:rsid w:val="00FA7AF3"/>
    <w:rsid w:val="00FB35E8"/>
    <w:rsid w:val="00FB35F0"/>
    <w:rsid w:val="00FC0CCF"/>
    <w:rsid w:val="00FC2A7A"/>
    <w:rsid w:val="00FC30CE"/>
    <w:rsid w:val="00FC3A18"/>
    <w:rsid w:val="00FC4614"/>
    <w:rsid w:val="00FC6CB7"/>
    <w:rsid w:val="00FC7019"/>
    <w:rsid w:val="00FD12DB"/>
    <w:rsid w:val="00FD1D74"/>
    <w:rsid w:val="00FD3496"/>
    <w:rsid w:val="00FD64FA"/>
    <w:rsid w:val="00FE08DA"/>
    <w:rsid w:val="00FE1D3C"/>
    <w:rsid w:val="00FE2C1D"/>
    <w:rsid w:val="00FE3BAC"/>
    <w:rsid w:val="00FE4E37"/>
    <w:rsid w:val="00FE5FE7"/>
    <w:rsid w:val="00FE6914"/>
    <w:rsid w:val="00FE71DF"/>
    <w:rsid w:val="00FE7384"/>
    <w:rsid w:val="00FE7532"/>
    <w:rsid w:val="00FF1DE7"/>
    <w:rsid w:val="00FF20CC"/>
    <w:rsid w:val="00FF4020"/>
    <w:rsid w:val="00FF436A"/>
    <w:rsid w:val="00FF66B3"/>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4775D-66F1-4C33-A48A-81C4FC6B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2022-03-10T20:24:00Z</cp:lastPrinted>
  <dcterms:created xsi:type="dcterms:W3CDTF">2023-09-06T21:14:00Z</dcterms:created>
  <dcterms:modified xsi:type="dcterms:W3CDTF">2023-09-06T21:14:00Z</dcterms:modified>
</cp:coreProperties>
</file>