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4FBF0390" w:rsidR="00C11B35" w:rsidRPr="008C7EA6" w:rsidRDefault="00CC1FEC" w:rsidP="00EE380C">
      <w:pPr>
        <w:spacing w:line="240" w:lineRule="auto"/>
        <w:jc w:val="both"/>
        <w:rPr>
          <w:rFonts w:cstheme="minorHAnsi"/>
          <w:sz w:val="23"/>
          <w:szCs w:val="23"/>
        </w:rPr>
      </w:pPr>
      <w:r w:rsidRPr="008C7EA6">
        <w:rPr>
          <w:rFonts w:cstheme="minorHAnsi"/>
          <w:color w:val="000000" w:themeColor="text1"/>
          <w:sz w:val="23"/>
          <w:szCs w:val="23"/>
        </w:rPr>
        <w:t xml:space="preserve">Mayor </w:t>
      </w:r>
      <w:r w:rsidR="00080C57" w:rsidRPr="008C7EA6">
        <w:rPr>
          <w:rFonts w:cstheme="minorHAnsi"/>
          <w:color w:val="000000" w:themeColor="text1"/>
          <w:sz w:val="23"/>
          <w:szCs w:val="23"/>
        </w:rPr>
        <w:t xml:space="preserve">Kincannon </w:t>
      </w:r>
      <w:r w:rsidR="00C11B35" w:rsidRPr="008C7EA6">
        <w:rPr>
          <w:rFonts w:cstheme="minorHAnsi"/>
          <w:sz w:val="23"/>
          <w:szCs w:val="23"/>
        </w:rPr>
        <w:t>called the Council Meeting to order at 7:</w:t>
      </w:r>
      <w:r w:rsidR="00906135" w:rsidRPr="008C7EA6">
        <w:rPr>
          <w:rFonts w:cstheme="minorHAnsi"/>
          <w:sz w:val="23"/>
          <w:szCs w:val="23"/>
        </w:rPr>
        <w:t>3</w:t>
      </w:r>
      <w:r w:rsidR="009137F4" w:rsidRPr="008C7EA6">
        <w:rPr>
          <w:rFonts w:cstheme="minorHAnsi"/>
          <w:sz w:val="23"/>
          <w:szCs w:val="23"/>
        </w:rPr>
        <w:t>0</w:t>
      </w:r>
      <w:r w:rsidR="00C11B35" w:rsidRPr="008C7EA6">
        <w:rPr>
          <w:rFonts w:cstheme="minorHAnsi"/>
          <w:sz w:val="23"/>
          <w:szCs w:val="23"/>
        </w:rPr>
        <w:t xml:space="preserve"> </w:t>
      </w:r>
      <w:r w:rsidR="009137F4" w:rsidRPr="008C7EA6">
        <w:rPr>
          <w:rFonts w:cstheme="minorHAnsi"/>
          <w:sz w:val="23"/>
          <w:szCs w:val="23"/>
        </w:rPr>
        <w:t>p</w:t>
      </w:r>
      <w:r w:rsidR="00C11B35" w:rsidRPr="008C7EA6">
        <w:rPr>
          <w:rFonts w:cstheme="minorHAnsi"/>
          <w:sz w:val="23"/>
          <w:szCs w:val="23"/>
        </w:rPr>
        <w:t>.</w:t>
      </w:r>
      <w:r w:rsidR="009137F4" w:rsidRPr="008C7EA6">
        <w:rPr>
          <w:rFonts w:cstheme="minorHAnsi"/>
          <w:sz w:val="23"/>
          <w:szCs w:val="23"/>
        </w:rPr>
        <w:t>m</w:t>
      </w:r>
      <w:r w:rsidR="00C11B35" w:rsidRPr="008C7EA6">
        <w:rPr>
          <w:rFonts w:cstheme="minorHAnsi"/>
          <w:sz w:val="23"/>
          <w:szCs w:val="23"/>
        </w:rPr>
        <w:t xml:space="preserve">.  After the recitation of the Pledge of Allegiance, roll call was taken with </w:t>
      </w:r>
      <w:r w:rsidR="00F346C1" w:rsidRPr="008C7EA6">
        <w:rPr>
          <w:rFonts w:cstheme="minorHAnsi"/>
          <w:sz w:val="23"/>
          <w:szCs w:val="23"/>
        </w:rPr>
        <w:t>Flynn</w:t>
      </w:r>
      <w:r w:rsidR="008F6B27" w:rsidRPr="008C7EA6">
        <w:rPr>
          <w:rFonts w:cstheme="minorHAnsi"/>
          <w:sz w:val="23"/>
          <w:szCs w:val="23"/>
        </w:rPr>
        <w:t xml:space="preserve">, </w:t>
      </w:r>
      <w:r w:rsidR="00AF554B" w:rsidRPr="008C7EA6">
        <w:rPr>
          <w:rFonts w:cstheme="minorHAnsi"/>
          <w:sz w:val="23"/>
          <w:szCs w:val="23"/>
        </w:rPr>
        <w:t xml:space="preserve">Price, </w:t>
      </w:r>
      <w:r w:rsidR="009A5A40" w:rsidRPr="008C7EA6">
        <w:rPr>
          <w:rFonts w:cstheme="minorHAnsi"/>
          <w:sz w:val="23"/>
          <w:szCs w:val="23"/>
        </w:rPr>
        <w:t>G</w:t>
      </w:r>
      <w:r w:rsidR="00E21B47" w:rsidRPr="008C7EA6">
        <w:rPr>
          <w:rFonts w:cstheme="minorHAnsi"/>
          <w:sz w:val="23"/>
          <w:szCs w:val="23"/>
        </w:rPr>
        <w:t xml:space="preserve">regory, </w:t>
      </w:r>
      <w:r w:rsidR="00B63F96" w:rsidRPr="008C7EA6">
        <w:rPr>
          <w:rFonts w:cstheme="minorHAnsi"/>
          <w:sz w:val="23"/>
          <w:szCs w:val="23"/>
        </w:rPr>
        <w:t>Karpinski</w:t>
      </w:r>
      <w:r w:rsidR="008F6B27" w:rsidRPr="008C7EA6">
        <w:rPr>
          <w:rFonts w:cstheme="minorHAnsi"/>
          <w:sz w:val="23"/>
          <w:szCs w:val="23"/>
        </w:rPr>
        <w:t>,</w:t>
      </w:r>
      <w:r w:rsidR="0025242B" w:rsidRPr="008C7EA6">
        <w:rPr>
          <w:rFonts w:cstheme="minorHAnsi"/>
          <w:sz w:val="23"/>
          <w:szCs w:val="23"/>
        </w:rPr>
        <w:t xml:space="preserve"> </w:t>
      </w:r>
      <w:r w:rsidR="00457A54" w:rsidRPr="008C7EA6">
        <w:rPr>
          <w:rFonts w:cstheme="minorHAnsi"/>
          <w:sz w:val="23"/>
          <w:szCs w:val="23"/>
        </w:rPr>
        <w:t>Dill</w:t>
      </w:r>
      <w:r w:rsidR="00A657F8" w:rsidRPr="008C7EA6">
        <w:rPr>
          <w:rFonts w:cstheme="minorHAnsi"/>
          <w:sz w:val="23"/>
          <w:szCs w:val="23"/>
        </w:rPr>
        <w:t>,</w:t>
      </w:r>
      <w:r w:rsidR="00457A54" w:rsidRPr="008C7EA6">
        <w:rPr>
          <w:rFonts w:cstheme="minorHAnsi"/>
          <w:sz w:val="23"/>
          <w:szCs w:val="23"/>
        </w:rPr>
        <w:t xml:space="preserve"> </w:t>
      </w:r>
      <w:r w:rsidR="00026761" w:rsidRPr="008C7EA6">
        <w:rPr>
          <w:rFonts w:cstheme="minorHAnsi"/>
          <w:sz w:val="23"/>
          <w:szCs w:val="23"/>
        </w:rPr>
        <w:t xml:space="preserve">and </w:t>
      </w:r>
      <w:r w:rsidR="00B63F96" w:rsidRPr="008C7EA6">
        <w:rPr>
          <w:rFonts w:cstheme="minorHAnsi"/>
          <w:sz w:val="23"/>
          <w:szCs w:val="23"/>
        </w:rPr>
        <w:t xml:space="preserve">Honer </w:t>
      </w:r>
      <w:r w:rsidR="00C11B35" w:rsidRPr="008C7EA6">
        <w:rPr>
          <w:rFonts w:cstheme="minorHAnsi"/>
          <w:sz w:val="23"/>
          <w:szCs w:val="23"/>
        </w:rPr>
        <w:t xml:space="preserve">present.  </w:t>
      </w:r>
    </w:p>
    <w:p w14:paraId="42CA5618" w14:textId="0DE47C04" w:rsidR="005829D9" w:rsidRPr="008C7EA6" w:rsidRDefault="005829D9" w:rsidP="00EE380C">
      <w:pPr>
        <w:jc w:val="both"/>
        <w:rPr>
          <w:rFonts w:cstheme="minorHAnsi"/>
          <w:sz w:val="23"/>
          <w:szCs w:val="23"/>
        </w:rPr>
      </w:pPr>
      <w:r w:rsidRPr="008C7EA6">
        <w:rPr>
          <w:rFonts w:cstheme="minorHAnsi"/>
          <w:b/>
          <w:sz w:val="23"/>
          <w:szCs w:val="23"/>
        </w:rPr>
        <w:t xml:space="preserve">Motion by </w:t>
      </w:r>
      <w:r w:rsidR="00063062" w:rsidRPr="008C7EA6">
        <w:rPr>
          <w:rFonts w:cstheme="minorHAnsi"/>
          <w:b/>
          <w:sz w:val="23"/>
          <w:szCs w:val="23"/>
        </w:rPr>
        <w:t>Karpinski,</w:t>
      </w:r>
      <w:r w:rsidRPr="008C7EA6">
        <w:rPr>
          <w:rFonts w:cstheme="minorHAnsi"/>
          <w:b/>
          <w:sz w:val="23"/>
          <w:szCs w:val="23"/>
        </w:rPr>
        <w:t xml:space="preserve"> </w:t>
      </w:r>
      <w:r w:rsidR="007C7805" w:rsidRPr="008C7EA6">
        <w:rPr>
          <w:rFonts w:cstheme="minorHAnsi"/>
          <w:b/>
          <w:sz w:val="23"/>
          <w:szCs w:val="23"/>
        </w:rPr>
        <w:t xml:space="preserve">which was </w:t>
      </w:r>
      <w:r w:rsidRPr="008C7EA6">
        <w:rPr>
          <w:rFonts w:cstheme="minorHAnsi"/>
          <w:b/>
          <w:sz w:val="23"/>
          <w:szCs w:val="23"/>
        </w:rPr>
        <w:t xml:space="preserve">seconded by </w:t>
      </w:r>
      <w:r w:rsidR="00063062" w:rsidRPr="008C7EA6">
        <w:rPr>
          <w:rFonts w:cstheme="minorHAnsi"/>
          <w:b/>
          <w:sz w:val="23"/>
          <w:szCs w:val="23"/>
        </w:rPr>
        <w:t xml:space="preserve">Price, </w:t>
      </w:r>
      <w:r w:rsidRPr="008C7EA6">
        <w:rPr>
          <w:rFonts w:cstheme="minorHAnsi"/>
          <w:sz w:val="23"/>
          <w:szCs w:val="23"/>
        </w:rPr>
        <w:t xml:space="preserve">to approve the minutes of </w:t>
      </w:r>
      <w:r w:rsidR="00A1515C" w:rsidRPr="008C7EA6">
        <w:rPr>
          <w:rFonts w:cstheme="minorHAnsi"/>
          <w:sz w:val="23"/>
          <w:szCs w:val="23"/>
        </w:rPr>
        <w:t xml:space="preserve">the </w:t>
      </w:r>
      <w:r w:rsidR="00CC1FEC" w:rsidRPr="008C7EA6">
        <w:rPr>
          <w:rFonts w:cstheme="minorHAnsi"/>
          <w:sz w:val="23"/>
          <w:szCs w:val="23"/>
        </w:rPr>
        <w:t>M</w:t>
      </w:r>
      <w:r w:rsidR="00F70E9C" w:rsidRPr="008C7EA6">
        <w:rPr>
          <w:rFonts w:cstheme="minorHAnsi"/>
          <w:sz w:val="23"/>
          <w:szCs w:val="23"/>
        </w:rPr>
        <w:t>ay 11</w:t>
      </w:r>
      <w:r w:rsidRPr="008C7EA6">
        <w:rPr>
          <w:rFonts w:cstheme="minorHAnsi"/>
          <w:sz w:val="23"/>
          <w:szCs w:val="23"/>
        </w:rPr>
        <w:t>,</w:t>
      </w:r>
      <w:r w:rsidR="00063062" w:rsidRPr="008C7EA6">
        <w:rPr>
          <w:rFonts w:cstheme="minorHAnsi"/>
          <w:sz w:val="23"/>
          <w:szCs w:val="23"/>
        </w:rPr>
        <w:t xml:space="preserve"> </w:t>
      </w:r>
      <w:r w:rsidRPr="008C7EA6">
        <w:rPr>
          <w:rFonts w:cstheme="minorHAnsi"/>
          <w:sz w:val="23"/>
          <w:szCs w:val="23"/>
        </w:rPr>
        <w:t>202</w:t>
      </w:r>
      <w:r w:rsidR="00CC1FEC" w:rsidRPr="008C7EA6">
        <w:rPr>
          <w:rFonts w:cstheme="minorHAnsi"/>
          <w:sz w:val="23"/>
          <w:szCs w:val="23"/>
        </w:rPr>
        <w:t>3</w:t>
      </w:r>
      <w:r w:rsidRPr="008C7EA6">
        <w:rPr>
          <w:rFonts w:cstheme="minorHAnsi"/>
          <w:sz w:val="23"/>
          <w:szCs w:val="23"/>
        </w:rPr>
        <w:t xml:space="preserve">, Committee of the Whole </w:t>
      </w:r>
      <w:r w:rsidR="005D4B6D" w:rsidRPr="008C7EA6">
        <w:rPr>
          <w:rFonts w:cstheme="minorHAnsi"/>
          <w:sz w:val="23"/>
          <w:szCs w:val="23"/>
        </w:rPr>
        <w:t>meeting</w:t>
      </w:r>
      <w:r w:rsidRPr="008C7EA6">
        <w:rPr>
          <w:rFonts w:cstheme="minorHAnsi"/>
          <w:sz w:val="23"/>
          <w:szCs w:val="23"/>
        </w:rPr>
        <w:t xml:space="preserve">; </w:t>
      </w:r>
      <w:r w:rsidR="00063062" w:rsidRPr="008C7EA6">
        <w:rPr>
          <w:rFonts w:cstheme="minorHAnsi"/>
          <w:sz w:val="23"/>
          <w:szCs w:val="23"/>
        </w:rPr>
        <w:t>6</w:t>
      </w:r>
      <w:r w:rsidRPr="008C7EA6">
        <w:rPr>
          <w:rFonts w:cstheme="minorHAnsi"/>
          <w:sz w:val="23"/>
          <w:szCs w:val="23"/>
        </w:rPr>
        <w:t xml:space="preserve"> yeas; motion </w:t>
      </w:r>
      <w:r w:rsidR="00063062" w:rsidRPr="008C7EA6">
        <w:rPr>
          <w:rFonts w:cstheme="minorHAnsi"/>
          <w:sz w:val="23"/>
          <w:szCs w:val="23"/>
        </w:rPr>
        <w:t>passed</w:t>
      </w:r>
      <w:r w:rsidRPr="008C7EA6">
        <w:rPr>
          <w:rFonts w:cstheme="minorHAnsi"/>
          <w:sz w:val="23"/>
          <w:szCs w:val="23"/>
        </w:rPr>
        <w:t xml:space="preserve">.  </w:t>
      </w:r>
    </w:p>
    <w:p w14:paraId="67559E7F" w14:textId="30B24725" w:rsidR="005829D9" w:rsidRPr="008C7EA6" w:rsidRDefault="005829D9" w:rsidP="00EE380C">
      <w:pPr>
        <w:jc w:val="both"/>
        <w:rPr>
          <w:rFonts w:cstheme="minorHAnsi"/>
          <w:sz w:val="23"/>
          <w:szCs w:val="23"/>
        </w:rPr>
      </w:pPr>
      <w:r w:rsidRPr="008C7EA6">
        <w:rPr>
          <w:rFonts w:cstheme="minorHAnsi"/>
          <w:b/>
          <w:sz w:val="23"/>
          <w:szCs w:val="23"/>
        </w:rPr>
        <w:t xml:space="preserve">Motion by </w:t>
      </w:r>
      <w:r w:rsidR="00063062" w:rsidRPr="008C7EA6">
        <w:rPr>
          <w:rFonts w:cstheme="minorHAnsi"/>
          <w:b/>
          <w:sz w:val="23"/>
          <w:szCs w:val="23"/>
        </w:rPr>
        <w:t>Gregory,</w:t>
      </w:r>
      <w:r w:rsidR="00080C57" w:rsidRPr="008C7EA6">
        <w:rPr>
          <w:rFonts w:cstheme="minorHAnsi"/>
          <w:b/>
          <w:sz w:val="23"/>
          <w:szCs w:val="23"/>
        </w:rPr>
        <w:t xml:space="preserve"> </w:t>
      </w:r>
      <w:r w:rsidR="00045849" w:rsidRPr="008C7EA6">
        <w:rPr>
          <w:rFonts w:cstheme="minorHAnsi"/>
          <w:b/>
          <w:sz w:val="23"/>
          <w:szCs w:val="23"/>
        </w:rPr>
        <w:t>which</w:t>
      </w:r>
      <w:r w:rsidR="007C7805" w:rsidRPr="008C7EA6">
        <w:rPr>
          <w:rFonts w:cstheme="minorHAnsi"/>
          <w:b/>
          <w:sz w:val="23"/>
          <w:szCs w:val="23"/>
        </w:rPr>
        <w:t xml:space="preserve"> was </w:t>
      </w:r>
      <w:r w:rsidRPr="008C7EA6">
        <w:rPr>
          <w:rFonts w:cstheme="minorHAnsi"/>
          <w:b/>
          <w:sz w:val="23"/>
          <w:szCs w:val="23"/>
        </w:rPr>
        <w:t xml:space="preserve">seconded by </w:t>
      </w:r>
      <w:r w:rsidR="00063062" w:rsidRPr="008C7EA6">
        <w:rPr>
          <w:rFonts w:cstheme="minorHAnsi"/>
          <w:b/>
          <w:sz w:val="23"/>
          <w:szCs w:val="23"/>
        </w:rPr>
        <w:t>Price,</w:t>
      </w:r>
      <w:r w:rsidRPr="008C7EA6">
        <w:rPr>
          <w:rFonts w:cstheme="minorHAnsi"/>
          <w:b/>
          <w:sz w:val="23"/>
          <w:szCs w:val="23"/>
        </w:rPr>
        <w:t xml:space="preserve"> </w:t>
      </w:r>
      <w:r w:rsidRPr="008C7EA6">
        <w:rPr>
          <w:rFonts w:cstheme="minorHAnsi"/>
          <w:sz w:val="23"/>
          <w:szCs w:val="23"/>
        </w:rPr>
        <w:t xml:space="preserve">to approve the minutes of </w:t>
      </w:r>
      <w:r w:rsidR="00A1515C" w:rsidRPr="008C7EA6">
        <w:rPr>
          <w:rFonts w:cstheme="minorHAnsi"/>
          <w:sz w:val="23"/>
          <w:szCs w:val="23"/>
        </w:rPr>
        <w:t>the</w:t>
      </w:r>
      <w:r w:rsidR="00080C57" w:rsidRPr="008C7EA6">
        <w:rPr>
          <w:rFonts w:cstheme="minorHAnsi"/>
          <w:sz w:val="23"/>
          <w:szCs w:val="23"/>
        </w:rPr>
        <w:t xml:space="preserve"> </w:t>
      </w:r>
      <w:r w:rsidR="00F70E9C" w:rsidRPr="008C7EA6">
        <w:rPr>
          <w:rFonts w:cstheme="minorHAnsi"/>
          <w:sz w:val="23"/>
          <w:szCs w:val="23"/>
        </w:rPr>
        <w:t>May 11, 2023</w:t>
      </w:r>
      <w:r w:rsidR="00080C57" w:rsidRPr="008C7EA6">
        <w:rPr>
          <w:rFonts w:cstheme="minorHAnsi"/>
          <w:sz w:val="23"/>
          <w:szCs w:val="23"/>
        </w:rPr>
        <w:t xml:space="preserve">, </w:t>
      </w:r>
      <w:r w:rsidRPr="008C7EA6">
        <w:rPr>
          <w:rFonts w:cstheme="minorHAnsi"/>
          <w:sz w:val="23"/>
          <w:szCs w:val="23"/>
        </w:rPr>
        <w:t xml:space="preserve">Council </w:t>
      </w:r>
      <w:r w:rsidR="00CF600D" w:rsidRPr="008C7EA6">
        <w:rPr>
          <w:rFonts w:cstheme="minorHAnsi"/>
          <w:sz w:val="23"/>
          <w:szCs w:val="23"/>
        </w:rPr>
        <w:t>m</w:t>
      </w:r>
      <w:r w:rsidRPr="008C7EA6">
        <w:rPr>
          <w:rFonts w:cstheme="minorHAnsi"/>
          <w:sz w:val="23"/>
          <w:szCs w:val="23"/>
        </w:rPr>
        <w:t xml:space="preserve">eeting; </w:t>
      </w:r>
      <w:r w:rsidR="00063062" w:rsidRPr="008C7EA6">
        <w:rPr>
          <w:rFonts w:cstheme="minorHAnsi"/>
          <w:sz w:val="23"/>
          <w:szCs w:val="23"/>
        </w:rPr>
        <w:t>6</w:t>
      </w:r>
      <w:r w:rsidRPr="008C7EA6">
        <w:rPr>
          <w:rFonts w:cstheme="minorHAnsi"/>
          <w:sz w:val="23"/>
          <w:szCs w:val="23"/>
        </w:rPr>
        <w:t xml:space="preserve"> yeas; motion </w:t>
      </w:r>
      <w:r w:rsidR="00063062" w:rsidRPr="008C7EA6">
        <w:rPr>
          <w:rFonts w:cstheme="minorHAnsi"/>
          <w:sz w:val="23"/>
          <w:szCs w:val="23"/>
        </w:rPr>
        <w:t>passed</w:t>
      </w:r>
      <w:r w:rsidRPr="008C7EA6">
        <w:rPr>
          <w:rFonts w:cstheme="minorHAnsi"/>
          <w:sz w:val="23"/>
          <w:szCs w:val="23"/>
        </w:rPr>
        <w:t xml:space="preserve">.  </w:t>
      </w:r>
    </w:p>
    <w:p w14:paraId="691219B6" w14:textId="6BE54C25" w:rsidR="0012193A" w:rsidRPr="008C7EA6" w:rsidRDefault="00A61C54" w:rsidP="00EE380C">
      <w:pPr>
        <w:spacing w:after="0" w:line="240" w:lineRule="auto"/>
        <w:jc w:val="both"/>
        <w:rPr>
          <w:rFonts w:cstheme="minorHAnsi"/>
          <w:sz w:val="23"/>
          <w:szCs w:val="23"/>
        </w:rPr>
      </w:pPr>
      <w:r w:rsidRPr="008C7EA6">
        <w:rPr>
          <w:rFonts w:cstheme="minorHAnsi"/>
          <w:b/>
          <w:i/>
          <w:sz w:val="23"/>
          <w:szCs w:val="23"/>
          <w:u w:val="single"/>
        </w:rPr>
        <w:t>Audience</w:t>
      </w:r>
      <w:r w:rsidR="0012193A" w:rsidRPr="008C7EA6">
        <w:rPr>
          <w:rFonts w:cstheme="minorHAnsi"/>
          <w:b/>
          <w:i/>
          <w:sz w:val="23"/>
          <w:szCs w:val="23"/>
          <w:u w:val="single"/>
        </w:rPr>
        <w:t xml:space="preserve"> Participation:</w:t>
      </w:r>
      <w:r w:rsidR="0012193A" w:rsidRPr="008C7EA6">
        <w:rPr>
          <w:rFonts w:cstheme="minorHAnsi"/>
          <w:sz w:val="23"/>
          <w:szCs w:val="23"/>
        </w:rPr>
        <w:t xml:space="preserve">  </w:t>
      </w:r>
    </w:p>
    <w:p w14:paraId="78D4941B" w14:textId="72C58014" w:rsidR="009137F4" w:rsidRPr="008C7EA6" w:rsidRDefault="00063062" w:rsidP="00EE380C">
      <w:pPr>
        <w:spacing w:after="0" w:line="240" w:lineRule="auto"/>
        <w:jc w:val="both"/>
        <w:rPr>
          <w:rFonts w:cstheme="minorHAnsi"/>
          <w:sz w:val="23"/>
          <w:szCs w:val="23"/>
        </w:rPr>
      </w:pPr>
      <w:r w:rsidRPr="008C7EA6">
        <w:rPr>
          <w:rFonts w:cstheme="minorHAnsi"/>
          <w:sz w:val="23"/>
          <w:szCs w:val="23"/>
        </w:rPr>
        <w:t>N/A</w:t>
      </w:r>
    </w:p>
    <w:p w14:paraId="1DCF8444" w14:textId="77777777" w:rsidR="00063062" w:rsidRPr="008C7EA6" w:rsidRDefault="00063062" w:rsidP="00EE380C">
      <w:pPr>
        <w:spacing w:after="0" w:line="240" w:lineRule="auto"/>
        <w:jc w:val="both"/>
        <w:rPr>
          <w:rFonts w:cstheme="minorHAnsi"/>
          <w:sz w:val="23"/>
          <w:szCs w:val="23"/>
        </w:rPr>
      </w:pPr>
    </w:p>
    <w:p w14:paraId="73D22117" w14:textId="3606ED30" w:rsidR="0012193A" w:rsidRPr="008C7EA6" w:rsidRDefault="0012193A" w:rsidP="00EE380C">
      <w:pPr>
        <w:spacing w:after="0" w:line="240" w:lineRule="auto"/>
        <w:jc w:val="both"/>
        <w:rPr>
          <w:rFonts w:cstheme="minorHAnsi"/>
          <w:sz w:val="23"/>
          <w:szCs w:val="23"/>
        </w:rPr>
      </w:pPr>
      <w:r w:rsidRPr="008C7EA6">
        <w:rPr>
          <w:rFonts w:cstheme="minorHAnsi"/>
          <w:b/>
          <w:i/>
          <w:sz w:val="23"/>
          <w:szCs w:val="23"/>
          <w:u w:val="single"/>
        </w:rPr>
        <w:t>Mayor</w:t>
      </w:r>
      <w:r w:rsidR="0077379F" w:rsidRPr="008C7EA6">
        <w:rPr>
          <w:rFonts w:cstheme="minorHAnsi"/>
          <w:b/>
          <w:i/>
          <w:sz w:val="23"/>
          <w:szCs w:val="23"/>
          <w:u w:val="single"/>
        </w:rPr>
        <w:t>’</w:t>
      </w:r>
      <w:r w:rsidRPr="008C7EA6">
        <w:rPr>
          <w:rFonts w:cstheme="minorHAnsi"/>
          <w:b/>
          <w:i/>
          <w:sz w:val="23"/>
          <w:szCs w:val="23"/>
          <w:u w:val="single"/>
        </w:rPr>
        <w:t>s Report:</w:t>
      </w:r>
      <w:r w:rsidRPr="008C7EA6">
        <w:rPr>
          <w:rFonts w:cstheme="minorHAnsi"/>
          <w:sz w:val="23"/>
          <w:szCs w:val="23"/>
        </w:rPr>
        <w:t xml:space="preserve">  </w:t>
      </w:r>
    </w:p>
    <w:p w14:paraId="092BD4DC" w14:textId="316F6714" w:rsidR="00F15144" w:rsidRPr="008C7EA6" w:rsidRDefault="00CC1FEC" w:rsidP="00EE380C">
      <w:pPr>
        <w:spacing w:after="0" w:line="240" w:lineRule="auto"/>
        <w:jc w:val="both"/>
        <w:rPr>
          <w:rFonts w:eastAsiaTheme="minorHAnsi" w:cstheme="minorHAnsi"/>
          <w:sz w:val="23"/>
          <w:szCs w:val="23"/>
        </w:rPr>
      </w:pPr>
      <w:r w:rsidRPr="008C7EA6">
        <w:rPr>
          <w:rFonts w:eastAsiaTheme="minorHAnsi" w:cstheme="minorHAnsi"/>
          <w:sz w:val="23"/>
          <w:szCs w:val="23"/>
        </w:rPr>
        <w:t xml:space="preserve">Mayor </w:t>
      </w:r>
      <w:r w:rsidR="00DF659B" w:rsidRPr="008C7EA6">
        <w:rPr>
          <w:rFonts w:eastAsiaTheme="minorHAnsi" w:cstheme="minorHAnsi"/>
          <w:sz w:val="23"/>
          <w:szCs w:val="23"/>
        </w:rPr>
        <w:t xml:space="preserve">Kincannon </w:t>
      </w:r>
      <w:r w:rsidR="00101565" w:rsidRPr="008C7EA6">
        <w:rPr>
          <w:rFonts w:eastAsiaTheme="minorHAnsi" w:cstheme="minorHAnsi"/>
          <w:sz w:val="23"/>
          <w:szCs w:val="23"/>
        </w:rPr>
        <w:t>mentioned</w:t>
      </w:r>
      <w:r w:rsidR="00DF659B" w:rsidRPr="008C7EA6">
        <w:rPr>
          <w:rFonts w:eastAsiaTheme="minorHAnsi" w:cstheme="minorHAnsi"/>
          <w:sz w:val="23"/>
          <w:szCs w:val="23"/>
        </w:rPr>
        <w:t xml:space="preserve"> the following:</w:t>
      </w:r>
    </w:p>
    <w:p w14:paraId="614F3471" w14:textId="24C74009" w:rsidR="009137F4" w:rsidRPr="008C7EA6" w:rsidRDefault="00063062" w:rsidP="00EE380C">
      <w:pPr>
        <w:pStyle w:val="ListParagraph"/>
        <w:numPr>
          <w:ilvl w:val="0"/>
          <w:numId w:val="21"/>
        </w:numPr>
        <w:spacing w:after="0" w:line="240" w:lineRule="auto"/>
        <w:jc w:val="both"/>
        <w:rPr>
          <w:rFonts w:eastAsiaTheme="minorHAnsi" w:cstheme="minorHAnsi"/>
          <w:sz w:val="23"/>
          <w:szCs w:val="23"/>
        </w:rPr>
      </w:pPr>
      <w:r w:rsidRPr="008C7EA6">
        <w:rPr>
          <w:rFonts w:eastAsiaTheme="minorHAnsi" w:cstheme="minorHAnsi"/>
          <w:sz w:val="23"/>
          <w:szCs w:val="23"/>
        </w:rPr>
        <w:t>Kincannon asked Solicitor Clark for an update on the access road.  We have not received a response from Keystone’s attorney who has been in trial.</w:t>
      </w:r>
    </w:p>
    <w:p w14:paraId="6806C808" w14:textId="0B8DBC1B" w:rsidR="00063062" w:rsidRPr="008C7EA6" w:rsidRDefault="00063062" w:rsidP="00EE380C">
      <w:pPr>
        <w:pStyle w:val="ListParagraph"/>
        <w:numPr>
          <w:ilvl w:val="0"/>
          <w:numId w:val="21"/>
        </w:numPr>
        <w:spacing w:after="0" w:line="240" w:lineRule="auto"/>
        <w:jc w:val="both"/>
        <w:rPr>
          <w:rFonts w:eastAsiaTheme="minorHAnsi" w:cstheme="minorHAnsi"/>
          <w:sz w:val="23"/>
          <w:szCs w:val="23"/>
        </w:rPr>
      </w:pPr>
      <w:r w:rsidRPr="008C7EA6">
        <w:rPr>
          <w:rFonts w:eastAsiaTheme="minorHAnsi" w:cstheme="minorHAnsi"/>
          <w:sz w:val="23"/>
          <w:szCs w:val="23"/>
        </w:rPr>
        <w:t>Kincannon has been mowing the area by the Taylorwood sign.  The county auditor’s website shows that it still is owned by a Taylor.  Richard and Susan Taylor passed away last year.  If the Village takes over mowing it, the Village can assess their tax lien.  Rhonda Smith indicated that the property has sold but could still be in probate.  She thinks the heirs would deed it to the Village.  One son lives on Parsons Road while the other lives in Montana.</w:t>
      </w:r>
    </w:p>
    <w:p w14:paraId="02220C85" w14:textId="77777777" w:rsidR="008E154F" w:rsidRPr="008C7EA6" w:rsidRDefault="008E154F" w:rsidP="00EE380C">
      <w:pPr>
        <w:spacing w:after="0" w:line="240" w:lineRule="auto"/>
        <w:jc w:val="both"/>
        <w:rPr>
          <w:rFonts w:eastAsiaTheme="minorHAnsi" w:cstheme="minorHAnsi"/>
          <w:sz w:val="23"/>
          <w:szCs w:val="23"/>
        </w:rPr>
      </w:pPr>
    </w:p>
    <w:p w14:paraId="69F8C82A" w14:textId="77777777" w:rsidR="00063062" w:rsidRPr="008C7EA6" w:rsidRDefault="00063062" w:rsidP="00EE380C">
      <w:pPr>
        <w:spacing w:after="0" w:line="240" w:lineRule="auto"/>
        <w:jc w:val="both"/>
        <w:rPr>
          <w:rFonts w:cstheme="minorHAnsi"/>
          <w:sz w:val="23"/>
          <w:szCs w:val="23"/>
        </w:rPr>
      </w:pPr>
      <w:r w:rsidRPr="008C7EA6">
        <w:rPr>
          <w:rFonts w:cstheme="minorHAnsi"/>
          <w:b/>
          <w:i/>
          <w:sz w:val="23"/>
          <w:szCs w:val="23"/>
          <w:u w:val="single"/>
        </w:rPr>
        <w:t>Solicitor’s Report:</w:t>
      </w:r>
      <w:r w:rsidRPr="008C7EA6">
        <w:rPr>
          <w:rFonts w:cstheme="minorHAnsi"/>
          <w:sz w:val="23"/>
          <w:szCs w:val="23"/>
        </w:rPr>
        <w:t xml:space="preserve">  </w:t>
      </w:r>
    </w:p>
    <w:p w14:paraId="0823D438" w14:textId="77777777" w:rsidR="00063062" w:rsidRPr="008C7EA6" w:rsidRDefault="00063062" w:rsidP="00EE380C">
      <w:pPr>
        <w:spacing w:after="0" w:line="240" w:lineRule="auto"/>
        <w:jc w:val="both"/>
        <w:rPr>
          <w:rFonts w:cstheme="minorHAnsi"/>
          <w:sz w:val="23"/>
          <w:szCs w:val="23"/>
        </w:rPr>
      </w:pPr>
      <w:r w:rsidRPr="008C7EA6">
        <w:rPr>
          <w:rFonts w:cstheme="minorHAnsi"/>
          <w:sz w:val="23"/>
          <w:szCs w:val="23"/>
        </w:rPr>
        <w:t xml:space="preserve">Solicitor Clark reported on the following: </w:t>
      </w:r>
    </w:p>
    <w:p w14:paraId="61911D77" w14:textId="4FAFBFE3" w:rsidR="00063062" w:rsidRPr="008C7EA6" w:rsidRDefault="00101565" w:rsidP="00EE380C">
      <w:pPr>
        <w:pStyle w:val="ListParagraph"/>
        <w:numPr>
          <w:ilvl w:val="0"/>
          <w:numId w:val="22"/>
        </w:numPr>
        <w:spacing w:after="0" w:line="240" w:lineRule="auto"/>
        <w:jc w:val="both"/>
        <w:rPr>
          <w:rFonts w:cstheme="minorHAnsi"/>
          <w:sz w:val="23"/>
          <w:szCs w:val="23"/>
        </w:rPr>
      </w:pPr>
      <w:r w:rsidRPr="008C7EA6">
        <w:rPr>
          <w:rFonts w:cstheme="minorHAnsi"/>
          <w:sz w:val="23"/>
          <w:szCs w:val="23"/>
        </w:rPr>
        <w:t>The memorandum of understanding (MOU) between the Village and Pozywak needs to be edited before Administrator Gates signs it.</w:t>
      </w:r>
    </w:p>
    <w:p w14:paraId="246135D8" w14:textId="37A82DE0" w:rsidR="00101565" w:rsidRPr="008C7EA6" w:rsidRDefault="002E7502" w:rsidP="00EE380C">
      <w:pPr>
        <w:pStyle w:val="ListParagraph"/>
        <w:numPr>
          <w:ilvl w:val="0"/>
          <w:numId w:val="22"/>
        </w:numPr>
        <w:spacing w:after="0" w:line="240" w:lineRule="auto"/>
        <w:jc w:val="both"/>
        <w:rPr>
          <w:rFonts w:cstheme="minorHAnsi"/>
          <w:sz w:val="23"/>
          <w:szCs w:val="23"/>
        </w:rPr>
      </w:pPr>
      <w:r w:rsidRPr="008C7EA6">
        <w:rPr>
          <w:rFonts w:cstheme="minorHAnsi"/>
          <w:sz w:val="23"/>
          <w:szCs w:val="23"/>
        </w:rPr>
        <w:t xml:space="preserve">Clark provided information on </w:t>
      </w:r>
      <w:r w:rsidRPr="008C7EA6">
        <w:rPr>
          <w:rFonts w:cstheme="minorHAnsi"/>
          <w:bCs/>
          <w:sz w:val="23"/>
          <w:szCs w:val="23"/>
          <w:shd w:val="clear" w:color="auto" w:fill="FFFFFF"/>
        </w:rPr>
        <w:t xml:space="preserve">House Bill 93, legislation preempting the ability of municipalities to recover unpaid charges for utility services.  </w:t>
      </w:r>
      <w:r w:rsidR="00764FBB" w:rsidRPr="008C7EA6">
        <w:rPr>
          <w:rFonts w:cstheme="minorHAnsi"/>
          <w:bCs/>
          <w:sz w:val="23"/>
          <w:szCs w:val="23"/>
          <w:shd w:val="clear" w:color="auto" w:fill="FFFFFF"/>
        </w:rPr>
        <w:t xml:space="preserve">There are different rules for tenants and landlords.  The bill </w:t>
      </w:r>
      <w:r w:rsidR="00D85E47" w:rsidRPr="008C7EA6">
        <w:rPr>
          <w:rFonts w:cstheme="minorHAnsi"/>
          <w:bCs/>
          <w:sz w:val="23"/>
          <w:szCs w:val="23"/>
          <w:shd w:val="clear" w:color="auto" w:fill="FFFFFF"/>
        </w:rPr>
        <w:t>wa</w:t>
      </w:r>
      <w:r w:rsidR="00764FBB" w:rsidRPr="008C7EA6">
        <w:rPr>
          <w:rFonts w:cstheme="minorHAnsi"/>
          <w:bCs/>
          <w:sz w:val="23"/>
          <w:szCs w:val="23"/>
          <w:shd w:val="clear" w:color="auto" w:fill="FFFFFF"/>
        </w:rPr>
        <w:t>s in committee status.  Homer-Miller asked if we should contact our House representative now; Clark will look into that.</w:t>
      </w:r>
    </w:p>
    <w:p w14:paraId="6BCAD8EE" w14:textId="5FF1091C" w:rsidR="004D02B5" w:rsidRPr="008C7EA6" w:rsidRDefault="004D02B5" w:rsidP="00EE380C">
      <w:pPr>
        <w:spacing w:after="0" w:line="240" w:lineRule="auto"/>
        <w:jc w:val="both"/>
        <w:rPr>
          <w:rFonts w:eastAsiaTheme="minorHAnsi" w:cstheme="minorHAnsi"/>
          <w:sz w:val="23"/>
          <w:szCs w:val="23"/>
        </w:rPr>
      </w:pPr>
    </w:p>
    <w:p w14:paraId="1AC4B563" w14:textId="4C155F84" w:rsidR="0012193A" w:rsidRPr="008C7EA6" w:rsidRDefault="0012193A" w:rsidP="00EE380C">
      <w:pPr>
        <w:spacing w:after="0" w:line="240" w:lineRule="auto"/>
        <w:contextualSpacing/>
        <w:jc w:val="both"/>
        <w:rPr>
          <w:rFonts w:eastAsiaTheme="minorHAnsi" w:cstheme="minorHAnsi"/>
          <w:sz w:val="23"/>
          <w:szCs w:val="23"/>
        </w:rPr>
      </w:pPr>
      <w:r w:rsidRPr="008C7EA6">
        <w:rPr>
          <w:rFonts w:eastAsiaTheme="minorHAnsi" w:cstheme="minorHAnsi"/>
          <w:b/>
          <w:i/>
          <w:sz w:val="23"/>
          <w:szCs w:val="23"/>
          <w:u w:val="single"/>
        </w:rPr>
        <w:t>Police</w:t>
      </w:r>
      <w:r w:rsidR="00A61C54" w:rsidRPr="008C7EA6">
        <w:rPr>
          <w:rFonts w:eastAsiaTheme="minorHAnsi" w:cstheme="minorHAnsi"/>
          <w:b/>
          <w:i/>
          <w:sz w:val="23"/>
          <w:szCs w:val="23"/>
          <w:u w:val="single"/>
        </w:rPr>
        <w:t xml:space="preserve"> Chief’s</w:t>
      </w:r>
      <w:r w:rsidRPr="008C7EA6">
        <w:rPr>
          <w:rFonts w:eastAsiaTheme="minorHAnsi" w:cstheme="minorHAnsi"/>
          <w:b/>
          <w:i/>
          <w:sz w:val="23"/>
          <w:szCs w:val="23"/>
          <w:u w:val="single"/>
        </w:rPr>
        <w:t xml:space="preserve"> Report:</w:t>
      </w:r>
      <w:r w:rsidRPr="008C7EA6">
        <w:rPr>
          <w:rFonts w:eastAsiaTheme="minorHAnsi" w:cstheme="minorHAnsi"/>
          <w:b/>
          <w:i/>
          <w:sz w:val="23"/>
          <w:szCs w:val="23"/>
        </w:rPr>
        <w:t xml:space="preserve"> </w:t>
      </w:r>
    </w:p>
    <w:p w14:paraId="1EF87B27" w14:textId="5F257A52" w:rsidR="00552C94" w:rsidRPr="008C7EA6" w:rsidRDefault="00DB34C5" w:rsidP="00EE380C">
      <w:pPr>
        <w:spacing w:after="0" w:line="240" w:lineRule="auto"/>
        <w:jc w:val="both"/>
        <w:rPr>
          <w:rFonts w:eastAsiaTheme="minorHAnsi" w:cstheme="minorHAnsi"/>
          <w:bCs/>
          <w:iCs/>
          <w:sz w:val="23"/>
          <w:szCs w:val="23"/>
        </w:rPr>
      </w:pPr>
      <w:r w:rsidRPr="008C7EA6">
        <w:rPr>
          <w:rFonts w:eastAsiaTheme="minorHAnsi" w:cstheme="minorHAnsi"/>
          <w:bCs/>
          <w:iCs/>
          <w:sz w:val="23"/>
          <w:szCs w:val="23"/>
        </w:rPr>
        <w:t xml:space="preserve">Chief Laubenthal </w:t>
      </w:r>
      <w:r w:rsidR="004775EC" w:rsidRPr="008C7EA6">
        <w:rPr>
          <w:rFonts w:eastAsiaTheme="minorHAnsi" w:cstheme="minorHAnsi"/>
          <w:bCs/>
          <w:iCs/>
          <w:sz w:val="23"/>
          <w:szCs w:val="23"/>
        </w:rPr>
        <w:t>provided</w:t>
      </w:r>
      <w:r w:rsidRPr="008C7EA6">
        <w:rPr>
          <w:rFonts w:eastAsiaTheme="minorHAnsi" w:cstheme="minorHAnsi"/>
          <w:bCs/>
          <w:iCs/>
          <w:sz w:val="23"/>
          <w:szCs w:val="23"/>
        </w:rPr>
        <w:t xml:space="preserve"> the </w:t>
      </w:r>
      <w:r w:rsidR="005B2C21" w:rsidRPr="008C7EA6">
        <w:rPr>
          <w:rFonts w:cstheme="minorHAnsi"/>
          <w:sz w:val="23"/>
          <w:szCs w:val="23"/>
        </w:rPr>
        <w:t>following</w:t>
      </w:r>
      <w:r w:rsidR="004775EC" w:rsidRPr="008C7EA6">
        <w:rPr>
          <w:rFonts w:cstheme="minorHAnsi"/>
          <w:sz w:val="23"/>
          <w:szCs w:val="23"/>
        </w:rPr>
        <w:t xml:space="preserve"> statistics for April 27</w:t>
      </w:r>
      <w:r w:rsidR="004775EC" w:rsidRPr="008C7EA6">
        <w:rPr>
          <w:rFonts w:cstheme="minorHAnsi"/>
          <w:sz w:val="23"/>
          <w:szCs w:val="23"/>
          <w:vertAlign w:val="superscript"/>
        </w:rPr>
        <w:t>th</w:t>
      </w:r>
      <w:r w:rsidR="004775EC" w:rsidRPr="008C7EA6">
        <w:rPr>
          <w:rFonts w:cstheme="minorHAnsi"/>
          <w:sz w:val="23"/>
          <w:szCs w:val="23"/>
        </w:rPr>
        <w:t xml:space="preserve"> through May 24</w:t>
      </w:r>
      <w:r w:rsidR="004775EC" w:rsidRPr="008C7EA6">
        <w:rPr>
          <w:rFonts w:cstheme="minorHAnsi"/>
          <w:sz w:val="23"/>
          <w:szCs w:val="23"/>
          <w:vertAlign w:val="superscript"/>
        </w:rPr>
        <w:t>th</w:t>
      </w:r>
      <w:r w:rsidR="005B2C21" w:rsidRPr="008C7EA6">
        <w:rPr>
          <w:rFonts w:cstheme="minorHAnsi"/>
          <w:sz w:val="23"/>
          <w:szCs w:val="23"/>
        </w:rPr>
        <w:t>:</w:t>
      </w:r>
    </w:p>
    <w:p w14:paraId="25B301B4" w14:textId="7B34AF98" w:rsidR="004775EC" w:rsidRPr="008C7EA6" w:rsidRDefault="004775EC" w:rsidP="00EE380C">
      <w:pPr>
        <w:pStyle w:val="ListParagraph"/>
        <w:numPr>
          <w:ilvl w:val="0"/>
          <w:numId w:val="23"/>
        </w:numPr>
        <w:spacing w:after="0" w:line="240" w:lineRule="auto"/>
        <w:jc w:val="both"/>
        <w:rPr>
          <w:rFonts w:cstheme="minorHAnsi"/>
          <w:sz w:val="23"/>
          <w:szCs w:val="23"/>
        </w:rPr>
      </w:pPr>
      <w:r w:rsidRPr="008C7EA6">
        <w:rPr>
          <w:rFonts w:cstheme="minorHAnsi"/>
          <w:sz w:val="23"/>
          <w:szCs w:val="23"/>
        </w:rPr>
        <w:t xml:space="preserve">There were </w:t>
      </w:r>
      <w:r w:rsidR="00EA19A8" w:rsidRPr="008C7EA6">
        <w:rPr>
          <w:rFonts w:cstheme="minorHAnsi"/>
          <w:sz w:val="23"/>
          <w:szCs w:val="23"/>
        </w:rPr>
        <w:t>45</w:t>
      </w:r>
      <w:r w:rsidRPr="008C7EA6">
        <w:rPr>
          <w:rFonts w:cstheme="minorHAnsi"/>
          <w:sz w:val="23"/>
          <w:szCs w:val="23"/>
        </w:rPr>
        <w:t xml:space="preserve"> non-criminal requests for assistance.</w:t>
      </w:r>
    </w:p>
    <w:p w14:paraId="5F552464" w14:textId="609E1411" w:rsidR="004775EC" w:rsidRPr="008C7EA6" w:rsidRDefault="004775EC" w:rsidP="00EE380C">
      <w:pPr>
        <w:pStyle w:val="ListParagraph"/>
        <w:numPr>
          <w:ilvl w:val="0"/>
          <w:numId w:val="23"/>
        </w:numPr>
        <w:spacing w:after="0" w:line="240" w:lineRule="auto"/>
        <w:jc w:val="both"/>
        <w:rPr>
          <w:rFonts w:cstheme="minorHAnsi"/>
          <w:sz w:val="23"/>
          <w:szCs w:val="23"/>
        </w:rPr>
      </w:pPr>
      <w:r w:rsidRPr="008C7EA6">
        <w:rPr>
          <w:rFonts w:cstheme="minorHAnsi"/>
          <w:sz w:val="23"/>
          <w:szCs w:val="23"/>
        </w:rPr>
        <w:t>There were 2</w:t>
      </w:r>
      <w:r w:rsidR="00EA19A8" w:rsidRPr="008C7EA6">
        <w:rPr>
          <w:rFonts w:cstheme="minorHAnsi"/>
          <w:sz w:val="23"/>
          <w:szCs w:val="23"/>
        </w:rPr>
        <w:t>4</w:t>
      </w:r>
      <w:r w:rsidRPr="008C7EA6">
        <w:rPr>
          <w:rFonts w:cstheme="minorHAnsi"/>
          <w:sz w:val="23"/>
          <w:szCs w:val="23"/>
        </w:rPr>
        <w:t xml:space="preserve"> criminal complaints / investigations - </w:t>
      </w:r>
      <w:r w:rsidR="00EA19A8" w:rsidRPr="008C7EA6">
        <w:rPr>
          <w:rFonts w:cstheme="minorHAnsi"/>
          <w:sz w:val="23"/>
          <w:szCs w:val="23"/>
        </w:rPr>
        <w:t>4</w:t>
      </w:r>
      <w:r w:rsidRPr="008C7EA6">
        <w:rPr>
          <w:rFonts w:cstheme="minorHAnsi"/>
          <w:sz w:val="23"/>
          <w:szCs w:val="23"/>
        </w:rPr>
        <w:t xml:space="preserve"> felonies; </w:t>
      </w:r>
      <w:r w:rsidR="00EA19A8" w:rsidRPr="008C7EA6">
        <w:rPr>
          <w:rFonts w:cstheme="minorHAnsi"/>
          <w:sz w:val="23"/>
          <w:szCs w:val="23"/>
        </w:rPr>
        <w:t>1</w:t>
      </w:r>
      <w:r w:rsidRPr="008C7EA6">
        <w:rPr>
          <w:rFonts w:cstheme="minorHAnsi"/>
          <w:sz w:val="23"/>
          <w:szCs w:val="23"/>
        </w:rPr>
        <w:t xml:space="preserve"> misdemeanor; 0 juvenile charges.  They include </w:t>
      </w:r>
      <w:r w:rsidR="00EA19A8" w:rsidRPr="008C7EA6">
        <w:rPr>
          <w:rFonts w:cstheme="minorHAnsi"/>
          <w:sz w:val="23"/>
          <w:szCs w:val="23"/>
        </w:rPr>
        <w:t xml:space="preserve">1 breaking and entering, 1 felony theft, 1 </w:t>
      </w:r>
      <w:r w:rsidR="009265FB" w:rsidRPr="008C7EA6">
        <w:rPr>
          <w:rFonts w:cstheme="minorHAnsi"/>
          <w:sz w:val="23"/>
          <w:szCs w:val="23"/>
        </w:rPr>
        <w:t>receiving stolen property</w:t>
      </w:r>
      <w:r w:rsidR="00EA19A8" w:rsidRPr="008C7EA6">
        <w:rPr>
          <w:rFonts w:cstheme="minorHAnsi"/>
          <w:sz w:val="23"/>
          <w:szCs w:val="23"/>
        </w:rPr>
        <w:t>, 1 aggravated burglary, 1 assault, 2 vandalism, 1 criminal damaging, 1 animal</w:t>
      </w:r>
      <w:r w:rsidR="00955325" w:rsidRPr="008C7EA6">
        <w:rPr>
          <w:rFonts w:cstheme="minorHAnsi"/>
          <w:sz w:val="23"/>
          <w:szCs w:val="23"/>
        </w:rPr>
        <w:t xml:space="preserve"> complaint</w:t>
      </w:r>
      <w:r w:rsidR="00EA19A8" w:rsidRPr="008C7EA6">
        <w:rPr>
          <w:rFonts w:cstheme="minorHAnsi"/>
          <w:sz w:val="23"/>
          <w:szCs w:val="23"/>
        </w:rPr>
        <w:t xml:space="preserve">, 2 thefts, 1 noise, 9 disturbances, 2 harassment, and 4 </w:t>
      </w:r>
      <w:proofErr w:type="gramStart"/>
      <w:r w:rsidR="00EA19A8" w:rsidRPr="008C7EA6">
        <w:rPr>
          <w:rFonts w:cstheme="minorHAnsi"/>
          <w:sz w:val="23"/>
          <w:szCs w:val="23"/>
        </w:rPr>
        <w:t>juvenile</w:t>
      </w:r>
      <w:proofErr w:type="gramEnd"/>
      <w:r w:rsidRPr="008C7EA6">
        <w:rPr>
          <w:rFonts w:cstheme="minorHAnsi"/>
          <w:sz w:val="23"/>
          <w:szCs w:val="23"/>
        </w:rPr>
        <w:t>.</w:t>
      </w:r>
    </w:p>
    <w:p w14:paraId="6061ED8A" w14:textId="3223BAE7" w:rsidR="004775EC" w:rsidRPr="008C7EA6" w:rsidRDefault="004775EC" w:rsidP="00EE380C">
      <w:pPr>
        <w:pStyle w:val="ListParagraph"/>
        <w:numPr>
          <w:ilvl w:val="0"/>
          <w:numId w:val="23"/>
        </w:numPr>
        <w:spacing w:after="0" w:line="240" w:lineRule="auto"/>
        <w:jc w:val="both"/>
        <w:rPr>
          <w:rFonts w:cstheme="minorHAnsi"/>
          <w:sz w:val="23"/>
          <w:szCs w:val="23"/>
        </w:rPr>
      </w:pPr>
      <w:r w:rsidRPr="008C7EA6">
        <w:rPr>
          <w:rFonts w:cstheme="minorHAnsi"/>
          <w:sz w:val="23"/>
          <w:szCs w:val="23"/>
        </w:rPr>
        <w:t>There were 2</w:t>
      </w:r>
      <w:r w:rsidR="00513CB1" w:rsidRPr="008C7EA6">
        <w:rPr>
          <w:rFonts w:cstheme="minorHAnsi"/>
          <w:sz w:val="23"/>
          <w:szCs w:val="23"/>
        </w:rPr>
        <w:t>5</w:t>
      </w:r>
      <w:r w:rsidRPr="008C7EA6">
        <w:rPr>
          <w:rFonts w:cstheme="minorHAnsi"/>
          <w:sz w:val="23"/>
          <w:szCs w:val="23"/>
        </w:rPr>
        <w:t xml:space="preserve"> traffic-related incidents including </w:t>
      </w:r>
      <w:r w:rsidR="00513CB1" w:rsidRPr="008C7EA6">
        <w:rPr>
          <w:rFonts w:cstheme="minorHAnsi"/>
          <w:sz w:val="23"/>
          <w:szCs w:val="23"/>
        </w:rPr>
        <w:t>4</w:t>
      </w:r>
      <w:r w:rsidRPr="008C7EA6">
        <w:rPr>
          <w:rFonts w:cstheme="minorHAnsi"/>
          <w:sz w:val="23"/>
          <w:szCs w:val="23"/>
        </w:rPr>
        <w:t xml:space="preserve"> crash investigations, </w:t>
      </w:r>
      <w:r w:rsidR="00513CB1" w:rsidRPr="008C7EA6">
        <w:rPr>
          <w:rFonts w:cstheme="minorHAnsi"/>
          <w:sz w:val="23"/>
          <w:szCs w:val="23"/>
        </w:rPr>
        <w:t>3</w:t>
      </w:r>
      <w:r w:rsidRPr="008C7EA6">
        <w:rPr>
          <w:rFonts w:cstheme="minorHAnsi"/>
          <w:sz w:val="23"/>
          <w:szCs w:val="23"/>
        </w:rPr>
        <w:t xml:space="preserve"> operating and equipment charges, 1</w:t>
      </w:r>
      <w:r w:rsidR="00513CB1" w:rsidRPr="008C7EA6">
        <w:rPr>
          <w:rFonts w:cstheme="minorHAnsi"/>
          <w:sz w:val="23"/>
          <w:szCs w:val="23"/>
        </w:rPr>
        <w:t>4</w:t>
      </w:r>
      <w:r w:rsidRPr="008C7EA6">
        <w:rPr>
          <w:rFonts w:cstheme="minorHAnsi"/>
          <w:sz w:val="23"/>
          <w:szCs w:val="23"/>
        </w:rPr>
        <w:t xml:space="preserve"> warnings, 0 parking violations, and </w:t>
      </w:r>
      <w:r w:rsidR="00513CB1" w:rsidRPr="008C7EA6">
        <w:rPr>
          <w:rFonts w:cstheme="minorHAnsi"/>
          <w:sz w:val="23"/>
          <w:szCs w:val="23"/>
        </w:rPr>
        <w:t>5</w:t>
      </w:r>
      <w:r w:rsidRPr="008C7EA6">
        <w:rPr>
          <w:rFonts w:cstheme="minorHAnsi"/>
          <w:sz w:val="23"/>
          <w:szCs w:val="23"/>
        </w:rPr>
        <w:t xml:space="preserve"> warnings.</w:t>
      </w:r>
    </w:p>
    <w:p w14:paraId="22C35535" w14:textId="77777777" w:rsidR="00AA6F0F" w:rsidRPr="008C7EA6" w:rsidRDefault="00AA6F0F" w:rsidP="00EE380C">
      <w:pPr>
        <w:spacing w:after="0" w:line="240" w:lineRule="auto"/>
        <w:jc w:val="both"/>
        <w:rPr>
          <w:rFonts w:cstheme="minorHAnsi"/>
          <w:b/>
          <w:i/>
          <w:sz w:val="23"/>
          <w:szCs w:val="23"/>
          <w:u w:val="single"/>
        </w:rPr>
      </w:pPr>
    </w:p>
    <w:p w14:paraId="42CB9444" w14:textId="77777777" w:rsidR="008C7EA6" w:rsidRDefault="008C7EA6">
      <w:pPr>
        <w:rPr>
          <w:rFonts w:cstheme="minorHAnsi"/>
          <w:b/>
          <w:i/>
          <w:sz w:val="23"/>
          <w:szCs w:val="23"/>
          <w:u w:val="single"/>
        </w:rPr>
      </w:pPr>
      <w:r>
        <w:rPr>
          <w:rFonts w:cstheme="minorHAnsi"/>
          <w:b/>
          <w:i/>
          <w:sz w:val="23"/>
          <w:szCs w:val="23"/>
          <w:u w:val="single"/>
        </w:rPr>
        <w:br w:type="page"/>
      </w:r>
    </w:p>
    <w:p w14:paraId="5DB557F4" w14:textId="25F8546D" w:rsidR="0012193A" w:rsidRPr="008C7EA6" w:rsidRDefault="0012193A" w:rsidP="00EE380C">
      <w:pPr>
        <w:spacing w:after="0" w:line="240" w:lineRule="auto"/>
        <w:jc w:val="both"/>
        <w:rPr>
          <w:rFonts w:cstheme="minorHAnsi"/>
          <w:sz w:val="23"/>
          <w:szCs w:val="23"/>
        </w:rPr>
      </w:pPr>
      <w:r w:rsidRPr="008C7EA6">
        <w:rPr>
          <w:rFonts w:cstheme="minorHAnsi"/>
          <w:b/>
          <w:i/>
          <w:sz w:val="23"/>
          <w:szCs w:val="23"/>
          <w:u w:val="single"/>
        </w:rPr>
        <w:lastRenderedPageBreak/>
        <w:t>Village Administrator</w:t>
      </w:r>
      <w:r w:rsidR="00A61C54" w:rsidRPr="008C7EA6">
        <w:rPr>
          <w:rFonts w:cstheme="minorHAnsi"/>
          <w:b/>
          <w:i/>
          <w:sz w:val="23"/>
          <w:szCs w:val="23"/>
          <w:u w:val="single"/>
        </w:rPr>
        <w:t>’</w:t>
      </w:r>
      <w:r w:rsidRPr="008C7EA6">
        <w:rPr>
          <w:rFonts w:cstheme="minorHAnsi"/>
          <w:b/>
          <w:i/>
          <w:sz w:val="23"/>
          <w:szCs w:val="23"/>
          <w:u w:val="single"/>
        </w:rPr>
        <w:t>s Report:</w:t>
      </w:r>
      <w:r w:rsidR="006D1D95" w:rsidRPr="008C7EA6">
        <w:rPr>
          <w:rFonts w:cstheme="minorHAnsi"/>
          <w:sz w:val="23"/>
          <w:szCs w:val="23"/>
        </w:rPr>
        <w:t xml:space="preserve"> </w:t>
      </w:r>
    </w:p>
    <w:p w14:paraId="70075939" w14:textId="7683A8D6" w:rsidR="006D1D95" w:rsidRPr="008C7EA6" w:rsidRDefault="005B2C21" w:rsidP="00EE380C">
      <w:pPr>
        <w:spacing w:after="0" w:line="240" w:lineRule="auto"/>
        <w:jc w:val="both"/>
        <w:rPr>
          <w:rFonts w:cstheme="minorHAnsi"/>
          <w:sz w:val="23"/>
          <w:szCs w:val="23"/>
        </w:rPr>
      </w:pPr>
      <w:r w:rsidRPr="008C7EA6">
        <w:rPr>
          <w:rFonts w:cstheme="minorHAnsi"/>
          <w:sz w:val="23"/>
          <w:szCs w:val="23"/>
        </w:rPr>
        <w:t>Village Administrator Gates reported on the following:</w:t>
      </w:r>
    </w:p>
    <w:p w14:paraId="42DEB8D8" w14:textId="0158C958" w:rsidR="00E37A4B" w:rsidRPr="008C7EA6" w:rsidRDefault="00E37A4B" w:rsidP="00EE380C">
      <w:pPr>
        <w:numPr>
          <w:ilvl w:val="0"/>
          <w:numId w:val="24"/>
        </w:numPr>
        <w:spacing w:after="0" w:line="240" w:lineRule="auto"/>
        <w:jc w:val="both"/>
        <w:rPr>
          <w:rFonts w:cstheme="minorHAnsi"/>
          <w:sz w:val="23"/>
          <w:szCs w:val="23"/>
        </w:rPr>
      </w:pPr>
      <w:r w:rsidRPr="008C7EA6">
        <w:rPr>
          <w:rFonts w:cstheme="minorHAnsi"/>
          <w:sz w:val="23"/>
          <w:szCs w:val="23"/>
        </w:rPr>
        <w:t xml:space="preserve">Eric Heilman is resigning from his position at the </w:t>
      </w:r>
      <w:r w:rsidR="00DA005F" w:rsidRPr="008C7EA6">
        <w:rPr>
          <w:rFonts w:cstheme="minorHAnsi"/>
          <w:sz w:val="23"/>
          <w:szCs w:val="23"/>
        </w:rPr>
        <w:t>wastewater treatment plant.  W</w:t>
      </w:r>
      <w:r w:rsidRPr="008C7EA6">
        <w:rPr>
          <w:rFonts w:cstheme="minorHAnsi"/>
          <w:sz w:val="23"/>
          <w:szCs w:val="23"/>
        </w:rPr>
        <w:t>e are advertising on Indeed &amp; OTCO</w:t>
      </w:r>
      <w:r w:rsidR="00DA005F" w:rsidRPr="008C7EA6">
        <w:rPr>
          <w:rFonts w:cstheme="minorHAnsi"/>
          <w:sz w:val="23"/>
          <w:szCs w:val="23"/>
        </w:rPr>
        <w:t>.</w:t>
      </w:r>
    </w:p>
    <w:p w14:paraId="462126B0" w14:textId="77777777" w:rsidR="00E37A4B" w:rsidRPr="008C7EA6" w:rsidRDefault="00E37A4B" w:rsidP="00EE380C">
      <w:pPr>
        <w:numPr>
          <w:ilvl w:val="0"/>
          <w:numId w:val="24"/>
        </w:numPr>
        <w:spacing w:after="0" w:line="240" w:lineRule="auto"/>
        <w:jc w:val="both"/>
        <w:rPr>
          <w:rFonts w:cstheme="minorHAnsi"/>
          <w:sz w:val="23"/>
          <w:szCs w:val="23"/>
        </w:rPr>
      </w:pPr>
      <w:r w:rsidRPr="008C7EA6">
        <w:rPr>
          <w:rFonts w:cstheme="minorHAnsi"/>
          <w:sz w:val="23"/>
          <w:szCs w:val="23"/>
        </w:rPr>
        <w:t>We fixed a water leak on Vicksburg Court.</w:t>
      </w:r>
    </w:p>
    <w:p w14:paraId="31B4FBA7" w14:textId="47421449" w:rsidR="00E37A4B" w:rsidRPr="008C7EA6" w:rsidRDefault="00DA005F" w:rsidP="00EE380C">
      <w:pPr>
        <w:numPr>
          <w:ilvl w:val="0"/>
          <w:numId w:val="24"/>
        </w:numPr>
        <w:spacing w:after="0" w:line="240" w:lineRule="auto"/>
        <w:jc w:val="both"/>
        <w:rPr>
          <w:rFonts w:cstheme="minorHAnsi"/>
          <w:sz w:val="23"/>
          <w:szCs w:val="23"/>
        </w:rPr>
      </w:pPr>
      <w:r w:rsidRPr="008C7EA6">
        <w:rPr>
          <w:rFonts w:cstheme="minorHAnsi"/>
          <w:sz w:val="23"/>
          <w:szCs w:val="23"/>
        </w:rPr>
        <w:t xml:space="preserve">The </w:t>
      </w:r>
      <w:r w:rsidR="00E37A4B" w:rsidRPr="008C7EA6">
        <w:rPr>
          <w:rFonts w:cstheme="minorHAnsi"/>
          <w:sz w:val="23"/>
          <w:szCs w:val="23"/>
        </w:rPr>
        <w:t xml:space="preserve">Lorain County Commissioners sent certified letters to all residents about the cleaning of Kelner Ditch. </w:t>
      </w:r>
      <w:r w:rsidRPr="008C7EA6">
        <w:rPr>
          <w:rFonts w:cstheme="minorHAnsi"/>
          <w:sz w:val="23"/>
          <w:szCs w:val="23"/>
        </w:rPr>
        <w:t xml:space="preserve"> </w:t>
      </w:r>
      <w:r w:rsidR="00E37A4B" w:rsidRPr="008C7EA6">
        <w:rPr>
          <w:rFonts w:cstheme="minorHAnsi"/>
          <w:sz w:val="23"/>
          <w:szCs w:val="23"/>
        </w:rPr>
        <w:t>The drone viewing will be on Tuesday</w:t>
      </w:r>
      <w:r w:rsidRPr="008C7EA6">
        <w:rPr>
          <w:rFonts w:cstheme="minorHAnsi"/>
          <w:sz w:val="23"/>
          <w:szCs w:val="23"/>
        </w:rPr>
        <w:t>,</w:t>
      </w:r>
      <w:r w:rsidR="00E37A4B" w:rsidRPr="008C7EA6">
        <w:rPr>
          <w:rFonts w:cstheme="minorHAnsi"/>
          <w:sz w:val="23"/>
          <w:szCs w:val="23"/>
        </w:rPr>
        <w:t xml:space="preserve"> June 12</w:t>
      </w:r>
      <w:r w:rsidRPr="008C7EA6">
        <w:rPr>
          <w:rFonts w:cstheme="minorHAnsi"/>
          <w:sz w:val="23"/>
          <w:szCs w:val="23"/>
          <w:vertAlign w:val="superscript"/>
        </w:rPr>
        <w:t>th</w:t>
      </w:r>
      <w:r w:rsidRPr="008C7EA6">
        <w:rPr>
          <w:rFonts w:cstheme="minorHAnsi"/>
          <w:sz w:val="23"/>
          <w:szCs w:val="23"/>
        </w:rPr>
        <w:t>.  T</w:t>
      </w:r>
      <w:r w:rsidR="00E37A4B" w:rsidRPr="008C7EA6">
        <w:rPr>
          <w:rFonts w:cstheme="minorHAnsi"/>
          <w:sz w:val="23"/>
          <w:szCs w:val="23"/>
        </w:rPr>
        <w:t xml:space="preserve">he </w:t>
      </w:r>
      <w:r w:rsidRPr="008C7EA6">
        <w:rPr>
          <w:rFonts w:cstheme="minorHAnsi"/>
          <w:sz w:val="23"/>
          <w:szCs w:val="23"/>
        </w:rPr>
        <w:t>first</w:t>
      </w:r>
      <w:r w:rsidR="00E37A4B" w:rsidRPr="008C7EA6">
        <w:rPr>
          <w:rFonts w:cstheme="minorHAnsi"/>
          <w:sz w:val="23"/>
          <w:szCs w:val="23"/>
        </w:rPr>
        <w:t xml:space="preserve"> hearing will be on Tuesday</w:t>
      </w:r>
      <w:r w:rsidRPr="008C7EA6">
        <w:rPr>
          <w:rFonts w:cstheme="minorHAnsi"/>
          <w:sz w:val="23"/>
          <w:szCs w:val="23"/>
        </w:rPr>
        <w:t>,</w:t>
      </w:r>
      <w:r w:rsidR="00E37A4B" w:rsidRPr="008C7EA6">
        <w:rPr>
          <w:rFonts w:cstheme="minorHAnsi"/>
          <w:sz w:val="23"/>
          <w:szCs w:val="23"/>
        </w:rPr>
        <w:t xml:space="preserve"> July 18</w:t>
      </w:r>
      <w:r w:rsidRPr="008C7EA6">
        <w:rPr>
          <w:rFonts w:cstheme="minorHAnsi"/>
          <w:sz w:val="23"/>
          <w:szCs w:val="23"/>
          <w:vertAlign w:val="superscript"/>
        </w:rPr>
        <w:t>th</w:t>
      </w:r>
      <w:r w:rsidR="00E37A4B" w:rsidRPr="008C7EA6">
        <w:rPr>
          <w:rFonts w:cstheme="minorHAnsi"/>
          <w:sz w:val="23"/>
          <w:szCs w:val="23"/>
        </w:rPr>
        <w:t>.</w:t>
      </w:r>
      <w:r w:rsidR="008C7EA6" w:rsidRPr="008C7EA6">
        <w:rPr>
          <w:rFonts w:cstheme="minorHAnsi"/>
          <w:sz w:val="23"/>
          <w:szCs w:val="23"/>
        </w:rPr>
        <w:t xml:space="preserve"> </w:t>
      </w:r>
      <w:r w:rsidR="00E37A4B" w:rsidRPr="008C7EA6">
        <w:rPr>
          <w:rFonts w:cstheme="minorHAnsi"/>
          <w:sz w:val="23"/>
          <w:szCs w:val="23"/>
        </w:rPr>
        <w:t xml:space="preserve"> We have received many calls about the letter</w:t>
      </w:r>
      <w:r w:rsidRPr="008C7EA6">
        <w:rPr>
          <w:rFonts w:cstheme="minorHAnsi"/>
          <w:sz w:val="23"/>
          <w:szCs w:val="23"/>
        </w:rPr>
        <w:t>s</w:t>
      </w:r>
      <w:r w:rsidR="00E37A4B" w:rsidRPr="008C7EA6">
        <w:rPr>
          <w:rFonts w:cstheme="minorHAnsi"/>
          <w:sz w:val="23"/>
          <w:szCs w:val="23"/>
        </w:rPr>
        <w:t>.</w:t>
      </w:r>
    </w:p>
    <w:p w14:paraId="448B2DC9" w14:textId="345C1ECE" w:rsidR="00611209" w:rsidRPr="008C7EA6" w:rsidRDefault="00DA005F" w:rsidP="00611209">
      <w:pPr>
        <w:numPr>
          <w:ilvl w:val="0"/>
          <w:numId w:val="24"/>
        </w:numPr>
        <w:spacing w:after="0" w:line="240" w:lineRule="auto"/>
        <w:jc w:val="both"/>
        <w:rPr>
          <w:rFonts w:cstheme="minorHAnsi"/>
          <w:sz w:val="23"/>
          <w:szCs w:val="23"/>
        </w:rPr>
      </w:pPr>
      <w:r w:rsidRPr="008C7EA6">
        <w:rPr>
          <w:rFonts w:cstheme="minorHAnsi"/>
          <w:sz w:val="23"/>
          <w:szCs w:val="23"/>
        </w:rPr>
        <w:t>Gates</w:t>
      </w:r>
      <w:r w:rsidR="00E37A4B" w:rsidRPr="008C7EA6">
        <w:rPr>
          <w:rFonts w:cstheme="minorHAnsi"/>
          <w:sz w:val="23"/>
          <w:szCs w:val="23"/>
        </w:rPr>
        <w:t xml:space="preserve"> walked Commerce Dr</w:t>
      </w:r>
      <w:r w:rsidRPr="008C7EA6">
        <w:rPr>
          <w:rFonts w:cstheme="minorHAnsi"/>
          <w:sz w:val="23"/>
          <w:szCs w:val="23"/>
        </w:rPr>
        <w:t>ive</w:t>
      </w:r>
      <w:r w:rsidR="00E37A4B" w:rsidRPr="008C7EA6">
        <w:rPr>
          <w:rFonts w:cstheme="minorHAnsi"/>
          <w:sz w:val="23"/>
          <w:szCs w:val="23"/>
        </w:rPr>
        <w:t xml:space="preserve"> East &amp; West with our Engineer</w:t>
      </w:r>
      <w:r w:rsidRPr="008C7EA6">
        <w:rPr>
          <w:rFonts w:cstheme="minorHAnsi"/>
          <w:sz w:val="23"/>
          <w:szCs w:val="23"/>
        </w:rPr>
        <w:t>.  W</w:t>
      </w:r>
      <w:r w:rsidR="00E37A4B" w:rsidRPr="008C7EA6">
        <w:rPr>
          <w:rFonts w:cstheme="minorHAnsi"/>
          <w:sz w:val="23"/>
          <w:szCs w:val="23"/>
        </w:rPr>
        <w:t>e have 3 sets of plans for Commerce Dr</w:t>
      </w:r>
      <w:r w:rsidRPr="008C7EA6">
        <w:rPr>
          <w:rFonts w:cstheme="minorHAnsi"/>
          <w:sz w:val="23"/>
          <w:szCs w:val="23"/>
        </w:rPr>
        <w:t>ive</w:t>
      </w:r>
      <w:r w:rsidR="00E37A4B" w:rsidRPr="008C7EA6">
        <w:rPr>
          <w:rFonts w:cstheme="minorHAnsi"/>
          <w:sz w:val="23"/>
          <w:szCs w:val="23"/>
        </w:rPr>
        <w:t xml:space="preserve"> East</w:t>
      </w:r>
      <w:r w:rsidR="008C7EA6" w:rsidRPr="008C7EA6">
        <w:rPr>
          <w:rFonts w:cstheme="minorHAnsi"/>
          <w:sz w:val="23"/>
          <w:szCs w:val="23"/>
        </w:rPr>
        <w:t xml:space="preserve"> but</w:t>
      </w:r>
      <w:r w:rsidR="00E37A4B" w:rsidRPr="008C7EA6">
        <w:rPr>
          <w:rFonts w:cstheme="minorHAnsi"/>
          <w:sz w:val="23"/>
          <w:szCs w:val="23"/>
        </w:rPr>
        <w:t xml:space="preserve"> are not sure what plan was actually used. </w:t>
      </w:r>
      <w:r w:rsidRPr="008C7EA6">
        <w:rPr>
          <w:rFonts w:cstheme="minorHAnsi"/>
          <w:sz w:val="23"/>
          <w:szCs w:val="23"/>
        </w:rPr>
        <w:t xml:space="preserve"> </w:t>
      </w:r>
      <w:r w:rsidR="008C7EA6" w:rsidRPr="008C7EA6">
        <w:rPr>
          <w:rFonts w:cstheme="minorHAnsi"/>
          <w:sz w:val="23"/>
          <w:szCs w:val="23"/>
        </w:rPr>
        <w:t>It was</w:t>
      </w:r>
      <w:r w:rsidR="00E37A4B" w:rsidRPr="008C7EA6">
        <w:rPr>
          <w:rFonts w:cstheme="minorHAnsi"/>
          <w:sz w:val="23"/>
          <w:szCs w:val="23"/>
        </w:rPr>
        <w:t xml:space="preserve"> suggest</w:t>
      </w:r>
      <w:r w:rsidR="008C7EA6" w:rsidRPr="008C7EA6">
        <w:rPr>
          <w:rFonts w:cstheme="minorHAnsi"/>
          <w:sz w:val="23"/>
          <w:szCs w:val="23"/>
        </w:rPr>
        <w:t>ed</w:t>
      </w:r>
      <w:r w:rsidR="00E37A4B" w:rsidRPr="008C7EA6">
        <w:rPr>
          <w:rFonts w:cstheme="minorHAnsi"/>
          <w:sz w:val="23"/>
          <w:szCs w:val="23"/>
        </w:rPr>
        <w:t xml:space="preserve"> that we shoot elevations and design it to work</w:t>
      </w:r>
      <w:r w:rsidRPr="008C7EA6">
        <w:rPr>
          <w:rFonts w:cstheme="minorHAnsi"/>
          <w:sz w:val="23"/>
          <w:szCs w:val="23"/>
        </w:rPr>
        <w:t xml:space="preserve">.  </w:t>
      </w:r>
      <w:r w:rsidR="008C7EA6" w:rsidRPr="008C7EA6">
        <w:rPr>
          <w:rFonts w:cstheme="minorHAnsi"/>
          <w:sz w:val="23"/>
          <w:szCs w:val="23"/>
        </w:rPr>
        <w:t>There is</w:t>
      </w:r>
      <w:r w:rsidR="00E37A4B" w:rsidRPr="008C7EA6">
        <w:rPr>
          <w:rFonts w:cstheme="minorHAnsi"/>
          <w:sz w:val="23"/>
          <w:szCs w:val="23"/>
        </w:rPr>
        <w:t xml:space="preserve"> a ditch on L</w:t>
      </w:r>
      <w:r w:rsidR="008C7EA6" w:rsidRPr="008C7EA6">
        <w:rPr>
          <w:rFonts w:cstheme="minorHAnsi"/>
          <w:sz w:val="23"/>
          <w:szCs w:val="23"/>
        </w:rPr>
        <w:t xml:space="preserve">aGrange </w:t>
      </w:r>
      <w:r w:rsidR="00E37A4B" w:rsidRPr="008C7EA6">
        <w:rPr>
          <w:rFonts w:cstheme="minorHAnsi"/>
          <w:sz w:val="23"/>
          <w:szCs w:val="23"/>
        </w:rPr>
        <w:t>C</w:t>
      </w:r>
      <w:r w:rsidR="008C7EA6" w:rsidRPr="008C7EA6">
        <w:rPr>
          <w:rFonts w:cstheme="minorHAnsi"/>
          <w:sz w:val="23"/>
          <w:szCs w:val="23"/>
        </w:rPr>
        <w:t xml:space="preserve">ommunity Incentive </w:t>
      </w:r>
      <w:r w:rsidR="00E37A4B" w:rsidRPr="008C7EA6">
        <w:rPr>
          <w:rFonts w:cstheme="minorHAnsi"/>
          <w:sz w:val="23"/>
          <w:szCs w:val="23"/>
        </w:rPr>
        <w:t>C</w:t>
      </w:r>
      <w:r w:rsidR="008C7EA6" w:rsidRPr="008C7EA6">
        <w:rPr>
          <w:rFonts w:cstheme="minorHAnsi"/>
          <w:sz w:val="23"/>
          <w:szCs w:val="23"/>
        </w:rPr>
        <w:t>orp.</w:t>
      </w:r>
      <w:r w:rsidR="00E37A4B" w:rsidRPr="008C7EA6">
        <w:rPr>
          <w:rFonts w:cstheme="minorHAnsi"/>
          <w:sz w:val="23"/>
          <w:szCs w:val="23"/>
        </w:rPr>
        <w:t xml:space="preserve"> property that is supposed to take water from Commerce Dr</w:t>
      </w:r>
      <w:r w:rsidRPr="008C7EA6">
        <w:rPr>
          <w:rFonts w:cstheme="minorHAnsi"/>
          <w:sz w:val="23"/>
          <w:szCs w:val="23"/>
        </w:rPr>
        <w:t>ive</w:t>
      </w:r>
      <w:r w:rsidR="00E37A4B" w:rsidRPr="008C7EA6">
        <w:rPr>
          <w:rFonts w:cstheme="minorHAnsi"/>
          <w:sz w:val="23"/>
          <w:szCs w:val="23"/>
        </w:rPr>
        <w:t xml:space="preserve"> East </w:t>
      </w:r>
      <w:r w:rsidRPr="008C7EA6">
        <w:rPr>
          <w:rFonts w:cstheme="minorHAnsi"/>
          <w:sz w:val="23"/>
          <w:szCs w:val="23"/>
        </w:rPr>
        <w:t xml:space="preserve">but </w:t>
      </w:r>
      <w:r w:rsidR="00E37A4B" w:rsidRPr="008C7EA6">
        <w:rPr>
          <w:rFonts w:cstheme="minorHAnsi"/>
          <w:sz w:val="23"/>
          <w:szCs w:val="23"/>
        </w:rPr>
        <w:t xml:space="preserve">is not functional because of grade </w:t>
      </w:r>
      <w:r w:rsidRPr="008C7EA6">
        <w:rPr>
          <w:rFonts w:cstheme="minorHAnsi"/>
          <w:sz w:val="23"/>
          <w:szCs w:val="23"/>
        </w:rPr>
        <w:t>and</w:t>
      </w:r>
      <w:r w:rsidR="00E37A4B" w:rsidRPr="008C7EA6">
        <w:rPr>
          <w:rFonts w:cstheme="minorHAnsi"/>
          <w:sz w:val="23"/>
          <w:szCs w:val="23"/>
        </w:rPr>
        <w:t xml:space="preserve"> a separated pipe. </w:t>
      </w:r>
      <w:r w:rsidRPr="008C7EA6">
        <w:rPr>
          <w:rFonts w:cstheme="minorHAnsi"/>
          <w:sz w:val="23"/>
          <w:szCs w:val="23"/>
        </w:rPr>
        <w:t xml:space="preserve"> </w:t>
      </w:r>
      <w:r w:rsidR="00E37A4B" w:rsidRPr="008C7EA6">
        <w:rPr>
          <w:rFonts w:cstheme="minorHAnsi"/>
          <w:sz w:val="23"/>
          <w:szCs w:val="23"/>
        </w:rPr>
        <w:t xml:space="preserve">We have told the other property owners to hold off cleaning their ditches until Council can discuss the best direction to take.  </w:t>
      </w:r>
      <w:r w:rsidR="008C7EA6" w:rsidRPr="008C7EA6">
        <w:rPr>
          <w:rFonts w:cstheme="minorHAnsi"/>
          <w:sz w:val="23"/>
          <w:szCs w:val="23"/>
        </w:rPr>
        <w:t xml:space="preserve">A quote from Rafter A was provided to </w:t>
      </w:r>
      <w:r w:rsidR="00E37A4B" w:rsidRPr="008C7EA6">
        <w:rPr>
          <w:rFonts w:cstheme="minorHAnsi"/>
          <w:sz w:val="23"/>
          <w:szCs w:val="23"/>
        </w:rPr>
        <w:t>Council.</w:t>
      </w:r>
      <w:r w:rsidR="003911DF" w:rsidRPr="008C7EA6">
        <w:rPr>
          <w:rFonts w:cstheme="minorHAnsi"/>
          <w:sz w:val="23"/>
          <w:szCs w:val="23"/>
        </w:rPr>
        <w:t xml:space="preserve">  We are still waiting on a quote from Kleinfelder.</w:t>
      </w:r>
      <w:r w:rsidR="00611209" w:rsidRPr="008C7EA6">
        <w:rPr>
          <w:rFonts w:cstheme="minorHAnsi"/>
          <w:sz w:val="23"/>
          <w:szCs w:val="23"/>
        </w:rPr>
        <w:t xml:space="preserve">  Joe Kokinda said that he is concerned about the water going under the railroad tracks after work was done on his detention pond / ditch.  Gates said that the water is not going the way it should.  Council members Honer and Gregory previously used Rafter A and had good experiences with them.  Karpinski asked if this was Gates recommendation.  Gates responded that it was.  Commerce East is high.  There is flooding down at the base by the library.  Commerce West is plugged.  Rhonda Smith asked about Poggemeyer (now known as Kleinfelder).  Gates responded that Poggemeyer does not know which of the 3 plans was implemented years ago.  Gates also stated that if we shoot elevations, we can design the plan.  </w:t>
      </w:r>
      <w:r w:rsidR="00611209" w:rsidRPr="008C7EA6">
        <w:rPr>
          <w:rFonts w:cstheme="minorHAnsi"/>
          <w:b/>
          <w:sz w:val="23"/>
          <w:szCs w:val="23"/>
        </w:rPr>
        <w:t xml:space="preserve">Motion by Dill, which was seconded by Karpinski, </w:t>
      </w:r>
      <w:r w:rsidR="00611209" w:rsidRPr="008C7EA6">
        <w:rPr>
          <w:rFonts w:cstheme="minorHAnsi"/>
          <w:sz w:val="23"/>
          <w:szCs w:val="23"/>
        </w:rPr>
        <w:t>to hire Rafter A for this project; 6 yeas; motion passed.</w:t>
      </w:r>
    </w:p>
    <w:p w14:paraId="7938CB39" w14:textId="77777777" w:rsidR="003911DF" w:rsidRPr="008C7EA6" w:rsidRDefault="00E37A4B" w:rsidP="003911DF">
      <w:pPr>
        <w:numPr>
          <w:ilvl w:val="0"/>
          <w:numId w:val="24"/>
        </w:numPr>
        <w:spacing w:after="0" w:line="240" w:lineRule="auto"/>
        <w:jc w:val="both"/>
        <w:rPr>
          <w:rFonts w:cstheme="minorHAnsi"/>
          <w:sz w:val="23"/>
          <w:szCs w:val="23"/>
        </w:rPr>
      </w:pPr>
      <w:r w:rsidRPr="008C7EA6">
        <w:rPr>
          <w:rFonts w:cstheme="minorHAnsi"/>
          <w:sz w:val="23"/>
          <w:szCs w:val="23"/>
        </w:rPr>
        <w:t>On Commerce Dr</w:t>
      </w:r>
      <w:r w:rsidR="00DA005F" w:rsidRPr="008C7EA6">
        <w:rPr>
          <w:rFonts w:cstheme="minorHAnsi"/>
          <w:sz w:val="23"/>
          <w:szCs w:val="23"/>
        </w:rPr>
        <w:t>ive</w:t>
      </w:r>
      <w:r w:rsidRPr="008C7EA6">
        <w:rPr>
          <w:rFonts w:cstheme="minorHAnsi"/>
          <w:sz w:val="23"/>
          <w:szCs w:val="23"/>
        </w:rPr>
        <w:t xml:space="preserve"> West, Vexos cleaned their ditch and retention area but not to the as-built plans from when the County last cleaned it.</w:t>
      </w:r>
      <w:r w:rsidR="00DA005F" w:rsidRPr="008C7EA6">
        <w:rPr>
          <w:rFonts w:cstheme="minorHAnsi"/>
          <w:sz w:val="23"/>
          <w:szCs w:val="23"/>
        </w:rPr>
        <w:t xml:space="preserve"> </w:t>
      </w:r>
      <w:r w:rsidRPr="008C7EA6">
        <w:rPr>
          <w:rFonts w:cstheme="minorHAnsi"/>
          <w:sz w:val="23"/>
          <w:szCs w:val="23"/>
        </w:rPr>
        <w:t xml:space="preserve"> In order for these ditches to work</w:t>
      </w:r>
      <w:r w:rsidR="00DA005F" w:rsidRPr="008C7EA6">
        <w:rPr>
          <w:rFonts w:cstheme="minorHAnsi"/>
          <w:sz w:val="23"/>
          <w:szCs w:val="23"/>
        </w:rPr>
        <w:t>,</w:t>
      </w:r>
      <w:r w:rsidRPr="008C7EA6">
        <w:rPr>
          <w:rFonts w:cstheme="minorHAnsi"/>
          <w:sz w:val="23"/>
          <w:szCs w:val="23"/>
        </w:rPr>
        <w:t xml:space="preserve"> we need to verify that when they are remediated that they</w:t>
      </w:r>
      <w:r w:rsidR="00DA005F" w:rsidRPr="008C7EA6">
        <w:rPr>
          <w:rFonts w:cstheme="minorHAnsi"/>
          <w:sz w:val="23"/>
          <w:szCs w:val="23"/>
        </w:rPr>
        <w:t xml:space="preserve"> a</w:t>
      </w:r>
      <w:r w:rsidRPr="008C7EA6">
        <w:rPr>
          <w:rFonts w:cstheme="minorHAnsi"/>
          <w:sz w:val="23"/>
          <w:szCs w:val="23"/>
        </w:rPr>
        <w:t xml:space="preserve">re done correctly. </w:t>
      </w:r>
      <w:r w:rsidR="00DA005F" w:rsidRPr="008C7EA6">
        <w:rPr>
          <w:rFonts w:cstheme="minorHAnsi"/>
          <w:sz w:val="23"/>
          <w:szCs w:val="23"/>
        </w:rPr>
        <w:t xml:space="preserve"> Gates asked if </w:t>
      </w:r>
      <w:r w:rsidRPr="008C7EA6">
        <w:rPr>
          <w:rFonts w:cstheme="minorHAnsi"/>
          <w:sz w:val="23"/>
          <w:szCs w:val="23"/>
        </w:rPr>
        <w:t>Council want</w:t>
      </w:r>
      <w:r w:rsidR="00DA005F" w:rsidRPr="008C7EA6">
        <w:rPr>
          <w:rFonts w:cstheme="minorHAnsi"/>
          <w:sz w:val="23"/>
          <w:szCs w:val="23"/>
        </w:rPr>
        <w:t>s</w:t>
      </w:r>
      <w:r w:rsidRPr="008C7EA6">
        <w:rPr>
          <w:rFonts w:cstheme="minorHAnsi"/>
          <w:sz w:val="23"/>
          <w:szCs w:val="23"/>
        </w:rPr>
        <w:t xml:space="preserve"> to have the elevations checked after the remediation is done</w:t>
      </w:r>
      <w:r w:rsidR="00DA005F" w:rsidRPr="008C7EA6">
        <w:rPr>
          <w:rFonts w:cstheme="minorHAnsi"/>
          <w:sz w:val="23"/>
          <w:szCs w:val="23"/>
        </w:rPr>
        <w:t>.</w:t>
      </w:r>
      <w:r w:rsidR="003911DF" w:rsidRPr="008C7EA6">
        <w:rPr>
          <w:rFonts w:cstheme="minorHAnsi"/>
          <w:sz w:val="23"/>
          <w:szCs w:val="23"/>
        </w:rPr>
        <w:t xml:space="preserve">  </w:t>
      </w:r>
    </w:p>
    <w:p w14:paraId="461F3149" w14:textId="77777777" w:rsidR="008E154F" w:rsidRPr="008C7EA6" w:rsidRDefault="008E154F" w:rsidP="00EE380C">
      <w:pPr>
        <w:spacing w:after="0" w:line="240" w:lineRule="auto"/>
        <w:jc w:val="both"/>
        <w:rPr>
          <w:rFonts w:cstheme="minorHAnsi"/>
          <w:sz w:val="23"/>
          <w:szCs w:val="23"/>
        </w:rPr>
      </w:pPr>
    </w:p>
    <w:p w14:paraId="7601A04A" w14:textId="79A45DA5" w:rsidR="0012193A" w:rsidRPr="008C7EA6" w:rsidRDefault="0012193A" w:rsidP="00EE380C">
      <w:pPr>
        <w:spacing w:after="0" w:line="240" w:lineRule="auto"/>
        <w:jc w:val="both"/>
        <w:rPr>
          <w:rFonts w:cstheme="minorHAnsi"/>
          <w:b/>
          <w:i/>
          <w:sz w:val="23"/>
          <w:szCs w:val="23"/>
          <w:u w:val="single"/>
        </w:rPr>
      </w:pPr>
      <w:r w:rsidRPr="008C7EA6">
        <w:rPr>
          <w:rFonts w:cstheme="minorHAnsi"/>
          <w:b/>
          <w:i/>
          <w:sz w:val="23"/>
          <w:szCs w:val="23"/>
          <w:u w:val="single"/>
        </w:rPr>
        <w:t xml:space="preserve">Fiscal Officer’s Report:  </w:t>
      </w:r>
    </w:p>
    <w:p w14:paraId="203DE316" w14:textId="77777777" w:rsidR="00783C49" w:rsidRPr="008C7EA6" w:rsidRDefault="005B2C21" w:rsidP="00EE380C">
      <w:pPr>
        <w:tabs>
          <w:tab w:val="left" w:pos="0"/>
          <w:tab w:val="left" w:pos="1440"/>
          <w:tab w:val="left" w:pos="2160"/>
        </w:tabs>
        <w:spacing w:after="0" w:line="240" w:lineRule="auto"/>
        <w:jc w:val="both"/>
        <w:rPr>
          <w:rFonts w:cstheme="minorHAnsi"/>
          <w:sz w:val="23"/>
          <w:szCs w:val="23"/>
        </w:rPr>
      </w:pPr>
      <w:r w:rsidRPr="008C7EA6">
        <w:rPr>
          <w:rFonts w:cstheme="minorHAnsi"/>
          <w:sz w:val="23"/>
          <w:szCs w:val="23"/>
        </w:rPr>
        <w:t>Fiscal Officer Homer-Miller reported on the following:</w:t>
      </w:r>
    </w:p>
    <w:p w14:paraId="6203DBD0" w14:textId="3FE267BE" w:rsidR="00CC1FEC" w:rsidRPr="008C7EA6" w:rsidRDefault="00F70E9C" w:rsidP="00EE380C">
      <w:pPr>
        <w:pStyle w:val="ListParagraph"/>
        <w:numPr>
          <w:ilvl w:val="0"/>
          <w:numId w:val="20"/>
        </w:numPr>
        <w:tabs>
          <w:tab w:val="left" w:pos="0"/>
          <w:tab w:val="left" w:pos="1440"/>
          <w:tab w:val="left" w:pos="2160"/>
        </w:tabs>
        <w:spacing w:after="0" w:line="240" w:lineRule="auto"/>
        <w:jc w:val="both"/>
        <w:rPr>
          <w:rFonts w:cstheme="minorHAnsi"/>
          <w:sz w:val="23"/>
          <w:szCs w:val="23"/>
        </w:rPr>
      </w:pPr>
      <w:r w:rsidRPr="008C7EA6">
        <w:rPr>
          <w:rFonts w:cstheme="minorHAnsi"/>
          <w:color w:val="000000"/>
          <w:sz w:val="23"/>
          <w:szCs w:val="23"/>
          <w:shd w:val="clear" w:color="auto" w:fill="FFFFFF"/>
        </w:rPr>
        <w:t>At our 05-11-2023 meeting Honer mentioned that Grafton Village will save $36,000+/- in interest costs after joining the Ohio Market Access Program (OMAP).  </w:t>
      </w:r>
      <w:r w:rsidR="002D1870" w:rsidRPr="008C7EA6">
        <w:rPr>
          <w:rFonts w:cstheme="minorHAnsi"/>
          <w:color w:val="000000"/>
          <w:sz w:val="23"/>
          <w:szCs w:val="23"/>
          <w:shd w:val="clear" w:color="auto" w:fill="FFFFFF"/>
        </w:rPr>
        <w:t>This program</w:t>
      </w:r>
      <w:r w:rsidRPr="008C7EA6">
        <w:rPr>
          <w:rFonts w:cstheme="minorHAnsi"/>
          <w:color w:val="000000"/>
          <w:sz w:val="23"/>
          <w:szCs w:val="23"/>
          <w:shd w:val="clear" w:color="auto" w:fill="FFFFFF"/>
        </w:rPr>
        <w:t xml:space="preserve"> is associated with the State Treasurer's office.  Fortunately, a representative from the State Treasurer's office spoke at a meeting Homer-Miller attended last week.  OMAP is available to lo</w:t>
      </w:r>
      <w:r w:rsidR="002D1870" w:rsidRPr="008C7EA6">
        <w:rPr>
          <w:rFonts w:cstheme="minorHAnsi"/>
          <w:color w:val="000000"/>
          <w:sz w:val="23"/>
          <w:szCs w:val="23"/>
          <w:shd w:val="clear" w:color="auto" w:fill="FFFFFF"/>
        </w:rPr>
        <w:t>c</w:t>
      </w:r>
      <w:r w:rsidRPr="008C7EA6">
        <w:rPr>
          <w:rFonts w:cstheme="minorHAnsi"/>
          <w:color w:val="000000"/>
          <w:sz w:val="23"/>
          <w:szCs w:val="23"/>
          <w:shd w:val="clear" w:color="auto" w:fill="FFFFFF"/>
        </w:rPr>
        <w:t xml:space="preserve">al governments </w:t>
      </w:r>
      <w:r w:rsidR="002D1870" w:rsidRPr="008C7EA6">
        <w:rPr>
          <w:rFonts w:cstheme="minorHAnsi"/>
          <w:color w:val="000000"/>
          <w:sz w:val="23"/>
          <w:szCs w:val="23"/>
          <w:shd w:val="clear" w:color="auto" w:fill="FFFFFF"/>
        </w:rPr>
        <w:t xml:space="preserve">that </w:t>
      </w:r>
      <w:r w:rsidRPr="008C7EA6">
        <w:rPr>
          <w:rFonts w:cstheme="minorHAnsi"/>
          <w:color w:val="000000"/>
          <w:sz w:val="23"/>
          <w:szCs w:val="23"/>
          <w:shd w:val="clear" w:color="auto" w:fill="FFFFFF"/>
        </w:rPr>
        <w:t>issu</w:t>
      </w:r>
      <w:r w:rsidR="002D1870" w:rsidRPr="008C7EA6">
        <w:rPr>
          <w:rFonts w:cstheme="minorHAnsi"/>
          <w:color w:val="000000"/>
          <w:sz w:val="23"/>
          <w:szCs w:val="23"/>
          <w:shd w:val="clear" w:color="auto" w:fill="FFFFFF"/>
        </w:rPr>
        <w:t>e</w:t>
      </w:r>
      <w:r w:rsidRPr="008C7EA6">
        <w:rPr>
          <w:rFonts w:cstheme="minorHAnsi"/>
          <w:color w:val="000000"/>
          <w:sz w:val="23"/>
          <w:szCs w:val="23"/>
          <w:shd w:val="clear" w:color="auto" w:fill="FFFFFF"/>
        </w:rPr>
        <w:t xml:space="preserve"> short-term Bond Anticipation Notes, which </w:t>
      </w:r>
      <w:r w:rsidR="002D1870" w:rsidRPr="008C7EA6">
        <w:rPr>
          <w:rFonts w:cstheme="minorHAnsi"/>
          <w:color w:val="000000"/>
          <w:sz w:val="23"/>
          <w:szCs w:val="23"/>
          <w:shd w:val="clear" w:color="auto" w:fill="FFFFFF"/>
        </w:rPr>
        <w:t>are</w:t>
      </w:r>
      <w:r w:rsidRPr="008C7EA6">
        <w:rPr>
          <w:rFonts w:cstheme="minorHAnsi"/>
          <w:color w:val="000000"/>
          <w:sz w:val="23"/>
          <w:szCs w:val="23"/>
          <w:shd w:val="clear" w:color="auto" w:fill="FFFFFF"/>
        </w:rPr>
        <w:t xml:space="preserve"> short-term debt that often is renewed annually.  If the village is not issuing debt, then there is no reason to apply for the program.</w:t>
      </w:r>
    </w:p>
    <w:p w14:paraId="6A1F8A7E" w14:textId="71536D24" w:rsidR="0014493B" w:rsidRPr="008C7EA6" w:rsidRDefault="0014493B" w:rsidP="00EE380C">
      <w:pPr>
        <w:pStyle w:val="ListParagraph"/>
        <w:numPr>
          <w:ilvl w:val="0"/>
          <w:numId w:val="20"/>
        </w:numPr>
        <w:tabs>
          <w:tab w:val="left" w:pos="0"/>
          <w:tab w:val="left" w:pos="1440"/>
          <w:tab w:val="left" w:pos="2160"/>
        </w:tabs>
        <w:spacing w:after="0" w:line="240" w:lineRule="auto"/>
        <w:jc w:val="both"/>
        <w:rPr>
          <w:rFonts w:cstheme="minorHAnsi"/>
          <w:sz w:val="23"/>
          <w:szCs w:val="23"/>
        </w:rPr>
      </w:pPr>
      <w:r w:rsidRPr="008C7EA6">
        <w:rPr>
          <w:rFonts w:cstheme="minorHAnsi"/>
          <w:sz w:val="23"/>
          <w:szCs w:val="23"/>
        </w:rPr>
        <w:t xml:space="preserve">Homer-Miller attended a “policies every board </w:t>
      </w:r>
      <w:proofErr w:type="gramStart"/>
      <w:r w:rsidRPr="008C7EA6">
        <w:rPr>
          <w:rFonts w:cstheme="minorHAnsi"/>
          <w:sz w:val="23"/>
          <w:szCs w:val="23"/>
        </w:rPr>
        <w:t>needs</w:t>
      </w:r>
      <w:proofErr w:type="gramEnd"/>
      <w:r w:rsidRPr="008C7EA6">
        <w:rPr>
          <w:rFonts w:cstheme="minorHAnsi"/>
          <w:sz w:val="23"/>
          <w:szCs w:val="23"/>
        </w:rPr>
        <w:t>” webinar on Tuesday, May 23</w:t>
      </w:r>
      <w:r w:rsidRPr="008C7EA6">
        <w:rPr>
          <w:rFonts w:cstheme="minorHAnsi"/>
          <w:sz w:val="23"/>
          <w:szCs w:val="23"/>
          <w:vertAlign w:val="superscript"/>
        </w:rPr>
        <w:t>rd</w:t>
      </w:r>
      <w:r w:rsidRPr="008C7EA6">
        <w:rPr>
          <w:rFonts w:cstheme="minorHAnsi"/>
          <w:sz w:val="23"/>
          <w:szCs w:val="23"/>
        </w:rPr>
        <w:t xml:space="preserve">.  </w:t>
      </w:r>
    </w:p>
    <w:p w14:paraId="288F010E" w14:textId="6130BF42" w:rsidR="0014493B" w:rsidRPr="008C7EA6" w:rsidRDefault="0014493B" w:rsidP="00EE380C">
      <w:pPr>
        <w:pStyle w:val="ListParagraph"/>
        <w:numPr>
          <w:ilvl w:val="0"/>
          <w:numId w:val="20"/>
        </w:numPr>
        <w:tabs>
          <w:tab w:val="left" w:pos="0"/>
          <w:tab w:val="left" w:pos="1440"/>
          <w:tab w:val="left" w:pos="2160"/>
        </w:tabs>
        <w:spacing w:after="0" w:line="240" w:lineRule="auto"/>
        <w:jc w:val="both"/>
        <w:rPr>
          <w:rFonts w:cstheme="minorHAnsi"/>
          <w:sz w:val="23"/>
          <w:szCs w:val="23"/>
        </w:rPr>
      </w:pPr>
      <w:r w:rsidRPr="008C7EA6">
        <w:rPr>
          <w:rFonts w:cstheme="minorHAnsi"/>
          <w:sz w:val="23"/>
          <w:szCs w:val="23"/>
        </w:rPr>
        <w:t>Our financials are closed through January 2023.</w:t>
      </w:r>
      <w:r w:rsidR="00EE380C" w:rsidRPr="008C7EA6">
        <w:rPr>
          <w:rFonts w:cstheme="minorHAnsi"/>
          <w:sz w:val="23"/>
          <w:szCs w:val="23"/>
        </w:rPr>
        <w:t xml:space="preserve">  February’s close is in process.</w:t>
      </w:r>
    </w:p>
    <w:p w14:paraId="763636B9" w14:textId="52A12E67" w:rsidR="0014493B" w:rsidRPr="008C7EA6" w:rsidRDefault="0014493B" w:rsidP="00EE380C">
      <w:pPr>
        <w:pStyle w:val="ListParagraph"/>
        <w:numPr>
          <w:ilvl w:val="0"/>
          <w:numId w:val="20"/>
        </w:numPr>
        <w:tabs>
          <w:tab w:val="left" w:pos="0"/>
          <w:tab w:val="left" w:pos="1440"/>
          <w:tab w:val="left" w:pos="2160"/>
        </w:tabs>
        <w:spacing w:after="0" w:line="240" w:lineRule="auto"/>
        <w:jc w:val="both"/>
        <w:rPr>
          <w:rFonts w:cstheme="minorHAnsi"/>
          <w:sz w:val="23"/>
          <w:szCs w:val="23"/>
        </w:rPr>
      </w:pPr>
      <w:r w:rsidRPr="008C7EA6">
        <w:rPr>
          <w:rFonts w:cstheme="minorHAnsi"/>
          <w:sz w:val="23"/>
          <w:szCs w:val="23"/>
        </w:rPr>
        <w:t xml:space="preserve">The preliminary budget </w:t>
      </w:r>
      <w:r w:rsidR="00DB46CD" w:rsidRPr="008C7EA6">
        <w:rPr>
          <w:rFonts w:cstheme="minorHAnsi"/>
          <w:sz w:val="23"/>
          <w:szCs w:val="23"/>
        </w:rPr>
        <w:t xml:space="preserve">for 2024 </w:t>
      </w:r>
      <w:r w:rsidRPr="008C7EA6">
        <w:rPr>
          <w:rFonts w:cstheme="minorHAnsi"/>
          <w:sz w:val="23"/>
          <w:szCs w:val="23"/>
        </w:rPr>
        <w:t>is due in July.</w:t>
      </w:r>
    </w:p>
    <w:p w14:paraId="39DAF38F" w14:textId="1FBE88DF" w:rsidR="00CC1FEC" w:rsidRPr="008C7EA6" w:rsidRDefault="00CC1FEC" w:rsidP="00EE380C">
      <w:pPr>
        <w:tabs>
          <w:tab w:val="left" w:pos="0"/>
          <w:tab w:val="left" w:pos="1440"/>
          <w:tab w:val="left" w:pos="2160"/>
        </w:tabs>
        <w:spacing w:after="0" w:line="240" w:lineRule="auto"/>
        <w:jc w:val="both"/>
        <w:rPr>
          <w:rFonts w:cstheme="minorHAnsi"/>
          <w:b/>
          <w:sz w:val="23"/>
          <w:szCs w:val="23"/>
          <w:u w:val="single"/>
        </w:rPr>
      </w:pPr>
    </w:p>
    <w:p w14:paraId="09620D4D" w14:textId="77777777" w:rsidR="008C7EA6" w:rsidRDefault="008C7EA6">
      <w:pPr>
        <w:rPr>
          <w:rFonts w:cstheme="minorHAnsi"/>
          <w:b/>
          <w:i/>
          <w:sz w:val="23"/>
          <w:szCs w:val="23"/>
          <w:u w:val="single"/>
        </w:rPr>
      </w:pPr>
      <w:r>
        <w:rPr>
          <w:rFonts w:cstheme="minorHAnsi"/>
          <w:b/>
          <w:i/>
          <w:sz w:val="23"/>
          <w:szCs w:val="23"/>
          <w:u w:val="single"/>
        </w:rPr>
        <w:br w:type="page"/>
      </w:r>
    </w:p>
    <w:p w14:paraId="06B890DA" w14:textId="1703D729" w:rsidR="007A53D0" w:rsidRPr="008C7EA6" w:rsidRDefault="007A53D0" w:rsidP="00EE380C">
      <w:pPr>
        <w:pStyle w:val="ListParagraph"/>
        <w:spacing w:after="0" w:line="240" w:lineRule="auto"/>
        <w:ind w:left="0"/>
        <w:jc w:val="both"/>
        <w:rPr>
          <w:rFonts w:cstheme="minorHAnsi"/>
          <w:b/>
          <w:i/>
          <w:sz w:val="23"/>
          <w:szCs w:val="23"/>
        </w:rPr>
      </w:pPr>
      <w:r w:rsidRPr="008C7EA6">
        <w:rPr>
          <w:rFonts w:cstheme="minorHAnsi"/>
          <w:b/>
          <w:i/>
          <w:sz w:val="23"/>
          <w:szCs w:val="23"/>
          <w:u w:val="single"/>
        </w:rPr>
        <w:lastRenderedPageBreak/>
        <w:t>Old Business:</w:t>
      </w:r>
      <w:r w:rsidRPr="008C7EA6">
        <w:rPr>
          <w:rFonts w:cstheme="minorHAnsi"/>
          <w:b/>
          <w:i/>
          <w:sz w:val="23"/>
          <w:szCs w:val="23"/>
        </w:rPr>
        <w:t xml:space="preserve"> </w:t>
      </w:r>
    </w:p>
    <w:p w14:paraId="4CDB7B47" w14:textId="75AD1D38" w:rsidR="007A53D0" w:rsidRPr="008C7EA6" w:rsidRDefault="007F2752" w:rsidP="008C7EA6">
      <w:pPr>
        <w:tabs>
          <w:tab w:val="left" w:pos="720"/>
        </w:tabs>
        <w:jc w:val="both"/>
        <w:rPr>
          <w:rFonts w:cstheme="minorHAnsi"/>
          <w:sz w:val="23"/>
          <w:szCs w:val="23"/>
        </w:rPr>
      </w:pPr>
      <w:r w:rsidRPr="008C7EA6">
        <w:rPr>
          <w:rFonts w:cstheme="minorHAnsi"/>
          <w:sz w:val="23"/>
          <w:szCs w:val="23"/>
        </w:rPr>
        <w:t xml:space="preserve">Ordinance 2023-2496 --- </w:t>
      </w:r>
      <w:r w:rsidRPr="008C7EA6">
        <w:rPr>
          <w:rFonts w:cstheme="minorHAnsi"/>
          <w:bCs/>
          <w:sz w:val="23"/>
          <w:szCs w:val="23"/>
        </w:rPr>
        <w:t xml:space="preserve">AN ORDINANCE AMENDING SECTION 921.04 OF THE CODIFIED ORDINANCES OF THE VILLAGE OF LAGRANGE --- This concerns tap-in fees and </w:t>
      </w:r>
      <w:r w:rsidR="005B3A63" w:rsidRPr="008C7EA6">
        <w:rPr>
          <w:rFonts w:cstheme="minorHAnsi"/>
          <w:bCs/>
          <w:sz w:val="23"/>
          <w:szCs w:val="23"/>
        </w:rPr>
        <w:t>wa</w:t>
      </w:r>
      <w:r w:rsidRPr="008C7EA6">
        <w:rPr>
          <w:rFonts w:cstheme="minorHAnsi"/>
          <w:bCs/>
          <w:sz w:val="23"/>
          <w:szCs w:val="23"/>
        </w:rPr>
        <w:t xml:space="preserve">s the third reading.  The tap-in fees </w:t>
      </w:r>
      <w:r w:rsidR="00EE380C" w:rsidRPr="008C7EA6">
        <w:rPr>
          <w:rFonts w:cstheme="minorHAnsi"/>
          <w:bCs/>
          <w:sz w:val="23"/>
          <w:szCs w:val="23"/>
        </w:rPr>
        <w:t>w</w:t>
      </w:r>
      <w:r w:rsidRPr="008C7EA6">
        <w:rPr>
          <w:rFonts w:cstheme="minorHAnsi"/>
          <w:bCs/>
          <w:sz w:val="23"/>
          <w:szCs w:val="23"/>
        </w:rPr>
        <w:t>ere updated to reflect those of Rural Lorain County Water Authority.</w:t>
      </w:r>
      <w:r w:rsidR="00EE380C" w:rsidRPr="008C7EA6">
        <w:rPr>
          <w:rFonts w:cstheme="minorHAnsi"/>
          <w:bCs/>
          <w:sz w:val="23"/>
          <w:szCs w:val="23"/>
        </w:rPr>
        <w:t xml:space="preserve">  </w:t>
      </w:r>
      <w:r w:rsidRPr="008C7EA6">
        <w:rPr>
          <w:rFonts w:cstheme="minorHAnsi"/>
          <w:b/>
          <w:sz w:val="23"/>
          <w:szCs w:val="23"/>
        </w:rPr>
        <w:t xml:space="preserve">Motion by </w:t>
      </w:r>
      <w:r w:rsidR="00EE380C" w:rsidRPr="008C7EA6">
        <w:rPr>
          <w:rFonts w:cstheme="minorHAnsi"/>
          <w:b/>
          <w:sz w:val="23"/>
          <w:szCs w:val="23"/>
        </w:rPr>
        <w:t>Flynn,</w:t>
      </w:r>
      <w:r w:rsidRPr="008C7EA6">
        <w:rPr>
          <w:rFonts w:cstheme="minorHAnsi"/>
          <w:b/>
          <w:sz w:val="23"/>
          <w:szCs w:val="23"/>
        </w:rPr>
        <w:t xml:space="preserve"> which was seconded by </w:t>
      </w:r>
      <w:r w:rsidR="00EE380C" w:rsidRPr="008C7EA6">
        <w:rPr>
          <w:rFonts w:cstheme="minorHAnsi"/>
          <w:b/>
          <w:sz w:val="23"/>
          <w:szCs w:val="23"/>
        </w:rPr>
        <w:t>Honer,</w:t>
      </w:r>
      <w:r w:rsidRPr="008C7EA6">
        <w:rPr>
          <w:rFonts w:cstheme="minorHAnsi"/>
          <w:b/>
          <w:sz w:val="23"/>
          <w:szCs w:val="23"/>
        </w:rPr>
        <w:t xml:space="preserve"> </w:t>
      </w:r>
      <w:r w:rsidRPr="008C7EA6">
        <w:rPr>
          <w:rFonts w:cstheme="minorHAnsi"/>
          <w:sz w:val="23"/>
          <w:szCs w:val="23"/>
        </w:rPr>
        <w:t xml:space="preserve">to adopt; </w:t>
      </w:r>
      <w:r w:rsidR="00EE380C" w:rsidRPr="008C7EA6">
        <w:rPr>
          <w:rFonts w:cstheme="minorHAnsi"/>
          <w:sz w:val="23"/>
          <w:szCs w:val="23"/>
        </w:rPr>
        <w:t>6</w:t>
      </w:r>
      <w:r w:rsidRPr="008C7EA6">
        <w:rPr>
          <w:rFonts w:cstheme="minorHAnsi"/>
          <w:sz w:val="23"/>
          <w:szCs w:val="23"/>
        </w:rPr>
        <w:t xml:space="preserve"> yeas; motion </w:t>
      </w:r>
      <w:r w:rsidR="00EE380C" w:rsidRPr="008C7EA6">
        <w:rPr>
          <w:rFonts w:cstheme="minorHAnsi"/>
          <w:sz w:val="23"/>
          <w:szCs w:val="23"/>
        </w:rPr>
        <w:t>passed.</w:t>
      </w:r>
      <w:r w:rsidRPr="008C7EA6">
        <w:rPr>
          <w:rFonts w:cstheme="minorHAnsi"/>
          <w:sz w:val="23"/>
          <w:szCs w:val="23"/>
        </w:rPr>
        <w:t xml:space="preserve">  </w:t>
      </w:r>
    </w:p>
    <w:p w14:paraId="1B152C8F" w14:textId="77777777" w:rsidR="007A53D0" w:rsidRPr="008C7EA6" w:rsidRDefault="007A53D0" w:rsidP="00EE380C">
      <w:pPr>
        <w:pStyle w:val="ListParagraph"/>
        <w:tabs>
          <w:tab w:val="left" w:pos="0"/>
        </w:tabs>
        <w:spacing w:after="0" w:line="240" w:lineRule="auto"/>
        <w:ind w:left="0"/>
        <w:jc w:val="both"/>
        <w:rPr>
          <w:rFonts w:cstheme="minorHAnsi"/>
          <w:b/>
          <w:i/>
          <w:sz w:val="23"/>
          <w:szCs w:val="23"/>
          <w:u w:val="single"/>
        </w:rPr>
      </w:pPr>
      <w:r w:rsidRPr="008C7EA6">
        <w:rPr>
          <w:rFonts w:cstheme="minorHAnsi"/>
          <w:b/>
          <w:i/>
          <w:sz w:val="23"/>
          <w:szCs w:val="23"/>
          <w:u w:val="single"/>
        </w:rPr>
        <w:t xml:space="preserve">New Business:  </w:t>
      </w:r>
    </w:p>
    <w:p w14:paraId="67A22265" w14:textId="54FC96EE" w:rsidR="00B70C90" w:rsidRPr="008C7EA6" w:rsidRDefault="00B70C90" w:rsidP="00EE380C">
      <w:pPr>
        <w:jc w:val="both"/>
        <w:rPr>
          <w:rFonts w:cstheme="minorHAnsi"/>
          <w:sz w:val="23"/>
          <w:szCs w:val="23"/>
        </w:rPr>
      </w:pPr>
      <w:r w:rsidRPr="008C7EA6">
        <w:rPr>
          <w:rFonts w:cstheme="minorHAnsi"/>
          <w:sz w:val="23"/>
          <w:szCs w:val="23"/>
        </w:rPr>
        <w:t xml:space="preserve">Ordinance 2023-2501 --- AN ORDINANCE AMENDING ORDINANCE NO. 2019-2389 ADOPTING A CREDIT CARD USE POLICY FOR THE VILLAGE OF LAGRANGE --- This </w:t>
      </w:r>
      <w:r w:rsidR="005B3A63" w:rsidRPr="008C7EA6">
        <w:rPr>
          <w:rFonts w:cstheme="minorHAnsi"/>
          <w:sz w:val="23"/>
          <w:szCs w:val="23"/>
        </w:rPr>
        <w:t>wa</w:t>
      </w:r>
      <w:r w:rsidRPr="008C7EA6">
        <w:rPr>
          <w:rFonts w:cstheme="minorHAnsi"/>
          <w:sz w:val="23"/>
          <w:szCs w:val="23"/>
        </w:rPr>
        <w:t>s the first reading.</w:t>
      </w:r>
    </w:p>
    <w:p w14:paraId="2C72FC14" w14:textId="27C2CB63" w:rsidR="007A53D0" w:rsidRPr="008C7EA6" w:rsidRDefault="00BB2E9C" w:rsidP="00EE380C">
      <w:pPr>
        <w:spacing w:after="0" w:line="240" w:lineRule="auto"/>
        <w:jc w:val="both"/>
        <w:rPr>
          <w:rFonts w:cstheme="minorHAnsi"/>
          <w:sz w:val="23"/>
          <w:szCs w:val="23"/>
        </w:rPr>
      </w:pPr>
      <w:r w:rsidRPr="008C7EA6">
        <w:rPr>
          <w:rFonts w:cstheme="minorHAnsi"/>
          <w:sz w:val="23"/>
          <w:szCs w:val="23"/>
        </w:rPr>
        <w:t xml:space="preserve">Council concurred about </w:t>
      </w:r>
      <w:r w:rsidR="009265FB" w:rsidRPr="008C7EA6">
        <w:rPr>
          <w:rFonts w:cstheme="minorHAnsi"/>
          <w:sz w:val="23"/>
          <w:szCs w:val="23"/>
        </w:rPr>
        <w:t>the memorandum of understanding between the Village and Pozywak.</w:t>
      </w:r>
    </w:p>
    <w:p w14:paraId="523D43E9" w14:textId="77777777" w:rsidR="007A53D0" w:rsidRPr="008C7EA6" w:rsidRDefault="007A53D0" w:rsidP="00EE380C">
      <w:pPr>
        <w:spacing w:after="0" w:line="240" w:lineRule="auto"/>
        <w:jc w:val="both"/>
        <w:rPr>
          <w:rFonts w:cstheme="minorHAnsi"/>
          <w:b/>
          <w:i/>
          <w:sz w:val="23"/>
          <w:szCs w:val="23"/>
          <w:u w:val="single"/>
        </w:rPr>
      </w:pPr>
    </w:p>
    <w:p w14:paraId="068D9A9D" w14:textId="3999A7BC" w:rsidR="009C0ED0" w:rsidRPr="008C7EA6" w:rsidRDefault="0061755C" w:rsidP="00EE380C">
      <w:pPr>
        <w:tabs>
          <w:tab w:val="left" w:pos="0"/>
          <w:tab w:val="left" w:pos="1440"/>
          <w:tab w:val="left" w:pos="2160"/>
        </w:tabs>
        <w:spacing w:after="0" w:line="240" w:lineRule="auto"/>
        <w:jc w:val="both"/>
        <w:rPr>
          <w:rFonts w:cstheme="minorHAnsi"/>
          <w:b/>
          <w:sz w:val="23"/>
          <w:szCs w:val="23"/>
        </w:rPr>
      </w:pPr>
      <w:r w:rsidRPr="008C7EA6">
        <w:rPr>
          <w:rFonts w:cstheme="minorHAnsi"/>
          <w:b/>
          <w:i/>
          <w:sz w:val="23"/>
          <w:szCs w:val="23"/>
          <w:u w:val="single"/>
        </w:rPr>
        <w:t>Committee Reports</w:t>
      </w:r>
      <w:r w:rsidRPr="008C7EA6">
        <w:rPr>
          <w:rFonts w:cstheme="minorHAnsi"/>
          <w:b/>
          <w:sz w:val="23"/>
          <w:szCs w:val="23"/>
        </w:rPr>
        <w:t>:</w:t>
      </w:r>
      <w:r w:rsidR="00C35004" w:rsidRPr="008C7EA6">
        <w:rPr>
          <w:rFonts w:cstheme="minorHAnsi"/>
          <w:b/>
          <w:sz w:val="23"/>
          <w:szCs w:val="23"/>
        </w:rPr>
        <w:t xml:space="preserve"> </w:t>
      </w:r>
    </w:p>
    <w:p w14:paraId="4278706F" w14:textId="1BCAAF4D" w:rsidR="00375EC3" w:rsidRPr="008C7EA6" w:rsidRDefault="00461044" w:rsidP="003954C0">
      <w:pPr>
        <w:pStyle w:val="ListParagraph"/>
        <w:numPr>
          <w:ilvl w:val="0"/>
          <w:numId w:val="2"/>
        </w:numPr>
        <w:spacing w:after="0" w:line="240" w:lineRule="auto"/>
        <w:ind w:left="360"/>
        <w:jc w:val="both"/>
        <w:rPr>
          <w:rFonts w:cstheme="minorHAnsi"/>
          <w:sz w:val="23"/>
          <w:szCs w:val="23"/>
        </w:rPr>
      </w:pPr>
      <w:r w:rsidRPr="008C7EA6">
        <w:rPr>
          <w:rFonts w:cstheme="minorHAnsi"/>
          <w:sz w:val="23"/>
          <w:szCs w:val="23"/>
        </w:rPr>
        <w:t xml:space="preserve">Park Board </w:t>
      </w:r>
      <w:r w:rsidR="00404474" w:rsidRPr="008C7EA6">
        <w:rPr>
          <w:rFonts w:cstheme="minorHAnsi"/>
          <w:sz w:val="23"/>
          <w:szCs w:val="23"/>
        </w:rPr>
        <w:t xml:space="preserve">– </w:t>
      </w:r>
      <w:r w:rsidR="009265FB" w:rsidRPr="008C7EA6">
        <w:rPr>
          <w:rFonts w:cstheme="minorHAnsi"/>
          <w:sz w:val="23"/>
          <w:szCs w:val="23"/>
        </w:rPr>
        <w:t>Two restrooms were vandalized.  Although Mayor Kincannon asked the park board to invoice Keystone for use of the fields, they have not done so.</w:t>
      </w:r>
    </w:p>
    <w:p w14:paraId="3F9DA1D0" w14:textId="77777777" w:rsidR="004D02B5" w:rsidRPr="008C7EA6" w:rsidRDefault="004D02B5" w:rsidP="00EE380C">
      <w:pPr>
        <w:pStyle w:val="ListParagraph"/>
        <w:spacing w:after="0" w:line="240" w:lineRule="auto"/>
        <w:ind w:left="360"/>
        <w:jc w:val="both"/>
        <w:rPr>
          <w:rFonts w:cstheme="minorHAnsi"/>
          <w:sz w:val="23"/>
          <w:szCs w:val="23"/>
        </w:rPr>
      </w:pPr>
    </w:p>
    <w:p w14:paraId="465F8064" w14:textId="53A21E0D" w:rsidR="00375EC3" w:rsidRPr="008C7EA6" w:rsidRDefault="00461044" w:rsidP="005A251B">
      <w:pPr>
        <w:pStyle w:val="ListParagraph"/>
        <w:numPr>
          <w:ilvl w:val="0"/>
          <w:numId w:val="2"/>
        </w:numPr>
        <w:ind w:left="360"/>
        <w:jc w:val="both"/>
        <w:rPr>
          <w:rFonts w:cstheme="minorHAnsi"/>
          <w:sz w:val="23"/>
          <w:szCs w:val="23"/>
        </w:rPr>
      </w:pPr>
      <w:r w:rsidRPr="008C7EA6">
        <w:rPr>
          <w:rFonts w:cstheme="minorHAnsi"/>
          <w:sz w:val="23"/>
          <w:szCs w:val="23"/>
        </w:rPr>
        <w:t xml:space="preserve">Planning Commission </w:t>
      </w:r>
      <w:r w:rsidR="00031B0F" w:rsidRPr="008C7EA6">
        <w:rPr>
          <w:rFonts w:cstheme="minorHAnsi"/>
          <w:sz w:val="23"/>
          <w:szCs w:val="23"/>
        </w:rPr>
        <w:t xml:space="preserve">– </w:t>
      </w:r>
      <w:r w:rsidR="009265FB" w:rsidRPr="008C7EA6">
        <w:rPr>
          <w:rFonts w:cstheme="minorHAnsi"/>
          <w:sz w:val="23"/>
          <w:szCs w:val="23"/>
        </w:rPr>
        <w:t>No meeting; no report.</w:t>
      </w:r>
    </w:p>
    <w:p w14:paraId="73DD4212" w14:textId="77777777" w:rsidR="004D02B5" w:rsidRPr="008C7EA6" w:rsidRDefault="004D02B5" w:rsidP="00EE380C">
      <w:pPr>
        <w:pStyle w:val="ListParagraph"/>
        <w:jc w:val="both"/>
        <w:rPr>
          <w:rFonts w:cstheme="minorHAnsi"/>
          <w:sz w:val="23"/>
          <w:szCs w:val="23"/>
        </w:rPr>
      </w:pPr>
    </w:p>
    <w:p w14:paraId="6AB91D5A" w14:textId="104318AD" w:rsidR="00D076CD" w:rsidRPr="008C7EA6" w:rsidRDefault="008C5AF0" w:rsidP="00EE380C">
      <w:pPr>
        <w:pStyle w:val="ListParagraph"/>
        <w:numPr>
          <w:ilvl w:val="0"/>
          <w:numId w:val="2"/>
        </w:numPr>
        <w:ind w:left="360"/>
        <w:jc w:val="both"/>
        <w:rPr>
          <w:rFonts w:cstheme="minorHAnsi"/>
          <w:sz w:val="23"/>
          <w:szCs w:val="23"/>
        </w:rPr>
      </w:pPr>
      <w:r w:rsidRPr="008C7EA6">
        <w:rPr>
          <w:rFonts w:cstheme="minorHAnsi"/>
          <w:sz w:val="23"/>
          <w:szCs w:val="23"/>
        </w:rPr>
        <w:t xml:space="preserve">LCIC </w:t>
      </w:r>
      <w:r w:rsidR="00EB4439" w:rsidRPr="008C7EA6">
        <w:rPr>
          <w:rFonts w:cstheme="minorHAnsi"/>
          <w:sz w:val="23"/>
          <w:szCs w:val="23"/>
        </w:rPr>
        <w:t>–</w:t>
      </w:r>
      <w:r w:rsidR="00E217C8" w:rsidRPr="008C7EA6">
        <w:rPr>
          <w:rFonts w:cstheme="minorHAnsi"/>
          <w:sz w:val="23"/>
          <w:szCs w:val="23"/>
        </w:rPr>
        <w:t xml:space="preserve"> </w:t>
      </w:r>
      <w:r w:rsidR="009265FB" w:rsidRPr="008C7EA6">
        <w:rPr>
          <w:rFonts w:cstheme="minorHAnsi"/>
          <w:sz w:val="23"/>
          <w:szCs w:val="23"/>
        </w:rPr>
        <w:t>A meeting was held this evening.  Kincannon once again will serve as President following Gary Burnett’s resignation as President.  Other topics discussed included the retention area and hiring Ken Keifer to sell the remaining lots.</w:t>
      </w:r>
    </w:p>
    <w:p w14:paraId="37DF6922" w14:textId="0A3CA4A7" w:rsidR="009D43EF" w:rsidRPr="008C7EA6" w:rsidRDefault="009D43EF" w:rsidP="00EE380C">
      <w:pPr>
        <w:pStyle w:val="ListParagraph"/>
        <w:ind w:left="0"/>
        <w:jc w:val="both"/>
        <w:rPr>
          <w:rFonts w:cstheme="minorHAnsi"/>
          <w:b/>
          <w:i/>
          <w:sz w:val="23"/>
          <w:szCs w:val="23"/>
          <w:u w:val="single"/>
        </w:rPr>
      </w:pPr>
    </w:p>
    <w:p w14:paraId="709DCE37" w14:textId="073A5FD5" w:rsidR="00B92497" w:rsidRPr="008C7EA6" w:rsidRDefault="0061755C" w:rsidP="00EE380C">
      <w:pPr>
        <w:pStyle w:val="ListParagraph"/>
        <w:ind w:left="0"/>
        <w:jc w:val="both"/>
        <w:rPr>
          <w:rFonts w:cstheme="minorHAnsi"/>
          <w:sz w:val="23"/>
          <w:szCs w:val="23"/>
        </w:rPr>
      </w:pPr>
      <w:r w:rsidRPr="008C7EA6">
        <w:rPr>
          <w:rFonts w:cstheme="minorHAnsi"/>
          <w:b/>
          <w:i/>
          <w:sz w:val="23"/>
          <w:szCs w:val="23"/>
          <w:u w:val="single"/>
        </w:rPr>
        <w:t>Presentation of Bills:</w:t>
      </w:r>
    </w:p>
    <w:p w14:paraId="30F3487E" w14:textId="3DF9183F" w:rsidR="004918A3" w:rsidRPr="008C7EA6" w:rsidRDefault="009F50B5" w:rsidP="00EE380C">
      <w:pPr>
        <w:spacing w:after="0" w:line="240" w:lineRule="auto"/>
        <w:jc w:val="both"/>
        <w:rPr>
          <w:rFonts w:cstheme="minorHAnsi"/>
          <w:b/>
          <w:sz w:val="23"/>
          <w:szCs w:val="23"/>
        </w:rPr>
      </w:pPr>
      <w:r w:rsidRPr="008C7EA6">
        <w:rPr>
          <w:rFonts w:cstheme="minorHAnsi"/>
          <w:sz w:val="23"/>
          <w:szCs w:val="23"/>
        </w:rPr>
        <w:t xml:space="preserve">The Fiscal Officer presented the list of warrants and </w:t>
      </w:r>
      <w:r w:rsidR="00A1515C" w:rsidRPr="008C7EA6">
        <w:rPr>
          <w:rFonts w:cstheme="minorHAnsi"/>
          <w:sz w:val="23"/>
          <w:szCs w:val="23"/>
        </w:rPr>
        <w:t>e</w:t>
      </w:r>
      <w:r w:rsidRPr="008C7EA6">
        <w:rPr>
          <w:rFonts w:cstheme="minorHAnsi"/>
          <w:sz w:val="23"/>
          <w:szCs w:val="23"/>
        </w:rPr>
        <w:t xml:space="preserve">lectronic </w:t>
      </w:r>
      <w:r w:rsidR="00A1515C" w:rsidRPr="008C7EA6">
        <w:rPr>
          <w:rFonts w:cstheme="minorHAnsi"/>
          <w:sz w:val="23"/>
          <w:szCs w:val="23"/>
        </w:rPr>
        <w:t>p</w:t>
      </w:r>
      <w:r w:rsidRPr="008C7EA6">
        <w:rPr>
          <w:rFonts w:cstheme="minorHAnsi"/>
          <w:sz w:val="23"/>
          <w:szCs w:val="23"/>
        </w:rPr>
        <w:t xml:space="preserve">ayments issued between </w:t>
      </w:r>
      <w:r w:rsidR="00CC1FEC" w:rsidRPr="008C7EA6">
        <w:rPr>
          <w:rFonts w:cstheme="minorHAnsi"/>
          <w:sz w:val="23"/>
          <w:szCs w:val="23"/>
        </w:rPr>
        <w:t>M</w:t>
      </w:r>
      <w:r w:rsidR="00B67119" w:rsidRPr="008C7EA6">
        <w:rPr>
          <w:rFonts w:cstheme="minorHAnsi"/>
          <w:sz w:val="23"/>
          <w:szCs w:val="23"/>
        </w:rPr>
        <w:t>ay 12 and 25</w:t>
      </w:r>
      <w:r w:rsidRPr="008C7EA6">
        <w:rPr>
          <w:rFonts w:cstheme="minorHAnsi"/>
          <w:sz w:val="23"/>
          <w:szCs w:val="23"/>
        </w:rPr>
        <w:t>, 202</w:t>
      </w:r>
      <w:r w:rsidR="00CC1FEC" w:rsidRPr="008C7EA6">
        <w:rPr>
          <w:rFonts w:cstheme="minorHAnsi"/>
          <w:sz w:val="23"/>
          <w:szCs w:val="23"/>
        </w:rPr>
        <w:t>3</w:t>
      </w:r>
      <w:r w:rsidRPr="008C7EA6">
        <w:rPr>
          <w:rFonts w:cstheme="minorHAnsi"/>
          <w:sz w:val="23"/>
          <w:szCs w:val="23"/>
        </w:rPr>
        <w:t xml:space="preserve">, totaling </w:t>
      </w:r>
      <w:r w:rsidR="00080C57" w:rsidRPr="008C7EA6">
        <w:rPr>
          <w:rFonts w:cstheme="minorHAnsi"/>
          <w:sz w:val="23"/>
          <w:szCs w:val="23"/>
        </w:rPr>
        <w:t>$</w:t>
      </w:r>
      <w:r w:rsidR="00A94860" w:rsidRPr="008C7EA6">
        <w:rPr>
          <w:rFonts w:cstheme="minorHAnsi"/>
          <w:sz w:val="23"/>
          <w:szCs w:val="23"/>
        </w:rPr>
        <w:t xml:space="preserve">170,852.36 </w:t>
      </w:r>
      <w:r w:rsidRPr="008C7EA6">
        <w:rPr>
          <w:rFonts w:cstheme="minorHAnsi"/>
          <w:sz w:val="23"/>
          <w:szCs w:val="23"/>
        </w:rPr>
        <w:t xml:space="preserve">per the payment listing provided.  </w:t>
      </w:r>
      <w:r w:rsidR="009265FB" w:rsidRPr="008C7EA6">
        <w:rPr>
          <w:rFonts w:cstheme="minorHAnsi"/>
          <w:b/>
          <w:sz w:val="23"/>
          <w:szCs w:val="23"/>
        </w:rPr>
        <w:t>Gregory</w:t>
      </w:r>
      <w:r w:rsidR="00375EC3" w:rsidRPr="008C7EA6">
        <w:rPr>
          <w:rFonts w:cstheme="minorHAnsi"/>
          <w:b/>
          <w:sz w:val="23"/>
          <w:szCs w:val="23"/>
        </w:rPr>
        <w:t xml:space="preserve"> </w:t>
      </w:r>
      <w:r w:rsidR="00522800" w:rsidRPr="008C7EA6">
        <w:rPr>
          <w:rFonts w:cstheme="minorHAnsi"/>
          <w:b/>
          <w:sz w:val="23"/>
          <w:szCs w:val="23"/>
        </w:rPr>
        <w:t>motioned to</w:t>
      </w:r>
      <w:r w:rsidR="00A36FB4" w:rsidRPr="008C7EA6">
        <w:rPr>
          <w:rFonts w:cstheme="minorHAnsi"/>
          <w:b/>
          <w:sz w:val="23"/>
          <w:szCs w:val="23"/>
        </w:rPr>
        <w:t xml:space="preserve"> accept</w:t>
      </w:r>
      <w:r w:rsidR="00B92497" w:rsidRPr="008C7EA6">
        <w:rPr>
          <w:rFonts w:cstheme="minorHAnsi"/>
          <w:b/>
          <w:sz w:val="23"/>
          <w:szCs w:val="23"/>
        </w:rPr>
        <w:t xml:space="preserve">, </w:t>
      </w:r>
      <w:r w:rsidR="00CD135A" w:rsidRPr="008C7EA6">
        <w:rPr>
          <w:rFonts w:cstheme="minorHAnsi"/>
          <w:b/>
          <w:sz w:val="23"/>
          <w:szCs w:val="23"/>
        </w:rPr>
        <w:t xml:space="preserve">which was seconded by </w:t>
      </w:r>
      <w:r w:rsidR="009265FB" w:rsidRPr="008C7EA6">
        <w:rPr>
          <w:rFonts w:cstheme="minorHAnsi"/>
          <w:b/>
          <w:sz w:val="23"/>
          <w:szCs w:val="23"/>
        </w:rPr>
        <w:t>Dill</w:t>
      </w:r>
      <w:r w:rsidR="00B92497" w:rsidRPr="008C7EA6">
        <w:rPr>
          <w:rFonts w:cstheme="minorHAnsi"/>
          <w:sz w:val="23"/>
          <w:szCs w:val="23"/>
        </w:rPr>
        <w:t xml:space="preserve">; </w:t>
      </w:r>
      <w:r w:rsidR="009265FB" w:rsidRPr="008C7EA6">
        <w:rPr>
          <w:rFonts w:cstheme="minorHAnsi"/>
          <w:sz w:val="23"/>
          <w:szCs w:val="23"/>
        </w:rPr>
        <w:t>6</w:t>
      </w:r>
      <w:r w:rsidR="00AF64B8" w:rsidRPr="008C7EA6">
        <w:rPr>
          <w:rFonts w:cstheme="minorHAnsi"/>
          <w:sz w:val="23"/>
          <w:szCs w:val="23"/>
        </w:rPr>
        <w:t xml:space="preserve"> </w:t>
      </w:r>
      <w:r w:rsidR="00B92497" w:rsidRPr="008C7EA6">
        <w:rPr>
          <w:rFonts w:cstheme="minorHAnsi"/>
          <w:sz w:val="23"/>
          <w:szCs w:val="23"/>
        </w:rPr>
        <w:t>yeas</w:t>
      </w:r>
      <w:r w:rsidR="007C7805" w:rsidRPr="008C7EA6">
        <w:rPr>
          <w:rFonts w:cstheme="minorHAnsi"/>
          <w:sz w:val="23"/>
          <w:szCs w:val="23"/>
        </w:rPr>
        <w:t xml:space="preserve">; </w:t>
      </w:r>
      <w:r w:rsidR="00B92497" w:rsidRPr="008C7EA6">
        <w:rPr>
          <w:rFonts w:cstheme="minorHAnsi"/>
          <w:sz w:val="23"/>
          <w:szCs w:val="23"/>
        </w:rPr>
        <w:t xml:space="preserve">motion </w:t>
      </w:r>
      <w:r w:rsidR="009265FB" w:rsidRPr="008C7EA6">
        <w:rPr>
          <w:rFonts w:cstheme="minorHAnsi"/>
          <w:sz w:val="23"/>
          <w:szCs w:val="23"/>
        </w:rPr>
        <w:t>passed.</w:t>
      </w:r>
      <w:r w:rsidR="00B92497" w:rsidRPr="008C7EA6">
        <w:rPr>
          <w:rFonts w:cstheme="minorHAnsi"/>
          <w:b/>
          <w:sz w:val="23"/>
          <w:szCs w:val="23"/>
        </w:rPr>
        <w:t xml:space="preserve">  </w:t>
      </w:r>
    </w:p>
    <w:p w14:paraId="15AD518B" w14:textId="52A91BA4" w:rsidR="00375EC3" w:rsidRPr="008C7EA6" w:rsidRDefault="00375EC3" w:rsidP="00EE380C">
      <w:pPr>
        <w:spacing w:after="0" w:line="240" w:lineRule="auto"/>
        <w:jc w:val="both"/>
        <w:rPr>
          <w:rFonts w:cstheme="minorHAnsi"/>
          <w:b/>
          <w:sz w:val="23"/>
          <w:szCs w:val="23"/>
        </w:rPr>
      </w:pPr>
    </w:p>
    <w:p w14:paraId="3C963DC4" w14:textId="02CBFE3C" w:rsidR="00375EC3" w:rsidRPr="008C7EA6" w:rsidRDefault="00375EC3" w:rsidP="00EE380C">
      <w:pPr>
        <w:spacing w:after="0" w:line="240" w:lineRule="auto"/>
        <w:jc w:val="both"/>
        <w:rPr>
          <w:rFonts w:cstheme="minorHAnsi"/>
          <w:b/>
          <w:sz w:val="23"/>
          <w:szCs w:val="23"/>
        </w:rPr>
      </w:pPr>
    </w:p>
    <w:p w14:paraId="66E4F0C0" w14:textId="0402F900" w:rsidR="009265FB" w:rsidRPr="008C7EA6" w:rsidRDefault="009265FB" w:rsidP="00EE380C">
      <w:pPr>
        <w:spacing w:after="0" w:line="240" w:lineRule="auto"/>
        <w:jc w:val="both"/>
        <w:rPr>
          <w:rFonts w:cstheme="minorHAnsi"/>
          <w:sz w:val="23"/>
          <w:szCs w:val="23"/>
        </w:rPr>
      </w:pPr>
      <w:r w:rsidRPr="008C7EA6">
        <w:rPr>
          <w:rFonts w:cstheme="minorHAnsi"/>
          <w:sz w:val="23"/>
          <w:szCs w:val="23"/>
        </w:rPr>
        <w:t xml:space="preserve">Karpinski reported that the Strauss family supports the idea of renaming School Street in memory of Mayor Strauss.  They also like the idea of building a gazebo and naming it after Mayor Strauss and may be interested in helping out financially </w:t>
      </w:r>
      <w:r w:rsidR="00D31777" w:rsidRPr="008C7EA6">
        <w:rPr>
          <w:rFonts w:cstheme="minorHAnsi"/>
          <w:sz w:val="23"/>
          <w:szCs w:val="23"/>
        </w:rPr>
        <w:t xml:space="preserve">with </w:t>
      </w:r>
      <w:r w:rsidR="006D1FC5" w:rsidRPr="008C7EA6">
        <w:rPr>
          <w:rFonts w:cstheme="minorHAnsi"/>
          <w:sz w:val="23"/>
          <w:szCs w:val="23"/>
        </w:rPr>
        <w:t>that.  Some council members were not in favor of renaming a street due to the many complexities associated with doing so.</w:t>
      </w:r>
      <w:r w:rsidR="00277C8B" w:rsidRPr="008C7EA6">
        <w:rPr>
          <w:rFonts w:cstheme="minorHAnsi"/>
          <w:sz w:val="23"/>
          <w:szCs w:val="23"/>
        </w:rPr>
        <w:t xml:space="preserve">  This topic will be discussed further at the June Committee of the Whole meeting.</w:t>
      </w:r>
    </w:p>
    <w:p w14:paraId="6049F3F9" w14:textId="77777777" w:rsidR="006D1FC5" w:rsidRPr="008C7EA6" w:rsidRDefault="006D1FC5" w:rsidP="00EE380C">
      <w:pPr>
        <w:spacing w:after="0" w:line="240" w:lineRule="auto"/>
        <w:jc w:val="both"/>
        <w:rPr>
          <w:rFonts w:cstheme="minorHAnsi"/>
          <w:sz w:val="23"/>
          <w:szCs w:val="23"/>
        </w:rPr>
      </w:pPr>
    </w:p>
    <w:p w14:paraId="39D6DC3E" w14:textId="77777777" w:rsidR="009265FB" w:rsidRPr="008C7EA6" w:rsidRDefault="009265FB" w:rsidP="00EE380C">
      <w:pPr>
        <w:spacing w:after="0" w:line="240" w:lineRule="auto"/>
        <w:jc w:val="both"/>
        <w:rPr>
          <w:rFonts w:cstheme="minorHAnsi"/>
          <w:b/>
          <w:sz w:val="23"/>
          <w:szCs w:val="23"/>
        </w:rPr>
      </w:pPr>
    </w:p>
    <w:p w14:paraId="353FE314" w14:textId="4346886A" w:rsidR="00C13B5B" w:rsidRPr="008C7EA6" w:rsidRDefault="00C13B5B" w:rsidP="00EE380C">
      <w:pPr>
        <w:spacing w:after="0" w:line="240" w:lineRule="auto"/>
        <w:jc w:val="both"/>
        <w:rPr>
          <w:rFonts w:cstheme="minorHAnsi"/>
          <w:sz w:val="23"/>
          <w:szCs w:val="23"/>
        </w:rPr>
      </w:pPr>
      <w:r w:rsidRPr="008C7EA6">
        <w:rPr>
          <w:rFonts w:cstheme="minorHAnsi"/>
          <w:sz w:val="23"/>
          <w:szCs w:val="23"/>
        </w:rPr>
        <w:t xml:space="preserve">There being no further business, </w:t>
      </w:r>
      <w:r w:rsidR="006D1FC5" w:rsidRPr="008C7EA6">
        <w:rPr>
          <w:rFonts w:cstheme="minorHAnsi"/>
          <w:b/>
          <w:sz w:val="23"/>
          <w:szCs w:val="23"/>
        </w:rPr>
        <w:t>Dill</w:t>
      </w:r>
      <w:r w:rsidR="00A94860" w:rsidRPr="008C7EA6">
        <w:rPr>
          <w:rFonts w:cstheme="minorHAnsi"/>
          <w:b/>
          <w:sz w:val="23"/>
          <w:szCs w:val="23"/>
        </w:rPr>
        <w:t xml:space="preserve"> </w:t>
      </w:r>
      <w:r w:rsidRPr="008C7EA6">
        <w:rPr>
          <w:rFonts w:cstheme="minorHAnsi"/>
          <w:b/>
          <w:sz w:val="23"/>
          <w:szCs w:val="23"/>
        </w:rPr>
        <w:t>motion</w:t>
      </w:r>
      <w:r w:rsidR="005726BB" w:rsidRPr="008C7EA6">
        <w:rPr>
          <w:rFonts w:cstheme="minorHAnsi"/>
          <w:b/>
          <w:sz w:val="23"/>
          <w:szCs w:val="23"/>
        </w:rPr>
        <w:t>ed</w:t>
      </w:r>
      <w:r w:rsidRPr="008C7EA6">
        <w:rPr>
          <w:rFonts w:cstheme="minorHAnsi"/>
          <w:b/>
          <w:sz w:val="23"/>
          <w:szCs w:val="23"/>
        </w:rPr>
        <w:t xml:space="preserve"> to adjourn</w:t>
      </w:r>
      <w:r w:rsidR="00A36FB4" w:rsidRPr="008C7EA6">
        <w:rPr>
          <w:rFonts w:cstheme="minorHAnsi"/>
          <w:b/>
          <w:sz w:val="23"/>
          <w:szCs w:val="23"/>
        </w:rPr>
        <w:t>,</w:t>
      </w:r>
      <w:r w:rsidRPr="008C7EA6">
        <w:rPr>
          <w:rFonts w:cstheme="minorHAnsi"/>
          <w:b/>
          <w:sz w:val="23"/>
          <w:szCs w:val="23"/>
        </w:rPr>
        <w:t xml:space="preserve"> </w:t>
      </w:r>
      <w:r w:rsidR="00E14A83" w:rsidRPr="008C7EA6">
        <w:rPr>
          <w:rFonts w:cstheme="minorHAnsi"/>
          <w:b/>
          <w:sz w:val="23"/>
          <w:szCs w:val="23"/>
        </w:rPr>
        <w:t xml:space="preserve">which was seconded by </w:t>
      </w:r>
      <w:r w:rsidR="006D1FC5" w:rsidRPr="008C7EA6">
        <w:rPr>
          <w:rFonts w:cstheme="minorHAnsi"/>
          <w:b/>
          <w:sz w:val="23"/>
          <w:szCs w:val="23"/>
        </w:rPr>
        <w:t>Flynn;</w:t>
      </w:r>
      <w:r w:rsidRPr="008C7EA6">
        <w:rPr>
          <w:rFonts w:cstheme="minorHAnsi"/>
          <w:sz w:val="23"/>
          <w:szCs w:val="23"/>
        </w:rPr>
        <w:t xml:space="preserve"> </w:t>
      </w:r>
      <w:r w:rsidR="006D1FC5" w:rsidRPr="008C7EA6">
        <w:rPr>
          <w:rFonts w:cstheme="minorHAnsi"/>
          <w:sz w:val="23"/>
          <w:szCs w:val="23"/>
        </w:rPr>
        <w:t>6</w:t>
      </w:r>
      <w:r w:rsidR="00375EC3" w:rsidRPr="008C7EA6">
        <w:rPr>
          <w:rFonts w:cstheme="minorHAnsi"/>
          <w:sz w:val="23"/>
          <w:szCs w:val="23"/>
        </w:rPr>
        <w:t xml:space="preserve"> </w:t>
      </w:r>
      <w:r w:rsidRPr="008C7EA6">
        <w:rPr>
          <w:rFonts w:cstheme="minorHAnsi"/>
          <w:sz w:val="23"/>
          <w:szCs w:val="23"/>
        </w:rPr>
        <w:t xml:space="preserve">yeas; motion </w:t>
      </w:r>
      <w:r w:rsidR="006D1FC5" w:rsidRPr="008C7EA6">
        <w:rPr>
          <w:rFonts w:cstheme="minorHAnsi"/>
          <w:sz w:val="23"/>
          <w:szCs w:val="23"/>
        </w:rPr>
        <w:t>passed</w:t>
      </w:r>
      <w:r w:rsidRPr="008C7EA6">
        <w:rPr>
          <w:rFonts w:cstheme="minorHAnsi"/>
          <w:sz w:val="23"/>
          <w:szCs w:val="23"/>
        </w:rPr>
        <w:t xml:space="preserve">.  Adjourned at </w:t>
      </w:r>
      <w:r w:rsidR="006D1FC5" w:rsidRPr="008C7EA6">
        <w:rPr>
          <w:rFonts w:cstheme="minorHAnsi"/>
          <w:sz w:val="23"/>
          <w:szCs w:val="23"/>
        </w:rPr>
        <w:t>8:27</w:t>
      </w:r>
      <w:r w:rsidR="00375EC3" w:rsidRPr="008C7EA6">
        <w:rPr>
          <w:rFonts w:cstheme="minorHAnsi"/>
          <w:sz w:val="23"/>
          <w:szCs w:val="23"/>
        </w:rPr>
        <w:t xml:space="preserve"> p.m.</w:t>
      </w:r>
    </w:p>
    <w:p w14:paraId="276C5CD2" w14:textId="0A9FD048" w:rsidR="002C27D8" w:rsidRPr="008C7EA6" w:rsidRDefault="002C27D8" w:rsidP="00EE380C">
      <w:pPr>
        <w:spacing w:after="0" w:line="240" w:lineRule="auto"/>
        <w:jc w:val="both"/>
        <w:rPr>
          <w:rFonts w:cstheme="minorHAnsi"/>
          <w:sz w:val="23"/>
          <w:szCs w:val="23"/>
        </w:rPr>
      </w:pPr>
    </w:p>
    <w:p w14:paraId="30061593" w14:textId="77777777" w:rsidR="00C773E3" w:rsidRPr="008C7EA6" w:rsidRDefault="00C773E3" w:rsidP="000B2419">
      <w:pPr>
        <w:spacing w:after="0" w:line="240" w:lineRule="auto"/>
        <w:rPr>
          <w:rFonts w:cstheme="minorHAnsi"/>
          <w:sz w:val="23"/>
          <w:szCs w:val="23"/>
        </w:rPr>
      </w:pPr>
    </w:p>
    <w:p w14:paraId="24919E18" w14:textId="77777777" w:rsidR="002C27D8" w:rsidRPr="008C7EA6" w:rsidRDefault="002C27D8" w:rsidP="000B2419">
      <w:pPr>
        <w:spacing w:after="0" w:line="240" w:lineRule="auto"/>
        <w:rPr>
          <w:rFonts w:cstheme="minorHAnsi"/>
          <w:sz w:val="23"/>
          <w:szCs w:val="23"/>
        </w:rPr>
      </w:pPr>
    </w:p>
    <w:p w14:paraId="1C8D3E3D" w14:textId="69402A27" w:rsidR="000B2419" w:rsidRPr="008C7EA6" w:rsidRDefault="000B2419" w:rsidP="000B2419">
      <w:pPr>
        <w:spacing w:after="0" w:line="240" w:lineRule="auto"/>
        <w:rPr>
          <w:rFonts w:cstheme="minorHAnsi"/>
          <w:sz w:val="23"/>
          <w:szCs w:val="23"/>
        </w:rPr>
      </w:pPr>
      <w:r w:rsidRPr="008C7EA6">
        <w:rPr>
          <w:rFonts w:cstheme="minorHAnsi"/>
          <w:sz w:val="23"/>
          <w:szCs w:val="23"/>
        </w:rPr>
        <w:t>Signed:  ___________________________</w:t>
      </w:r>
      <w:r w:rsidR="00C773E3" w:rsidRPr="008C7EA6">
        <w:rPr>
          <w:rFonts w:cstheme="minorHAnsi"/>
          <w:sz w:val="23"/>
          <w:szCs w:val="23"/>
        </w:rPr>
        <w:t>___</w:t>
      </w:r>
      <w:r w:rsidRPr="008C7EA6">
        <w:rPr>
          <w:rFonts w:cstheme="minorHAnsi"/>
          <w:sz w:val="23"/>
          <w:szCs w:val="23"/>
        </w:rPr>
        <w:t xml:space="preserve"> </w:t>
      </w:r>
      <w:r w:rsidRPr="008C7EA6">
        <w:rPr>
          <w:rFonts w:cstheme="minorHAnsi"/>
          <w:sz w:val="23"/>
          <w:szCs w:val="23"/>
        </w:rPr>
        <w:tab/>
        <w:t xml:space="preserve">Attested by:  </w:t>
      </w:r>
      <w:r w:rsidR="00993E2D" w:rsidRPr="008C7EA6">
        <w:rPr>
          <w:rFonts w:cstheme="minorHAnsi"/>
          <w:sz w:val="23"/>
          <w:szCs w:val="23"/>
        </w:rPr>
        <w:t>___________________________</w:t>
      </w:r>
      <w:r w:rsidR="00C773E3" w:rsidRPr="008C7EA6">
        <w:rPr>
          <w:rFonts w:cstheme="minorHAnsi"/>
          <w:sz w:val="23"/>
          <w:szCs w:val="23"/>
        </w:rPr>
        <w:t>___</w:t>
      </w:r>
    </w:p>
    <w:p w14:paraId="2678A78F" w14:textId="11A4E871" w:rsidR="00D45A8A" w:rsidRPr="008C7EA6" w:rsidRDefault="000B2419" w:rsidP="008C7EA6">
      <w:pPr>
        <w:spacing w:after="0" w:line="240" w:lineRule="auto"/>
        <w:rPr>
          <w:rFonts w:cstheme="minorHAnsi"/>
          <w:sz w:val="23"/>
          <w:szCs w:val="23"/>
        </w:rPr>
      </w:pPr>
      <w:r w:rsidRPr="008C7EA6">
        <w:rPr>
          <w:rFonts w:cstheme="minorHAnsi"/>
          <w:sz w:val="23"/>
          <w:szCs w:val="23"/>
        </w:rPr>
        <w:t xml:space="preserve">      </w:t>
      </w:r>
      <w:r w:rsidRPr="008C7EA6">
        <w:rPr>
          <w:rFonts w:cstheme="minorHAnsi"/>
          <w:sz w:val="23"/>
          <w:szCs w:val="23"/>
        </w:rPr>
        <w:tab/>
      </w:r>
      <w:r w:rsidR="00C773E3" w:rsidRPr="008C7EA6">
        <w:rPr>
          <w:rFonts w:cstheme="minorHAnsi"/>
          <w:sz w:val="23"/>
          <w:szCs w:val="23"/>
        </w:rPr>
        <w:t xml:space="preserve"> </w:t>
      </w:r>
      <w:r w:rsidR="00C82CC6" w:rsidRPr="008C7EA6">
        <w:rPr>
          <w:rFonts w:cstheme="minorHAnsi"/>
          <w:sz w:val="23"/>
          <w:szCs w:val="23"/>
        </w:rPr>
        <w:t>Gary Kincannon</w:t>
      </w:r>
      <w:r w:rsidR="003A55CE" w:rsidRPr="008C7EA6">
        <w:rPr>
          <w:rFonts w:cstheme="minorHAnsi"/>
          <w:sz w:val="23"/>
          <w:szCs w:val="23"/>
        </w:rPr>
        <w:t>, Mayor</w:t>
      </w:r>
      <w:r w:rsidR="003A55CE" w:rsidRPr="008C7EA6">
        <w:rPr>
          <w:rFonts w:cstheme="minorHAnsi"/>
          <w:sz w:val="23"/>
          <w:szCs w:val="23"/>
        </w:rPr>
        <w:tab/>
      </w:r>
      <w:r w:rsidR="003A55CE" w:rsidRPr="008C7EA6">
        <w:rPr>
          <w:rFonts w:cstheme="minorHAnsi"/>
          <w:sz w:val="23"/>
          <w:szCs w:val="23"/>
        </w:rPr>
        <w:tab/>
      </w:r>
      <w:r w:rsidR="00A40C63" w:rsidRPr="008C7EA6">
        <w:rPr>
          <w:rFonts w:cstheme="minorHAnsi"/>
          <w:sz w:val="23"/>
          <w:szCs w:val="23"/>
        </w:rPr>
        <w:t xml:space="preserve"> </w:t>
      </w:r>
      <w:r w:rsidR="00A40C63" w:rsidRPr="008C7EA6">
        <w:rPr>
          <w:rFonts w:cstheme="minorHAnsi"/>
          <w:sz w:val="23"/>
          <w:szCs w:val="23"/>
        </w:rPr>
        <w:tab/>
      </w:r>
      <w:r w:rsidR="008C7EA6">
        <w:rPr>
          <w:rFonts w:cstheme="minorHAnsi"/>
          <w:sz w:val="23"/>
          <w:szCs w:val="23"/>
        </w:rPr>
        <w:t xml:space="preserve">           </w:t>
      </w:r>
      <w:r w:rsidR="00814259" w:rsidRPr="008C7EA6">
        <w:rPr>
          <w:rFonts w:cstheme="minorHAnsi"/>
          <w:sz w:val="23"/>
          <w:szCs w:val="23"/>
        </w:rPr>
        <w:t>Christie Homer-Miller</w:t>
      </w:r>
      <w:r w:rsidRPr="008C7EA6">
        <w:rPr>
          <w:rFonts w:cstheme="minorHAnsi"/>
          <w:sz w:val="23"/>
          <w:szCs w:val="23"/>
        </w:rPr>
        <w:t>, Fiscal Officer</w:t>
      </w:r>
    </w:p>
    <w:sectPr w:rsidR="00D45A8A" w:rsidRPr="008C7EA6" w:rsidSect="00F20037">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17EA3" w14:textId="77777777" w:rsidR="00CC2EE5" w:rsidRDefault="00CC2EE5" w:rsidP="00180506">
      <w:pPr>
        <w:spacing w:after="0" w:line="240" w:lineRule="auto"/>
      </w:pPr>
      <w:r>
        <w:separator/>
      </w:r>
    </w:p>
  </w:endnote>
  <w:endnote w:type="continuationSeparator" w:id="0">
    <w:p w14:paraId="63E9AE0C" w14:textId="77777777" w:rsidR="00CC2EE5" w:rsidRDefault="00CC2EE5"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9316B" w14:textId="77777777" w:rsidR="00CC2EE5" w:rsidRDefault="00CC2EE5" w:rsidP="00180506">
      <w:pPr>
        <w:spacing w:after="0" w:line="240" w:lineRule="auto"/>
      </w:pPr>
      <w:r>
        <w:separator/>
      </w:r>
    </w:p>
  </w:footnote>
  <w:footnote w:type="continuationSeparator" w:id="0">
    <w:p w14:paraId="1448FDBB" w14:textId="77777777" w:rsidR="00CC2EE5" w:rsidRDefault="00CC2EE5"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Content>
      <w:p w14:paraId="7319D8A0" w14:textId="6D11BF96" w:rsidR="00732067" w:rsidRPr="003B76BF" w:rsidRDefault="00732067" w:rsidP="00732067">
        <w:pPr>
          <w:pStyle w:val="Header"/>
          <w:rPr>
            <w:b/>
            <w:sz w:val="24"/>
            <w:szCs w:val="24"/>
          </w:rPr>
        </w:pPr>
        <w:r w:rsidRPr="003B76BF">
          <w:rPr>
            <w:b/>
            <w:sz w:val="24"/>
            <w:szCs w:val="24"/>
          </w:rPr>
          <w:tab/>
          <w:t xml:space="preserve">                                                                                                                                                  </w:t>
        </w:r>
      </w:p>
      <w:p w14:paraId="419879AC" w14:textId="1E372724" w:rsidR="00732067" w:rsidRPr="003B76BF" w:rsidRDefault="00732067" w:rsidP="00732067">
        <w:pPr>
          <w:pStyle w:val="Header"/>
          <w:jc w:val="center"/>
          <w:rPr>
            <w:b/>
            <w:sz w:val="24"/>
            <w:szCs w:val="24"/>
          </w:rPr>
        </w:pPr>
        <w:r w:rsidRPr="003B76BF">
          <w:rPr>
            <w:b/>
            <w:sz w:val="24"/>
            <w:szCs w:val="24"/>
          </w:rPr>
          <w:t>Village of La</w:t>
        </w:r>
        <w:r w:rsidR="0076757E">
          <w:rPr>
            <w:b/>
            <w:sz w:val="24"/>
            <w:szCs w:val="24"/>
          </w:rPr>
          <w:t>G</w:t>
        </w:r>
        <w:r w:rsidRPr="003B76BF">
          <w:rPr>
            <w:b/>
            <w:sz w:val="24"/>
            <w:szCs w:val="24"/>
          </w:rPr>
          <w:t>range Council Meeting Minutes</w:t>
        </w:r>
      </w:p>
      <w:p w14:paraId="11808597" w14:textId="77777777" w:rsidR="00732067" w:rsidRPr="003B76BF" w:rsidRDefault="00732067" w:rsidP="00732067">
        <w:pPr>
          <w:pStyle w:val="Header"/>
          <w:jc w:val="center"/>
          <w:rPr>
            <w:b/>
            <w:sz w:val="24"/>
            <w:szCs w:val="24"/>
          </w:rPr>
        </w:pPr>
        <w:r w:rsidRPr="003B76BF">
          <w:rPr>
            <w:b/>
            <w:sz w:val="24"/>
            <w:szCs w:val="24"/>
          </w:rPr>
          <w:t>Record of Proceedings</w:t>
        </w:r>
      </w:p>
      <w:p w14:paraId="0A91BDFC" w14:textId="4779CF29" w:rsidR="00732067" w:rsidRPr="003B76BF" w:rsidRDefault="00333FF1" w:rsidP="00A657F8">
        <w:pPr>
          <w:pStyle w:val="Header"/>
          <w:jc w:val="center"/>
          <w:rPr>
            <w:b/>
            <w:sz w:val="24"/>
            <w:szCs w:val="24"/>
          </w:rPr>
        </w:pPr>
        <w:r>
          <w:rPr>
            <w:rFonts w:cstheme="minorHAnsi"/>
            <w:b/>
            <w:sz w:val="24"/>
            <w:szCs w:val="24"/>
          </w:rPr>
          <w:t>May 25,</w:t>
        </w:r>
        <w:r w:rsidR="00457A54" w:rsidRPr="003B76BF">
          <w:rPr>
            <w:b/>
            <w:sz w:val="24"/>
            <w:szCs w:val="24"/>
          </w:rPr>
          <w:t xml:space="preserve"> 202</w:t>
        </w:r>
        <w:r w:rsidR="00CC1FEC">
          <w:rPr>
            <w:b/>
            <w:sz w:val="24"/>
            <w:szCs w:val="24"/>
          </w:rPr>
          <w:t>3</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299"/>
    <w:multiLevelType w:val="hybridMultilevel"/>
    <w:tmpl w:val="AC28F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501DF"/>
    <w:multiLevelType w:val="hybridMultilevel"/>
    <w:tmpl w:val="353A7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A6133"/>
    <w:multiLevelType w:val="hybridMultilevel"/>
    <w:tmpl w:val="4D8C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1149A"/>
    <w:multiLevelType w:val="hybridMultilevel"/>
    <w:tmpl w:val="31E8F6D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4466C"/>
    <w:multiLevelType w:val="hybridMultilevel"/>
    <w:tmpl w:val="911ED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9A3A28"/>
    <w:multiLevelType w:val="hybridMultilevel"/>
    <w:tmpl w:val="5742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54244"/>
    <w:multiLevelType w:val="hybridMultilevel"/>
    <w:tmpl w:val="D7628274"/>
    <w:lvl w:ilvl="0" w:tplc="0FB4DDF2">
      <w:start w:val="1"/>
      <w:numFmt w:val="decimal"/>
      <w:lvlText w:val="%1)"/>
      <w:lvlJc w:val="left"/>
      <w:pPr>
        <w:ind w:left="720" w:hanging="360"/>
      </w:pPr>
      <w:rPr>
        <w:rFonts w:asciiTheme="minorHAnsi" w:eastAsiaTheme="minorEastAsia" w:hAnsiTheme="minorHAnsi" w:cstheme="minorHAnsi"/>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7E427A"/>
    <w:multiLevelType w:val="hybridMultilevel"/>
    <w:tmpl w:val="59E4F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B733151"/>
    <w:multiLevelType w:val="hybridMultilevel"/>
    <w:tmpl w:val="935EE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407984">
    <w:abstractNumId w:val="22"/>
  </w:num>
  <w:num w:numId="2" w16cid:durableId="433402580">
    <w:abstractNumId w:val="18"/>
  </w:num>
  <w:num w:numId="3" w16cid:durableId="345253479">
    <w:abstractNumId w:val="13"/>
  </w:num>
  <w:num w:numId="4" w16cid:durableId="395471760">
    <w:abstractNumId w:val="8"/>
  </w:num>
  <w:num w:numId="5" w16cid:durableId="566887549">
    <w:abstractNumId w:val="1"/>
  </w:num>
  <w:num w:numId="6" w16cid:durableId="1612324882">
    <w:abstractNumId w:val="19"/>
  </w:num>
  <w:num w:numId="7" w16cid:durableId="1629705549">
    <w:abstractNumId w:val="15"/>
  </w:num>
  <w:num w:numId="8" w16cid:durableId="93405574">
    <w:abstractNumId w:val="14"/>
  </w:num>
  <w:num w:numId="9" w16cid:durableId="1548450150">
    <w:abstractNumId w:val="11"/>
  </w:num>
  <w:num w:numId="10" w16cid:durableId="949705495">
    <w:abstractNumId w:val="20"/>
  </w:num>
  <w:num w:numId="11" w16cid:durableId="1967344360">
    <w:abstractNumId w:val="24"/>
  </w:num>
  <w:num w:numId="12" w16cid:durableId="2003461919">
    <w:abstractNumId w:val="9"/>
  </w:num>
  <w:num w:numId="13" w16cid:durableId="404230299">
    <w:abstractNumId w:val="4"/>
  </w:num>
  <w:num w:numId="14" w16cid:durableId="1433014768">
    <w:abstractNumId w:val="2"/>
  </w:num>
  <w:num w:numId="15" w16cid:durableId="529225252">
    <w:abstractNumId w:val="21"/>
  </w:num>
  <w:num w:numId="16" w16cid:durableId="667904002">
    <w:abstractNumId w:val="6"/>
  </w:num>
  <w:num w:numId="17" w16cid:durableId="597298971">
    <w:abstractNumId w:val="12"/>
  </w:num>
  <w:num w:numId="18" w16cid:durableId="1730373105">
    <w:abstractNumId w:val="5"/>
  </w:num>
  <w:num w:numId="19" w16cid:durableId="665550170">
    <w:abstractNumId w:val="0"/>
  </w:num>
  <w:num w:numId="20" w16cid:durableId="1658144772">
    <w:abstractNumId w:val="16"/>
  </w:num>
  <w:num w:numId="21" w16cid:durableId="1584954783">
    <w:abstractNumId w:val="3"/>
  </w:num>
  <w:num w:numId="22" w16cid:durableId="1854758391">
    <w:abstractNumId w:val="23"/>
  </w:num>
  <w:num w:numId="23" w16cid:durableId="781732578">
    <w:abstractNumId w:val="17"/>
  </w:num>
  <w:num w:numId="24" w16cid:durableId="310602976">
    <w:abstractNumId w:val="10"/>
  </w:num>
  <w:num w:numId="25" w16cid:durableId="180843109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06F24"/>
    <w:rsid w:val="00010B99"/>
    <w:rsid w:val="0001472C"/>
    <w:rsid w:val="000158B5"/>
    <w:rsid w:val="00017E95"/>
    <w:rsid w:val="00020526"/>
    <w:rsid w:val="00021B20"/>
    <w:rsid w:val="00022251"/>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45849"/>
    <w:rsid w:val="000514DC"/>
    <w:rsid w:val="00057AA5"/>
    <w:rsid w:val="0006120E"/>
    <w:rsid w:val="00062397"/>
    <w:rsid w:val="00063062"/>
    <w:rsid w:val="000638AB"/>
    <w:rsid w:val="00065ED1"/>
    <w:rsid w:val="00070D19"/>
    <w:rsid w:val="0007179E"/>
    <w:rsid w:val="000722C1"/>
    <w:rsid w:val="0007248F"/>
    <w:rsid w:val="00072E67"/>
    <w:rsid w:val="0007500E"/>
    <w:rsid w:val="00076D02"/>
    <w:rsid w:val="00080C57"/>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CD3"/>
    <w:rsid w:val="000C0E28"/>
    <w:rsid w:val="000C411A"/>
    <w:rsid w:val="000C5AC2"/>
    <w:rsid w:val="000C5B35"/>
    <w:rsid w:val="000C7C32"/>
    <w:rsid w:val="000C7ED0"/>
    <w:rsid w:val="000D1286"/>
    <w:rsid w:val="000D12B7"/>
    <w:rsid w:val="000D2D4D"/>
    <w:rsid w:val="000D2E71"/>
    <w:rsid w:val="000D3E89"/>
    <w:rsid w:val="000D61FA"/>
    <w:rsid w:val="000D6C5C"/>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5315"/>
    <w:rsid w:val="000F5A1C"/>
    <w:rsid w:val="000F767A"/>
    <w:rsid w:val="00101565"/>
    <w:rsid w:val="00101585"/>
    <w:rsid w:val="0010346D"/>
    <w:rsid w:val="001035A9"/>
    <w:rsid w:val="001047EC"/>
    <w:rsid w:val="00104A48"/>
    <w:rsid w:val="00104DE8"/>
    <w:rsid w:val="0010509B"/>
    <w:rsid w:val="00105CDE"/>
    <w:rsid w:val="001079C1"/>
    <w:rsid w:val="00114276"/>
    <w:rsid w:val="00115C5C"/>
    <w:rsid w:val="00115F2C"/>
    <w:rsid w:val="001203E2"/>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395B"/>
    <w:rsid w:val="0014493B"/>
    <w:rsid w:val="00145BD2"/>
    <w:rsid w:val="00146D0C"/>
    <w:rsid w:val="0015008F"/>
    <w:rsid w:val="0015048F"/>
    <w:rsid w:val="001521F8"/>
    <w:rsid w:val="001531DE"/>
    <w:rsid w:val="001547D9"/>
    <w:rsid w:val="00155247"/>
    <w:rsid w:val="001560D0"/>
    <w:rsid w:val="001568DD"/>
    <w:rsid w:val="00157FD2"/>
    <w:rsid w:val="00163FEF"/>
    <w:rsid w:val="00164E23"/>
    <w:rsid w:val="00164F76"/>
    <w:rsid w:val="00166415"/>
    <w:rsid w:val="001674A7"/>
    <w:rsid w:val="001700C5"/>
    <w:rsid w:val="00170274"/>
    <w:rsid w:val="00170DCF"/>
    <w:rsid w:val="0017223F"/>
    <w:rsid w:val="001726E5"/>
    <w:rsid w:val="00173A6C"/>
    <w:rsid w:val="00173D7F"/>
    <w:rsid w:val="00177687"/>
    <w:rsid w:val="00180506"/>
    <w:rsid w:val="00180D3E"/>
    <w:rsid w:val="00181203"/>
    <w:rsid w:val="0018126C"/>
    <w:rsid w:val="00181CAE"/>
    <w:rsid w:val="00181E33"/>
    <w:rsid w:val="00183560"/>
    <w:rsid w:val="00184075"/>
    <w:rsid w:val="001854C7"/>
    <w:rsid w:val="0018696D"/>
    <w:rsid w:val="0018751B"/>
    <w:rsid w:val="001909BE"/>
    <w:rsid w:val="00191BF8"/>
    <w:rsid w:val="001924BA"/>
    <w:rsid w:val="00193CDF"/>
    <w:rsid w:val="0019475A"/>
    <w:rsid w:val="00194CC7"/>
    <w:rsid w:val="00195A92"/>
    <w:rsid w:val="001A11A4"/>
    <w:rsid w:val="001A1AC0"/>
    <w:rsid w:val="001A3023"/>
    <w:rsid w:val="001A35E8"/>
    <w:rsid w:val="001A389E"/>
    <w:rsid w:val="001A5487"/>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0EA1"/>
    <w:rsid w:val="001D1562"/>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122BB"/>
    <w:rsid w:val="00212BF5"/>
    <w:rsid w:val="00213B0E"/>
    <w:rsid w:val="002152DD"/>
    <w:rsid w:val="002153D5"/>
    <w:rsid w:val="002165FB"/>
    <w:rsid w:val="002172B6"/>
    <w:rsid w:val="002212A4"/>
    <w:rsid w:val="00222449"/>
    <w:rsid w:val="00224B28"/>
    <w:rsid w:val="0022576A"/>
    <w:rsid w:val="0023315A"/>
    <w:rsid w:val="00233ABE"/>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6EAE"/>
    <w:rsid w:val="0027701F"/>
    <w:rsid w:val="002778B4"/>
    <w:rsid w:val="00277C8B"/>
    <w:rsid w:val="00280118"/>
    <w:rsid w:val="00280B65"/>
    <w:rsid w:val="0028196D"/>
    <w:rsid w:val="00281B34"/>
    <w:rsid w:val="00283ABB"/>
    <w:rsid w:val="0028417C"/>
    <w:rsid w:val="002848F4"/>
    <w:rsid w:val="00284EE3"/>
    <w:rsid w:val="00287125"/>
    <w:rsid w:val="002906FC"/>
    <w:rsid w:val="00290877"/>
    <w:rsid w:val="00290A92"/>
    <w:rsid w:val="0029263E"/>
    <w:rsid w:val="002938CA"/>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5BC"/>
    <w:rsid w:val="002C27AF"/>
    <w:rsid w:val="002C27D8"/>
    <w:rsid w:val="002C3827"/>
    <w:rsid w:val="002C5150"/>
    <w:rsid w:val="002C5F5E"/>
    <w:rsid w:val="002D1870"/>
    <w:rsid w:val="002D1B0D"/>
    <w:rsid w:val="002D5128"/>
    <w:rsid w:val="002D5591"/>
    <w:rsid w:val="002D5853"/>
    <w:rsid w:val="002D59AD"/>
    <w:rsid w:val="002D790F"/>
    <w:rsid w:val="002D7976"/>
    <w:rsid w:val="002D7A27"/>
    <w:rsid w:val="002E00B0"/>
    <w:rsid w:val="002E06F5"/>
    <w:rsid w:val="002E11A1"/>
    <w:rsid w:val="002E3395"/>
    <w:rsid w:val="002E382E"/>
    <w:rsid w:val="002E41EB"/>
    <w:rsid w:val="002E5D14"/>
    <w:rsid w:val="002E6358"/>
    <w:rsid w:val="002E7502"/>
    <w:rsid w:val="002F0B75"/>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6D6B"/>
    <w:rsid w:val="00327395"/>
    <w:rsid w:val="003324A0"/>
    <w:rsid w:val="00333FF1"/>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5EC3"/>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11DF"/>
    <w:rsid w:val="0039494B"/>
    <w:rsid w:val="0039574B"/>
    <w:rsid w:val="003961EA"/>
    <w:rsid w:val="00397591"/>
    <w:rsid w:val="003A001D"/>
    <w:rsid w:val="003A2CF7"/>
    <w:rsid w:val="003A46C6"/>
    <w:rsid w:val="003A55CE"/>
    <w:rsid w:val="003A6BE5"/>
    <w:rsid w:val="003A714C"/>
    <w:rsid w:val="003B0A9F"/>
    <w:rsid w:val="003B1143"/>
    <w:rsid w:val="003B2469"/>
    <w:rsid w:val="003B2779"/>
    <w:rsid w:val="003B2B1E"/>
    <w:rsid w:val="003B5C4E"/>
    <w:rsid w:val="003B5D17"/>
    <w:rsid w:val="003B720E"/>
    <w:rsid w:val="003B76BF"/>
    <w:rsid w:val="003C0895"/>
    <w:rsid w:val="003C0C9A"/>
    <w:rsid w:val="003C0DFD"/>
    <w:rsid w:val="003C1C02"/>
    <w:rsid w:val="003C3A1A"/>
    <w:rsid w:val="003C6305"/>
    <w:rsid w:val="003C7CA8"/>
    <w:rsid w:val="003D0740"/>
    <w:rsid w:val="003D471F"/>
    <w:rsid w:val="003D499E"/>
    <w:rsid w:val="003D49E4"/>
    <w:rsid w:val="003D5F0C"/>
    <w:rsid w:val="003E06CD"/>
    <w:rsid w:val="003E2FB0"/>
    <w:rsid w:val="003E3A1B"/>
    <w:rsid w:val="003E4B69"/>
    <w:rsid w:val="003E5D01"/>
    <w:rsid w:val="003E74D8"/>
    <w:rsid w:val="003E7F72"/>
    <w:rsid w:val="003F0B23"/>
    <w:rsid w:val="003F217F"/>
    <w:rsid w:val="003F2A29"/>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A54"/>
    <w:rsid w:val="00457FF8"/>
    <w:rsid w:val="0046093C"/>
    <w:rsid w:val="00461044"/>
    <w:rsid w:val="0046346C"/>
    <w:rsid w:val="00463990"/>
    <w:rsid w:val="00463A7E"/>
    <w:rsid w:val="00464409"/>
    <w:rsid w:val="0046606A"/>
    <w:rsid w:val="0046655C"/>
    <w:rsid w:val="00467254"/>
    <w:rsid w:val="004679A1"/>
    <w:rsid w:val="00467E63"/>
    <w:rsid w:val="00470E59"/>
    <w:rsid w:val="0047119F"/>
    <w:rsid w:val="00471893"/>
    <w:rsid w:val="00472535"/>
    <w:rsid w:val="004726D0"/>
    <w:rsid w:val="004745D0"/>
    <w:rsid w:val="00474961"/>
    <w:rsid w:val="00474A3F"/>
    <w:rsid w:val="004772DC"/>
    <w:rsid w:val="004775EC"/>
    <w:rsid w:val="00480A62"/>
    <w:rsid w:val="00481AAB"/>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A62F2"/>
    <w:rsid w:val="004B2F76"/>
    <w:rsid w:val="004C15D8"/>
    <w:rsid w:val="004C19CD"/>
    <w:rsid w:val="004C1F4C"/>
    <w:rsid w:val="004C2B80"/>
    <w:rsid w:val="004C2C9D"/>
    <w:rsid w:val="004C445E"/>
    <w:rsid w:val="004C49D0"/>
    <w:rsid w:val="004C5214"/>
    <w:rsid w:val="004C6592"/>
    <w:rsid w:val="004D02B5"/>
    <w:rsid w:val="004D1002"/>
    <w:rsid w:val="004D1740"/>
    <w:rsid w:val="004D3C9D"/>
    <w:rsid w:val="004D411F"/>
    <w:rsid w:val="004D5209"/>
    <w:rsid w:val="004D56E4"/>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3CB1"/>
    <w:rsid w:val="00514B45"/>
    <w:rsid w:val="005155E4"/>
    <w:rsid w:val="005167DB"/>
    <w:rsid w:val="00516D34"/>
    <w:rsid w:val="00517CCE"/>
    <w:rsid w:val="00517E5C"/>
    <w:rsid w:val="00520CE2"/>
    <w:rsid w:val="00520DEE"/>
    <w:rsid w:val="00522800"/>
    <w:rsid w:val="005254D4"/>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C94"/>
    <w:rsid w:val="00552DD4"/>
    <w:rsid w:val="00555098"/>
    <w:rsid w:val="005567A1"/>
    <w:rsid w:val="00557340"/>
    <w:rsid w:val="00557400"/>
    <w:rsid w:val="005575B6"/>
    <w:rsid w:val="005618A2"/>
    <w:rsid w:val="00561EF8"/>
    <w:rsid w:val="005629AF"/>
    <w:rsid w:val="00563953"/>
    <w:rsid w:val="005654B7"/>
    <w:rsid w:val="00566411"/>
    <w:rsid w:val="005664EB"/>
    <w:rsid w:val="00566C8A"/>
    <w:rsid w:val="005717C6"/>
    <w:rsid w:val="005726BB"/>
    <w:rsid w:val="005742DE"/>
    <w:rsid w:val="0057526F"/>
    <w:rsid w:val="00575772"/>
    <w:rsid w:val="005764AE"/>
    <w:rsid w:val="005764FC"/>
    <w:rsid w:val="0058173C"/>
    <w:rsid w:val="005829D9"/>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835"/>
    <w:rsid w:val="005A4E9F"/>
    <w:rsid w:val="005A7694"/>
    <w:rsid w:val="005B2C21"/>
    <w:rsid w:val="005B3A63"/>
    <w:rsid w:val="005B3CB7"/>
    <w:rsid w:val="005C06C4"/>
    <w:rsid w:val="005C19BA"/>
    <w:rsid w:val="005C2817"/>
    <w:rsid w:val="005C2AEA"/>
    <w:rsid w:val="005C567B"/>
    <w:rsid w:val="005C647B"/>
    <w:rsid w:val="005C75CD"/>
    <w:rsid w:val="005C7A4D"/>
    <w:rsid w:val="005D0129"/>
    <w:rsid w:val="005D2DBE"/>
    <w:rsid w:val="005D4B6D"/>
    <w:rsid w:val="005D4E67"/>
    <w:rsid w:val="005D5511"/>
    <w:rsid w:val="005D6E1E"/>
    <w:rsid w:val="005D7583"/>
    <w:rsid w:val="005D7E50"/>
    <w:rsid w:val="005E098F"/>
    <w:rsid w:val="005E237F"/>
    <w:rsid w:val="005E3598"/>
    <w:rsid w:val="005E3C9A"/>
    <w:rsid w:val="005E4379"/>
    <w:rsid w:val="005F2ADF"/>
    <w:rsid w:val="005F469E"/>
    <w:rsid w:val="0060091E"/>
    <w:rsid w:val="0060156E"/>
    <w:rsid w:val="006017B8"/>
    <w:rsid w:val="0060447B"/>
    <w:rsid w:val="00604BF0"/>
    <w:rsid w:val="0060655E"/>
    <w:rsid w:val="00607BB2"/>
    <w:rsid w:val="00607F0E"/>
    <w:rsid w:val="00611209"/>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1CAD"/>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2AD5"/>
    <w:rsid w:val="00664374"/>
    <w:rsid w:val="0066448F"/>
    <w:rsid w:val="006646E0"/>
    <w:rsid w:val="006654CD"/>
    <w:rsid w:val="00665841"/>
    <w:rsid w:val="0066722E"/>
    <w:rsid w:val="006711DF"/>
    <w:rsid w:val="00671656"/>
    <w:rsid w:val="00671892"/>
    <w:rsid w:val="00672B2A"/>
    <w:rsid w:val="0067314E"/>
    <w:rsid w:val="00674163"/>
    <w:rsid w:val="0067467C"/>
    <w:rsid w:val="00674AFE"/>
    <w:rsid w:val="00674C33"/>
    <w:rsid w:val="00675DE4"/>
    <w:rsid w:val="00675EE3"/>
    <w:rsid w:val="006763FF"/>
    <w:rsid w:val="00680BE0"/>
    <w:rsid w:val="006825F9"/>
    <w:rsid w:val="00683208"/>
    <w:rsid w:val="00684877"/>
    <w:rsid w:val="00684DBC"/>
    <w:rsid w:val="00687A89"/>
    <w:rsid w:val="00687CA2"/>
    <w:rsid w:val="00687E4F"/>
    <w:rsid w:val="0069174B"/>
    <w:rsid w:val="006934F5"/>
    <w:rsid w:val="00695674"/>
    <w:rsid w:val="006A0BE7"/>
    <w:rsid w:val="006A12F4"/>
    <w:rsid w:val="006A511D"/>
    <w:rsid w:val="006A5C15"/>
    <w:rsid w:val="006A6450"/>
    <w:rsid w:val="006A7967"/>
    <w:rsid w:val="006B391B"/>
    <w:rsid w:val="006B4A55"/>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1D95"/>
    <w:rsid w:val="006D1FC5"/>
    <w:rsid w:val="006D2CC5"/>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467F"/>
    <w:rsid w:val="006F734C"/>
    <w:rsid w:val="00700435"/>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56857"/>
    <w:rsid w:val="0076050F"/>
    <w:rsid w:val="00761A79"/>
    <w:rsid w:val="00762F58"/>
    <w:rsid w:val="00764AD8"/>
    <w:rsid w:val="00764FBB"/>
    <w:rsid w:val="0076757E"/>
    <w:rsid w:val="007702DA"/>
    <w:rsid w:val="0077379F"/>
    <w:rsid w:val="00775A34"/>
    <w:rsid w:val="0077643A"/>
    <w:rsid w:val="00776957"/>
    <w:rsid w:val="0078302A"/>
    <w:rsid w:val="00783C49"/>
    <w:rsid w:val="00784236"/>
    <w:rsid w:val="00786F47"/>
    <w:rsid w:val="00787E79"/>
    <w:rsid w:val="00790C81"/>
    <w:rsid w:val="007922A1"/>
    <w:rsid w:val="00792301"/>
    <w:rsid w:val="00793C7A"/>
    <w:rsid w:val="00794CDD"/>
    <w:rsid w:val="00794DEA"/>
    <w:rsid w:val="00795AB3"/>
    <w:rsid w:val="00795AC3"/>
    <w:rsid w:val="00796397"/>
    <w:rsid w:val="00797CC6"/>
    <w:rsid w:val="007A2081"/>
    <w:rsid w:val="007A2EE8"/>
    <w:rsid w:val="007A44AA"/>
    <w:rsid w:val="007A53D0"/>
    <w:rsid w:val="007A6063"/>
    <w:rsid w:val="007A6DC6"/>
    <w:rsid w:val="007B0565"/>
    <w:rsid w:val="007B43B1"/>
    <w:rsid w:val="007B5F5E"/>
    <w:rsid w:val="007B62E8"/>
    <w:rsid w:val="007B6742"/>
    <w:rsid w:val="007B694F"/>
    <w:rsid w:val="007B72E2"/>
    <w:rsid w:val="007B7A14"/>
    <w:rsid w:val="007C0E62"/>
    <w:rsid w:val="007C2073"/>
    <w:rsid w:val="007C3610"/>
    <w:rsid w:val="007C373E"/>
    <w:rsid w:val="007C38F8"/>
    <w:rsid w:val="007C5384"/>
    <w:rsid w:val="007C634F"/>
    <w:rsid w:val="007C7805"/>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2752"/>
    <w:rsid w:val="007F3955"/>
    <w:rsid w:val="007F4F27"/>
    <w:rsid w:val="007F5477"/>
    <w:rsid w:val="007F5ABD"/>
    <w:rsid w:val="007F7854"/>
    <w:rsid w:val="00802991"/>
    <w:rsid w:val="00802E4A"/>
    <w:rsid w:val="00804B6B"/>
    <w:rsid w:val="00805960"/>
    <w:rsid w:val="00807737"/>
    <w:rsid w:val="00807E0F"/>
    <w:rsid w:val="00811424"/>
    <w:rsid w:val="00811FA7"/>
    <w:rsid w:val="00814259"/>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114"/>
    <w:rsid w:val="008422B3"/>
    <w:rsid w:val="00842374"/>
    <w:rsid w:val="00842883"/>
    <w:rsid w:val="008438D5"/>
    <w:rsid w:val="00845FA7"/>
    <w:rsid w:val="00846156"/>
    <w:rsid w:val="00846ACB"/>
    <w:rsid w:val="00846C05"/>
    <w:rsid w:val="00850331"/>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C7EA6"/>
    <w:rsid w:val="008D0ABD"/>
    <w:rsid w:val="008D34FF"/>
    <w:rsid w:val="008D3C16"/>
    <w:rsid w:val="008D40E3"/>
    <w:rsid w:val="008D665B"/>
    <w:rsid w:val="008D76B1"/>
    <w:rsid w:val="008E0307"/>
    <w:rsid w:val="008E0677"/>
    <w:rsid w:val="008E0AC6"/>
    <w:rsid w:val="008E12BC"/>
    <w:rsid w:val="008E154F"/>
    <w:rsid w:val="008E1B7E"/>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4797"/>
    <w:rsid w:val="009265FB"/>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46CEE"/>
    <w:rsid w:val="009518D6"/>
    <w:rsid w:val="00952E4F"/>
    <w:rsid w:val="00955325"/>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72E5"/>
    <w:rsid w:val="009F0AE6"/>
    <w:rsid w:val="009F10BA"/>
    <w:rsid w:val="009F1321"/>
    <w:rsid w:val="009F4E4D"/>
    <w:rsid w:val="009F50B5"/>
    <w:rsid w:val="009F5BED"/>
    <w:rsid w:val="009F6FC3"/>
    <w:rsid w:val="009F711D"/>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515C"/>
    <w:rsid w:val="00A1652B"/>
    <w:rsid w:val="00A16D74"/>
    <w:rsid w:val="00A21BCC"/>
    <w:rsid w:val="00A22E07"/>
    <w:rsid w:val="00A26152"/>
    <w:rsid w:val="00A26BC9"/>
    <w:rsid w:val="00A277FA"/>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1C54"/>
    <w:rsid w:val="00A63A4B"/>
    <w:rsid w:val="00A63F64"/>
    <w:rsid w:val="00A657F8"/>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4860"/>
    <w:rsid w:val="00A955C6"/>
    <w:rsid w:val="00A95EBB"/>
    <w:rsid w:val="00A96710"/>
    <w:rsid w:val="00A9759A"/>
    <w:rsid w:val="00AA0679"/>
    <w:rsid w:val="00AA2CFF"/>
    <w:rsid w:val="00AA321D"/>
    <w:rsid w:val="00AA41C8"/>
    <w:rsid w:val="00AA4224"/>
    <w:rsid w:val="00AA4352"/>
    <w:rsid w:val="00AA49A6"/>
    <w:rsid w:val="00AA6799"/>
    <w:rsid w:val="00AA68CF"/>
    <w:rsid w:val="00AA6F0F"/>
    <w:rsid w:val="00AB1A7A"/>
    <w:rsid w:val="00AB4247"/>
    <w:rsid w:val="00AB49FB"/>
    <w:rsid w:val="00AB555C"/>
    <w:rsid w:val="00AB7A94"/>
    <w:rsid w:val="00AC0BB0"/>
    <w:rsid w:val="00AC3179"/>
    <w:rsid w:val="00AD145C"/>
    <w:rsid w:val="00AD151E"/>
    <w:rsid w:val="00AD2B90"/>
    <w:rsid w:val="00AD3F65"/>
    <w:rsid w:val="00AD6516"/>
    <w:rsid w:val="00AE066F"/>
    <w:rsid w:val="00AE0CB5"/>
    <w:rsid w:val="00AE1D7B"/>
    <w:rsid w:val="00AE52E7"/>
    <w:rsid w:val="00AE683E"/>
    <w:rsid w:val="00AE75D6"/>
    <w:rsid w:val="00AF0013"/>
    <w:rsid w:val="00AF10A3"/>
    <w:rsid w:val="00AF128F"/>
    <w:rsid w:val="00AF16A5"/>
    <w:rsid w:val="00AF3E75"/>
    <w:rsid w:val="00AF4A41"/>
    <w:rsid w:val="00AF554B"/>
    <w:rsid w:val="00AF5819"/>
    <w:rsid w:val="00AF64B8"/>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3F2E"/>
    <w:rsid w:val="00B35134"/>
    <w:rsid w:val="00B35711"/>
    <w:rsid w:val="00B37972"/>
    <w:rsid w:val="00B4105B"/>
    <w:rsid w:val="00B433D7"/>
    <w:rsid w:val="00B43C6F"/>
    <w:rsid w:val="00B46657"/>
    <w:rsid w:val="00B4734A"/>
    <w:rsid w:val="00B50DB3"/>
    <w:rsid w:val="00B519AD"/>
    <w:rsid w:val="00B551EB"/>
    <w:rsid w:val="00B60069"/>
    <w:rsid w:val="00B60C41"/>
    <w:rsid w:val="00B63CA4"/>
    <w:rsid w:val="00B63F96"/>
    <w:rsid w:val="00B67119"/>
    <w:rsid w:val="00B67317"/>
    <w:rsid w:val="00B70C90"/>
    <w:rsid w:val="00B72E0B"/>
    <w:rsid w:val="00B730C6"/>
    <w:rsid w:val="00B73C3E"/>
    <w:rsid w:val="00B73C79"/>
    <w:rsid w:val="00B74668"/>
    <w:rsid w:val="00B75685"/>
    <w:rsid w:val="00B75AF4"/>
    <w:rsid w:val="00B75B58"/>
    <w:rsid w:val="00B75CE1"/>
    <w:rsid w:val="00B80203"/>
    <w:rsid w:val="00B81F77"/>
    <w:rsid w:val="00B83AB8"/>
    <w:rsid w:val="00B83F26"/>
    <w:rsid w:val="00B86DBD"/>
    <w:rsid w:val="00B92497"/>
    <w:rsid w:val="00B9281B"/>
    <w:rsid w:val="00B93E20"/>
    <w:rsid w:val="00B94832"/>
    <w:rsid w:val="00B95A83"/>
    <w:rsid w:val="00B95B86"/>
    <w:rsid w:val="00B95DC3"/>
    <w:rsid w:val="00B96641"/>
    <w:rsid w:val="00B97DD6"/>
    <w:rsid w:val="00BA08CE"/>
    <w:rsid w:val="00BA1E94"/>
    <w:rsid w:val="00BA2321"/>
    <w:rsid w:val="00BA38B7"/>
    <w:rsid w:val="00BA3D48"/>
    <w:rsid w:val="00BA5086"/>
    <w:rsid w:val="00BA50AE"/>
    <w:rsid w:val="00BA57D1"/>
    <w:rsid w:val="00BA61B0"/>
    <w:rsid w:val="00BA6291"/>
    <w:rsid w:val="00BA67A9"/>
    <w:rsid w:val="00BB0A9D"/>
    <w:rsid w:val="00BB159F"/>
    <w:rsid w:val="00BB208C"/>
    <w:rsid w:val="00BB2E9C"/>
    <w:rsid w:val="00BB44D4"/>
    <w:rsid w:val="00BB5491"/>
    <w:rsid w:val="00BB59F7"/>
    <w:rsid w:val="00BB68C7"/>
    <w:rsid w:val="00BB6BAA"/>
    <w:rsid w:val="00BB6E2B"/>
    <w:rsid w:val="00BC0174"/>
    <w:rsid w:val="00BC0952"/>
    <w:rsid w:val="00BC29D4"/>
    <w:rsid w:val="00BC2BE2"/>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45A0"/>
    <w:rsid w:val="00C259E3"/>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31F1"/>
    <w:rsid w:val="00C648C0"/>
    <w:rsid w:val="00C65CB5"/>
    <w:rsid w:val="00C702F8"/>
    <w:rsid w:val="00C7036D"/>
    <w:rsid w:val="00C70447"/>
    <w:rsid w:val="00C705AC"/>
    <w:rsid w:val="00C70CE1"/>
    <w:rsid w:val="00C711C6"/>
    <w:rsid w:val="00C724C9"/>
    <w:rsid w:val="00C73A0A"/>
    <w:rsid w:val="00C76FB1"/>
    <w:rsid w:val="00C773E3"/>
    <w:rsid w:val="00C81057"/>
    <w:rsid w:val="00C82CC6"/>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1FEC"/>
    <w:rsid w:val="00CC2C00"/>
    <w:rsid w:val="00CC2EE5"/>
    <w:rsid w:val="00CC324E"/>
    <w:rsid w:val="00CC3780"/>
    <w:rsid w:val="00CC38E1"/>
    <w:rsid w:val="00CC44F0"/>
    <w:rsid w:val="00CC64DE"/>
    <w:rsid w:val="00CD135A"/>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CF600D"/>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1777"/>
    <w:rsid w:val="00D32A4B"/>
    <w:rsid w:val="00D339DD"/>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49F8"/>
    <w:rsid w:val="00D7576B"/>
    <w:rsid w:val="00D7760B"/>
    <w:rsid w:val="00D81AC5"/>
    <w:rsid w:val="00D82745"/>
    <w:rsid w:val="00D832C7"/>
    <w:rsid w:val="00D843F9"/>
    <w:rsid w:val="00D85E47"/>
    <w:rsid w:val="00D903C1"/>
    <w:rsid w:val="00D90B20"/>
    <w:rsid w:val="00D9231A"/>
    <w:rsid w:val="00D93159"/>
    <w:rsid w:val="00D93451"/>
    <w:rsid w:val="00D9433B"/>
    <w:rsid w:val="00D94711"/>
    <w:rsid w:val="00D95227"/>
    <w:rsid w:val="00D966CF"/>
    <w:rsid w:val="00D96A23"/>
    <w:rsid w:val="00DA0044"/>
    <w:rsid w:val="00DA005F"/>
    <w:rsid w:val="00DA0FC8"/>
    <w:rsid w:val="00DA1747"/>
    <w:rsid w:val="00DA1822"/>
    <w:rsid w:val="00DA1C9F"/>
    <w:rsid w:val="00DA3889"/>
    <w:rsid w:val="00DA50BC"/>
    <w:rsid w:val="00DA591A"/>
    <w:rsid w:val="00DA5F0F"/>
    <w:rsid w:val="00DA5FC0"/>
    <w:rsid w:val="00DA6C3E"/>
    <w:rsid w:val="00DA7BFD"/>
    <w:rsid w:val="00DB13A4"/>
    <w:rsid w:val="00DB2338"/>
    <w:rsid w:val="00DB34C5"/>
    <w:rsid w:val="00DB46CD"/>
    <w:rsid w:val="00DB491B"/>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54F4"/>
    <w:rsid w:val="00DE7CDB"/>
    <w:rsid w:val="00DF06FD"/>
    <w:rsid w:val="00DF0DDA"/>
    <w:rsid w:val="00DF0F2F"/>
    <w:rsid w:val="00DF1B76"/>
    <w:rsid w:val="00DF3394"/>
    <w:rsid w:val="00DF418D"/>
    <w:rsid w:val="00DF62D7"/>
    <w:rsid w:val="00DF659B"/>
    <w:rsid w:val="00DF6970"/>
    <w:rsid w:val="00E005AB"/>
    <w:rsid w:val="00E034B1"/>
    <w:rsid w:val="00E03713"/>
    <w:rsid w:val="00E0481D"/>
    <w:rsid w:val="00E058BA"/>
    <w:rsid w:val="00E05C63"/>
    <w:rsid w:val="00E064E0"/>
    <w:rsid w:val="00E0661B"/>
    <w:rsid w:val="00E06CB4"/>
    <w:rsid w:val="00E071EB"/>
    <w:rsid w:val="00E07B8B"/>
    <w:rsid w:val="00E106E8"/>
    <w:rsid w:val="00E109B1"/>
    <w:rsid w:val="00E11FAC"/>
    <w:rsid w:val="00E12A6E"/>
    <w:rsid w:val="00E12B2C"/>
    <w:rsid w:val="00E13299"/>
    <w:rsid w:val="00E13C2F"/>
    <w:rsid w:val="00E1406A"/>
    <w:rsid w:val="00E144DB"/>
    <w:rsid w:val="00E14A83"/>
    <w:rsid w:val="00E169E1"/>
    <w:rsid w:val="00E1765A"/>
    <w:rsid w:val="00E20AE9"/>
    <w:rsid w:val="00E217C8"/>
    <w:rsid w:val="00E21B47"/>
    <w:rsid w:val="00E225CB"/>
    <w:rsid w:val="00E226BC"/>
    <w:rsid w:val="00E30ED5"/>
    <w:rsid w:val="00E3234E"/>
    <w:rsid w:val="00E32358"/>
    <w:rsid w:val="00E324C3"/>
    <w:rsid w:val="00E32DB9"/>
    <w:rsid w:val="00E32F5C"/>
    <w:rsid w:val="00E33804"/>
    <w:rsid w:val="00E35EAE"/>
    <w:rsid w:val="00E36BB2"/>
    <w:rsid w:val="00E37A4B"/>
    <w:rsid w:val="00E407C2"/>
    <w:rsid w:val="00E41773"/>
    <w:rsid w:val="00E42838"/>
    <w:rsid w:val="00E45D31"/>
    <w:rsid w:val="00E461B0"/>
    <w:rsid w:val="00E47F72"/>
    <w:rsid w:val="00E5089C"/>
    <w:rsid w:val="00E50A1E"/>
    <w:rsid w:val="00E50A51"/>
    <w:rsid w:val="00E51728"/>
    <w:rsid w:val="00E521E5"/>
    <w:rsid w:val="00E53B8B"/>
    <w:rsid w:val="00E53F58"/>
    <w:rsid w:val="00E54B22"/>
    <w:rsid w:val="00E54E97"/>
    <w:rsid w:val="00E5626F"/>
    <w:rsid w:val="00E568B2"/>
    <w:rsid w:val="00E602E5"/>
    <w:rsid w:val="00E611E8"/>
    <w:rsid w:val="00E6481C"/>
    <w:rsid w:val="00E64C27"/>
    <w:rsid w:val="00E65A95"/>
    <w:rsid w:val="00E678F5"/>
    <w:rsid w:val="00E70D8E"/>
    <w:rsid w:val="00E71600"/>
    <w:rsid w:val="00E71721"/>
    <w:rsid w:val="00E731EC"/>
    <w:rsid w:val="00E742C0"/>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19A8"/>
    <w:rsid w:val="00EA2F97"/>
    <w:rsid w:val="00EA6F68"/>
    <w:rsid w:val="00EA7724"/>
    <w:rsid w:val="00EA7EF0"/>
    <w:rsid w:val="00EB128E"/>
    <w:rsid w:val="00EB146A"/>
    <w:rsid w:val="00EB1B65"/>
    <w:rsid w:val="00EB4439"/>
    <w:rsid w:val="00EB49EF"/>
    <w:rsid w:val="00EB794D"/>
    <w:rsid w:val="00EC0568"/>
    <w:rsid w:val="00EC1D41"/>
    <w:rsid w:val="00EC1FE8"/>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F5E"/>
    <w:rsid w:val="00EE380C"/>
    <w:rsid w:val="00EE38B8"/>
    <w:rsid w:val="00EE48FA"/>
    <w:rsid w:val="00EE50CB"/>
    <w:rsid w:val="00EE6A92"/>
    <w:rsid w:val="00EE7281"/>
    <w:rsid w:val="00EE7CC4"/>
    <w:rsid w:val="00EE7E0D"/>
    <w:rsid w:val="00EF0A1B"/>
    <w:rsid w:val="00EF0C50"/>
    <w:rsid w:val="00EF216D"/>
    <w:rsid w:val="00EF26B4"/>
    <w:rsid w:val="00EF28E7"/>
    <w:rsid w:val="00EF2A7D"/>
    <w:rsid w:val="00EF33EE"/>
    <w:rsid w:val="00EF3C13"/>
    <w:rsid w:val="00EF40DD"/>
    <w:rsid w:val="00EF44A8"/>
    <w:rsid w:val="00EF5BA2"/>
    <w:rsid w:val="00EF7802"/>
    <w:rsid w:val="00EF79F4"/>
    <w:rsid w:val="00F0148E"/>
    <w:rsid w:val="00F02C80"/>
    <w:rsid w:val="00F052B5"/>
    <w:rsid w:val="00F05301"/>
    <w:rsid w:val="00F0678A"/>
    <w:rsid w:val="00F07406"/>
    <w:rsid w:val="00F0794C"/>
    <w:rsid w:val="00F12663"/>
    <w:rsid w:val="00F135E4"/>
    <w:rsid w:val="00F140E6"/>
    <w:rsid w:val="00F15144"/>
    <w:rsid w:val="00F17452"/>
    <w:rsid w:val="00F17FF9"/>
    <w:rsid w:val="00F20037"/>
    <w:rsid w:val="00F2045B"/>
    <w:rsid w:val="00F219F5"/>
    <w:rsid w:val="00F22533"/>
    <w:rsid w:val="00F2308B"/>
    <w:rsid w:val="00F23DDC"/>
    <w:rsid w:val="00F244FE"/>
    <w:rsid w:val="00F27C02"/>
    <w:rsid w:val="00F27DD2"/>
    <w:rsid w:val="00F319F4"/>
    <w:rsid w:val="00F324E9"/>
    <w:rsid w:val="00F33877"/>
    <w:rsid w:val="00F346C1"/>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0E9C"/>
    <w:rsid w:val="00F71154"/>
    <w:rsid w:val="00F71F42"/>
    <w:rsid w:val="00F72D5E"/>
    <w:rsid w:val="00F7388B"/>
    <w:rsid w:val="00F7484C"/>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5EC0"/>
    <w:rsid w:val="00F96978"/>
    <w:rsid w:val="00FA12BE"/>
    <w:rsid w:val="00FA12F0"/>
    <w:rsid w:val="00FA2140"/>
    <w:rsid w:val="00FA2324"/>
    <w:rsid w:val="00FA5210"/>
    <w:rsid w:val="00FA7AF3"/>
    <w:rsid w:val="00FB35E8"/>
    <w:rsid w:val="00FB35F0"/>
    <w:rsid w:val="00FC0CCF"/>
    <w:rsid w:val="00FC2A7A"/>
    <w:rsid w:val="00FC30CE"/>
    <w:rsid w:val="00FC3A18"/>
    <w:rsid w:val="00FC4614"/>
    <w:rsid w:val="00FC6CB7"/>
    <w:rsid w:val="00FC7019"/>
    <w:rsid w:val="00FD12DB"/>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D207B-3708-4BC2-AB6D-56FFE8DC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2022-03-10T20:24:00Z</cp:lastPrinted>
  <dcterms:created xsi:type="dcterms:W3CDTF">2023-07-20T12:41:00Z</dcterms:created>
  <dcterms:modified xsi:type="dcterms:W3CDTF">2023-07-20T12:41:00Z</dcterms:modified>
</cp:coreProperties>
</file>