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DAAB" w14:textId="150F2BA3" w:rsidR="00C11B35" w:rsidRPr="00700A33" w:rsidRDefault="00080C57" w:rsidP="00152D63">
      <w:pPr>
        <w:spacing w:line="240" w:lineRule="auto"/>
        <w:jc w:val="both"/>
        <w:rPr>
          <w:rFonts w:cstheme="minorHAnsi"/>
          <w:sz w:val="23"/>
          <w:szCs w:val="23"/>
        </w:rPr>
      </w:pPr>
      <w:r w:rsidRPr="00700A33">
        <w:rPr>
          <w:rFonts w:cstheme="minorHAnsi"/>
          <w:color w:val="000000" w:themeColor="text1"/>
          <w:sz w:val="23"/>
          <w:szCs w:val="23"/>
        </w:rPr>
        <w:t xml:space="preserve">Council President Kincannon </w:t>
      </w:r>
      <w:r w:rsidR="00C11B35" w:rsidRPr="00700A33">
        <w:rPr>
          <w:rFonts w:cstheme="minorHAnsi"/>
          <w:sz w:val="23"/>
          <w:szCs w:val="23"/>
        </w:rPr>
        <w:t>called the Council Meeting to order at 7:</w:t>
      </w:r>
      <w:r w:rsidR="00906135" w:rsidRPr="00700A33">
        <w:rPr>
          <w:rFonts w:cstheme="minorHAnsi"/>
          <w:sz w:val="23"/>
          <w:szCs w:val="23"/>
        </w:rPr>
        <w:t>3</w:t>
      </w:r>
      <w:r w:rsidR="009137F4" w:rsidRPr="00700A33">
        <w:rPr>
          <w:rFonts w:cstheme="minorHAnsi"/>
          <w:sz w:val="23"/>
          <w:szCs w:val="23"/>
        </w:rPr>
        <w:t>0</w:t>
      </w:r>
      <w:r w:rsidR="00C11B35" w:rsidRPr="00700A33">
        <w:rPr>
          <w:rFonts w:cstheme="minorHAnsi"/>
          <w:sz w:val="23"/>
          <w:szCs w:val="23"/>
        </w:rPr>
        <w:t xml:space="preserve"> </w:t>
      </w:r>
      <w:r w:rsidR="009137F4" w:rsidRPr="00700A33">
        <w:rPr>
          <w:rFonts w:cstheme="minorHAnsi"/>
          <w:sz w:val="23"/>
          <w:szCs w:val="23"/>
        </w:rPr>
        <w:t>p</w:t>
      </w:r>
      <w:r w:rsidR="00C11B35" w:rsidRPr="00700A33">
        <w:rPr>
          <w:rFonts w:cstheme="minorHAnsi"/>
          <w:sz w:val="23"/>
          <w:szCs w:val="23"/>
        </w:rPr>
        <w:t>.</w:t>
      </w:r>
      <w:r w:rsidR="009137F4" w:rsidRPr="00700A33">
        <w:rPr>
          <w:rFonts w:cstheme="minorHAnsi"/>
          <w:sz w:val="23"/>
          <w:szCs w:val="23"/>
        </w:rPr>
        <w:t>m</w:t>
      </w:r>
      <w:r w:rsidR="00C11B35" w:rsidRPr="00700A33">
        <w:rPr>
          <w:rFonts w:cstheme="minorHAnsi"/>
          <w:sz w:val="23"/>
          <w:szCs w:val="23"/>
        </w:rPr>
        <w:t xml:space="preserve">.  After the recitation of the Pledge of Allegiance, roll call was taken with </w:t>
      </w:r>
      <w:r w:rsidR="00F346C1" w:rsidRPr="00700A33">
        <w:rPr>
          <w:rFonts w:cstheme="minorHAnsi"/>
          <w:sz w:val="23"/>
          <w:szCs w:val="23"/>
        </w:rPr>
        <w:t>Flynn</w:t>
      </w:r>
      <w:r w:rsidR="008F6B27" w:rsidRPr="00700A33">
        <w:rPr>
          <w:rFonts w:cstheme="minorHAnsi"/>
          <w:sz w:val="23"/>
          <w:szCs w:val="23"/>
        </w:rPr>
        <w:t xml:space="preserve">, </w:t>
      </w:r>
      <w:r w:rsidR="009A5A40" w:rsidRPr="00700A33">
        <w:rPr>
          <w:rFonts w:cstheme="minorHAnsi"/>
          <w:sz w:val="23"/>
          <w:szCs w:val="23"/>
        </w:rPr>
        <w:t>G</w:t>
      </w:r>
      <w:r w:rsidR="00E21B47" w:rsidRPr="00700A33">
        <w:rPr>
          <w:rFonts w:cstheme="minorHAnsi"/>
          <w:sz w:val="23"/>
          <w:szCs w:val="23"/>
        </w:rPr>
        <w:t xml:space="preserve">regory, </w:t>
      </w:r>
      <w:r w:rsidR="00B75B58" w:rsidRPr="00700A33">
        <w:rPr>
          <w:rFonts w:cstheme="minorHAnsi"/>
          <w:sz w:val="23"/>
          <w:szCs w:val="23"/>
        </w:rPr>
        <w:t>Kincannon</w:t>
      </w:r>
      <w:r w:rsidR="008F6B27" w:rsidRPr="00700A33">
        <w:rPr>
          <w:rFonts w:cstheme="minorHAnsi"/>
          <w:sz w:val="23"/>
          <w:szCs w:val="23"/>
        </w:rPr>
        <w:t>,</w:t>
      </w:r>
      <w:r w:rsidR="0025242B" w:rsidRPr="00700A33">
        <w:rPr>
          <w:rFonts w:cstheme="minorHAnsi"/>
          <w:sz w:val="23"/>
          <w:szCs w:val="23"/>
        </w:rPr>
        <w:t xml:space="preserve"> </w:t>
      </w:r>
      <w:r w:rsidR="00457A54" w:rsidRPr="00700A33">
        <w:rPr>
          <w:rFonts w:cstheme="minorHAnsi"/>
          <w:sz w:val="23"/>
          <w:szCs w:val="23"/>
        </w:rPr>
        <w:t>Dill</w:t>
      </w:r>
      <w:r w:rsidR="00A657F8" w:rsidRPr="00700A33">
        <w:rPr>
          <w:rFonts w:cstheme="minorHAnsi"/>
          <w:sz w:val="23"/>
          <w:szCs w:val="23"/>
        </w:rPr>
        <w:t>,</w:t>
      </w:r>
      <w:r w:rsidR="00457A54" w:rsidRPr="00700A33">
        <w:rPr>
          <w:rFonts w:cstheme="minorHAnsi"/>
          <w:sz w:val="23"/>
          <w:szCs w:val="23"/>
        </w:rPr>
        <w:t xml:space="preserve"> </w:t>
      </w:r>
      <w:r w:rsidR="00026761" w:rsidRPr="00700A33">
        <w:rPr>
          <w:rFonts w:cstheme="minorHAnsi"/>
          <w:sz w:val="23"/>
          <w:szCs w:val="23"/>
        </w:rPr>
        <w:t xml:space="preserve">and </w:t>
      </w:r>
      <w:r w:rsidR="00457A54" w:rsidRPr="00700A33">
        <w:rPr>
          <w:rFonts w:cstheme="minorHAnsi"/>
          <w:sz w:val="23"/>
          <w:szCs w:val="23"/>
        </w:rPr>
        <w:t xml:space="preserve">Karpinski </w:t>
      </w:r>
      <w:r w:rsidR="00C11B35" w:rsidRPr="00700A33">
        <w:rPr>
          <w:rFonts w:cstheme="minorHAnsi"/>
          <w:sz w:val="23"/>
          <w:szCs w:val="23"/>
        </w:rPr>
        <w:t xml:space="preserve">present.  </w:t>
      </w:r>
    </w:p>
    <w:p w14:paraId="42CA5618" w14:textId="341A093B" w:rsidR="005829D9" w:rsidRPr="00700A33" w:rsidRDefault="005829D9" w:rsidP="00152D63">
      <w:pPr>
        <w:jc w:val="both"/>
        <w:rPr>
          <w:rFonts w:cstheme="minorHAnsi"/>
          <w:sz w:val="23"/>
          <w:szCs w:val="23"/>
        </w:rPr>
      </w:pPr>
      <w:r w:rsidRPr="00700A33">
        <w:rPr>
          <w:rFonts w:cstheme="minorHAnsi"/>
          <w:b/>
          <w:sz w:val="23"/>
          <w:szCs w:val="23"/>
        </w:rPr>
        <w:t xml:space="preserve">Motion by </w:t>
      </w:r>
      <w:r w:rsidR="0055090E" w:rsidRPr="00700A33">
        <w:rPr>
          <w:rFonts w:cstheme="minorHAnsi"/>
          <w:b/>
          <w:sz w:val="23"/>
          <w:szCs w:val="23"/>
        </w:rPr>
        <w:t>Karpinski,</w:t>
      </w:r>
      <w:r w:rsidRPr="00700A33">
        <w:rPr>
          <w:rFonts w:cstheme="minorHAnsi"/>
          <w:b/>
          <w:sz w:val="23"/>
          <w:szCs w:val="23"/>
        </w:rPr>
        <w:t xml:space="preserve"> </w:t>
      </w:r>
      <w:r w:rsidR="007C7805" w:rsidRPr="00700A33">
        <w:rPr>
          <w:rFonts w:cstheme="minorHAnsi"/>
          <w:b/>
          <w:sz w:val="23"/>
          <w:szCs w:val="23"/>
        </w:rPr>
        <w:t xml:space="preserve">which was </w:t>
      </w:r>
      <w:r w:rsidRPr="00700A33">
        <w:rPr>
          <w:rFonts w:cstheme="minorHAnsi"/>
          <w:b/>
          <w:sz w:val="23"/>
          <w:szCs w:val="23"/>
        </w:rPr>
        <w:t xml:space="preserve">seconded by </w:t>
      </w:r>
      <w:r w:rsidR="0055090E" w:rsidRPr="00700A33">
        <w:rPr>
          <w:rFonts w:cstheme="minorHAnsi"/>
          <w:b/>
          <w:sz w:val="23"/>
          <w:szCs w:val="23"/>
        </w:rPr>
        <w:t>Flynn,</w:t>
      </w:r>
      <w:r w:rsidRPr="00700A33">
        <w:rPr>
          <w:rFonts w:cstheme="minorHAnsi"/>
          <w:b/>
          <w:sz w:val="23"/>
          <w:szCs w:val="23"/>
        </w:rPr>
        <w:t xml:space="preserve"> </w:t>
      </w:r>
      <w:r w:rsidRPr="00700A33">
        <w:rPr>
          <w:rFonts w:cstheme="minorHAnsi"/>
          <w:sz w:val="23"/>
          <w:szCs w:val="23"/>
        </w:rPr>
        <w:t xml:space="preserve">to approve the </w:t>
      </w:r>
      <w:r w:rsidR="0055090E" w:rsidRPr="00700A33">
        <w:rPr>
          <w:rFonts w:cstheme="minorHAnsi"/>
          <w:sz w:val="23"/>
          <w:szCs w:val="23"/>
        </w:rPr>
        <w:t>m</w:t>
      </w:r>
      <w:r w:rsidRPr="00700A33">
        <w:rPr>
          <w:rFonts w:cstheme="minorHAnsi"/>
          <w:sz w:val="23"/>
          <w:szCs w:val="23"/>
        </w:rPr>
        <w:t xml:space="preserve">inutes of </w:t>
      </w:r>
      <w:r w:rsidR="00A1515C" w:rsidRPr="00700A33">
        <w:rPr>
          <w:rFonts w:cstheme="minorHAnsi"/>
          <w:sz w:val="23"/>
          <w:szCs w:val="23"/>
        </w:rPr>
        <w:t xml:space="preserve">the </w:t>
      </w:r>
      <w:r w:rsidR="00080C57" w:rsidRPr="00700A33">
        <w:rPr>
          <w:rFonts w:cstheme="minorHAnsi"/>
          <w:sz w:val="23"/>
          <w:szCs w:val="23"/>
        </w:rPr>
        <w:t>December 8</w:t>
      </w:r>
      <w:r w:rsidRPr="00700A33">
        <w:rPr>
          <w:rFonts w:cstheme="minorHAnsi"/>
          <w:sz w:val="23"/>
          <w:szCs w:val="23"/>
        </w:rPr>
        <w:t xml:space="preserve">, 2022, Committee of the Whole </w:t>
      </w:r>
      <w:r w:rsidR="005D4B6D" w:rsidRPr="00700A33">
        <w:rPr>
          <w:rFonts w:cstheme="minorHAnsi"/>
          <w:sz w:val="23"/>
          <w:szCs w:val="23"/>
        </w:rPr>
        <w:t>meeting</w:t>
      </w:r>
      <w:r w:rsidRPr="00700A33">
        <w:rPr>
          <w:rFonts w:cstheme="minorHAnsi"/>
          <w:sz w:val="23"/>
          <w:szCs w:val="23"/>
        </w:rPr>
        <w:t xml:space="preserve">; </w:t>
      </w:r>
      <w:r w:rsidR="0055090E" w:rsidRPr="00700A33">
        <w:rPr>
          <w:rFonts w:cstheme="minorHAnsi"/>
          <w:sz w:val="23"/>
          <w:szCs w:val="23"/>
        </w:rPr>
        <w:t>5</w:t>
      </w:r>
      <w:r w:rsidRPr="00700A33">
        <w:rPr>
          <w:rFonts w:cstheme="minorHAnsi"/>
          <w:sz w:val="23"/>
          <w:szCs w:val="23"/>
        </w:rPr>
        <w:t xml:space="preserve"> yeas; motion </w:t>
      </w:r>
      <w:r w:rsidR="0055090E" w:rsidRPr="00700A33">
        <w:rPr>
          <w:rFonts w:cstheme="minorHAnsi"/>
          <w:sz w:val="23"/>
          <w:szCs w:val="23"/>
        </w:rPr>
        <w:t>passed</w:t>
      </w:r>
      <w:r w:rsidRPr="00700A33">
        <w:rPr>
          <w:rFonts w:cstheme="minorHAnsi"/>
          <w:sz w:val="23"/>
          <w:szCs w:val="23"/>
        </w:rPr>
        <w:t xml:space="preserve">.  </w:t>
      </w:r>
    </w:p>
    <w:p w14:paraId="67559E7F" w14:textId="10973F0E" w:rsidR="005829D9" w:rsidRPr="00700A33" w:rsidRDefault="005829D9" w:rsidP="00152D63">
      <w:pPr>
        <w:jc w:val="both"/>
        <w:rPr>
          <w:rFonts w:cstheme="minorHAnsi"/>
          <w:sz w:val="23"/>
          <w:szCs w:val="23"/>
        </w:rPr>
      </w:pPr>
      <w:r w:rsidRPr="00700A33">
        <w:rPr>
          <w:rFonts w:cstheme="minorHAnsi"/>
          <w:b/>
          <w:sz w:val="23"/>
          <w:szCs w:val="23"/>
        </w:rPr>
        <w:t xml:space="preserve">Motion by </w:t>
      </w:r>
      <w:r w:rsidR="0055090E" w:rsidRPr="00700A33">
        <w:rPr>
          <w:rFonts w:cstheme="minorHAnsi"/>
          <w:b/>
          <w:sz w:val="23"/>
          <w:szCs w:val="23"/>
        </w:rPr>
        <w:t>Gregory,</w:t>
      </w:r>
      <w:r w:rsidR="00080C57" w:rsidRPr="00700A33">
        <w:rPr>
          <w:rFonts w:cstheme="minorHAnsi"/>
          <w:b/>
          <w:sz w:val="23"/>
          <w:szCs w:val="23"/>
        </w:rPr>
        <w:t xml:space="preserve"> </w:t>
      </w:r>
      <w:r w:rsidR="00045849" w:rsidRPr="00700A33">
        <w:rPr>
          <w:rFonts w:cstheme="minorHAnsi"/>
          <w:b/>
          <w:sz w:val="23"/>
          <w:szCs w:val="23"/>
        </w:rPr>
        <w:t>which</w:t>
      </w:r>
      <w:r w:rsidR="007C7805" w:rsidRPr="00700A33">
        <w:rPr>
          <w:rFonts w:cstheme="minorHAnsi"/>
          <w:b/>
          <w:sz w:val="23"/>
          <w:szCs w:val="23"/>
        </w:rPr>
        <w:t xml:space="preserve"> was </w:t>
      </w:r>
      <w:r w:rsidRPr="00700A33">
        <w:rPr>
          <w:rFonts w:cstheme="minorHAnsi"/>
          <w:b/>
          <w:sz w:val="23"/>
          <w:szCs w:val="23"/>
        </w:rPr>
        <w:t xml:space="preserve">seconded by </w:t>
      </w:r>
      <w:r w:rsidR="0055090E" w:rsidRPr="00700A33">
        <w:rPr>
          <w:rFonts w:cstheme="minorHAnsi"/>
          <w:b/>
          <w:sz w:val="23"/>
          <w:szCs w:val="23"/>
        </w:rPr>
        <w:t>Dill,</w:t>
      </w:r>
      <w:r w:rsidRPr="00700A33">
        <w:rPr>
          <w:rFonts w:cstheme="minorHAnsi"/>
          <w:b/>
          <w:sz w:val="23"/>
          <w:szCs w:val="23"/>
        </w:rPr>
        <w:t xml:space="preserve"> </w:t>
      </w:r>
      <w:r w:rsidRPr="00700A33">
        <w:rPr>
          <w:rFonts w:cstheme="minorHAnsi"/>
          <w:sz w:val="23"/>
          <w:szCs w:val="23"/>
        </w:rPr>
        <w:t xml:space="preserve">to approve the minutes of </w:t>
      </w:r>
      <w:r w:rsidR="00A1515C" w:rsidRPr="00700A33">
        <w:rPr>
          <w:rFonts w:cstheme="minorHAnsi"/>
          <w:sz w:val="23"/>
          <w:szCs w:val="23"/>
        </w:rPr>
        <w:t>the</w:t>
      </w:r>
      <w:r w:rsidR="00080C57" w:rsidRPr="00700A33">
        <w:rPr>
          <w:rFonts w:cstheme="minorHAnsi"/>
          <w:sz w:val="23"/>
          <w:szCs w:val="23"/>
        </w:rPr>
        <w:t xml:space="preserve"> December 8, 2022, </w:t>
      </w:r>
      <w:r w:rsidRPr="00700A33">
        <w:rPr>
          <w:rFonts w:cstheme="minorHAnsi"/>
          <w:sz w:val="23"/>
          <w:szCs w:val="23"/>
        </w:rPr>
        <w:t xml:space="preserve">Council </w:t>
      </w:r>
      <w:r w:rsidR="00CF600D" w:rsidRPr="00700A33">
        <w:rPr>
          <w:rFonts w:cstheme="minorHAnsi"/>
          <w:sz w:val="23"/>
          <w:szCs w:val="23"/>
        </w:rPr>
        <w:t>m</w:t>
      </w:r>
      <w:r w:rsidRPr="00700A33">
        <w:rPr>
          <w:rFonts w:cstheme="minorHAnsi"/>
          <w:sz w:val="23"/>
          <w:szCs w:val="23"/>
        </w:rPr>
        <w:t xml:space="preserve">eeting; </w:t>
      </w:r>
      <w:r w:rsidR="0055090E" w:rsidRPr="00700A33">
        <w:rPr>
          <w:rFonts w:cstheme="minorHAnsi"/>
          <w:sz w:val="23"/>
          <w:szCs w:val="23"/>
        </w:rPr>
        <w:t>5</w:t>
      </w:r>
      <w:r w:rsidRPr="00700A33">
        <w:rPr>
          <w:rFonts w:cstheme="minorHAnsi"/>
          <w:sz w:val="23"/>
          <w:szCs w:val="23"/>
        </w:rPr>
        <w:t xml:space="preserve"> yeas; motion </w:t>
      </w:r>
      <w:r w:rsidR="0055090E" w:rsidRPr="00700A33">
        <w:rPr>
          <w:rFonts w:cstheme="minorHAnsi"/>
          <w:sz w:val="23"/>
          <w:szCs w:val="23"/>
        </w:rPr>
        <w:t>passed.</w:t>
      </w:r>
      <w:r w:rsidRPr="00700A33">
        <w:rPr>
          <w:rFonts w:cstheme="minorHAnsi"/>
          <w:sz w:val="23"/>
          <w:szCs w:val="23"/>
        </w:rPr>
        <w:t xml:space="preserve">  </w:t>
      </w:r>
    </w:p>
    <w:p w14:paraId="155AA5AD" w14:textId="67A55ED4" w:rsidR="0055090E" w:rsidRPr="00700A33" w:rsidRDefault="0055090E" w:rsidP="00152D63">
      <w:pPr>
        <w:jc w:val="both"/>
        <w:rPr>
          <w:rFonts w:cstheme="minorHAnsi"/>
          <w:sz w:val="23"/>
          <w:szCs w:val="23"/>
        </w:rPr>
      </w:pPr>
      <w:r w:rsidRPr="00700A33">
        <w:rPr>
          <w:rFonts w:cstheme="minorHAnsi"/>
          <w:sz w:val="23"/>
          <w:szCs w:val="23"/>
        </w:rPr>
        <w:t>Before going to Old Business, Anthony Miranda was sworn in as a police officer by Kincannon.</w:t>
      </w:r>
    </w:p>
    <w:p w14:paraId="22C67F67" w14:textId="77777777" w:rsidR="00080C57" w:rsidRPr="00700A33" w:rsidRDefault="00080C57" w:rsidP="00152D63">
      <w:pPr>
        <w:pStyle w:val="ListParagraph"/>
        <w:spacing w:after="0" w:line="240" w:lineRule="auto"/>
        <w:ind w:left="0"/>
        <w:jc w:val="both"/>
        <w:rPr>
          <w:rFonts w:cstheme="minorHAnsi"/>
          <w:b/>
          <w:i/>
          <w:sz w:val="23"/>
          <w:szCs w:val="23"/>
        </w:rPr>
      </w:pPr>
      <w:r w:rsidRPr="00700A33">
        <w:rPr>
          <w:rFonts w:cstheme="minorHAnsi"/>
          <w:b/>
          <w:i/>
          <w:sz w:val="23"/>
          <w:szCs w:val="23"/>
          <w:u w:val="single"/>
        </w:rPr>
        <w:t>Old Business:</w:t>
      </w:r>
      <w:r w:rsidRPr="00700A33">
        <w:rPr>
          <w:rFonts w:cstheme="minorHAnsi"/>
          <w:b/>
          <w:i/>
          <w:sz w:val="23"/>
          <w:szCs w:val="23"/>
        </w:rPr>
        <w:t xml:space="preserve">  </w:t>
      </w:r>
    </w:p>
    <w:p w14:paraId="2BFD05B6" w14:textId="31ADB3FD" w:rsidR="00080C57" w:rsidRPr="00700A33" w:rsidRDefault="0055090E" w:rsidP="00152D63">
      <w:pPr>
        <w:pStyle w:val="ListParagraph"/>
        <w:spacing w:after="0" w:line="240" w:lineRule="auto"/>
        <w:ind w:left="0"/>
        <w:jc w:val="both"/>
        <w:rPr>
          <w:rFonts w:cstheme="minorHAnsi"/>
          <w:sz w:val="23"/>
          <w:szCs w:val="23"/>
        </w:rPr>
      </w:pPr>
      <w:r w:rsidRPr="00700A33">
        <w:rPr>
          <w:rFonts w:cstheme="minorHAnsi"/>
          <w:sz w:val="23"/>
          <w:szCs w:val="23"/>
        </w:rPr>
        <w:t>N/A</w:t>
      </w:r>
    </w:p>
    <w:p w14:paraId="24D0CF04" w14:textId="77777777" w:rsidR="00080C57" w:rsidRPr="00700A33" w:rsidRDefault="00080C57" w:rsidP="00152D63">
      <w:pPr>
        <w:pStyle w:val="ListParagraph"/>
        <w:spacing w:after="0" w:line="240" w:lineRule="auto"/>
        <w:ind w:left="0"/>
        <w:jc w:val="both"/>
        <w:rPr>
          <w:rFonts w:cstheme="minorHAnsi"/>
          <w:sz w:val="23"/>
          <w:szCs w:val="23"/>
        </w:rPr>
      </w:pPr>
    </w:p>
    <w:p w14:paraId="79A29342" w14:textId="77777777" w:rsidR="00080C57" w:rsidRPr="00700A33" w:rsidRDefault="00080C57" w:rsidP="00152D63">
      <w:pPr>
        <w:pStyle w:val="ListParagraph"/>
        <w:tabs>
          <w:tab w:val="left" w:pos="0"/>
        </w:tabs>
        <w:spacing w:after="0" w:line="240" w:lineRule="auto"/>
        <w:ind w:left="0"/>
        <w:jc w:val="both"/>
        <w:rPr>
          <w:rFonts w:cstheme="minorHAnsi"/>
          <w:b/>
          <w:i/>
          <w:sz w:val="23"/>
          <w:szCs w:val="23"/>
          <w:u w:val="single"/>
        </w:rPr>
      </w:pPr>
      <w:r w:rsidRPr="00700A33">
        <w:rPr>
          <w:rFonts w:cstheme="minorHAnsi"/>
          <w:b/>
          <w:i/>
          <w:sz w:val="23"/>
          <w:szCs w:val="23"/>
          <w:u w:val="single"/>
        </w:rPr>
        <w:t xml:space="preserve">New Business:  </w:t>
      </w:r>
    </w:p>
    <w:p w14:paraId="4E770628" w14:textId="26BBB929" w:rsidR="0055090E" w:rsidRPr="00700A33" w:rsidRDefault="00C81057" w:rsidP="00152D63">
      <w:pPr>
        <w:jc w:val="both"/>
        <w:rPr>
          <w:rFonts w:cstheme="minorHAnsi"/>
          <w:sz w:val="23"/>
          <w:szCs w:val="23"/>
        </w:rPr>
      </w:pPr>
      <w:r w:rsidRPr="00700A33">
        <w:rPr>
          <w:rFonts w:cstheme="minorHAnsi"/>
          <w:b/>
          <w:sz w:val="23"/>
          <w:szCs w:val="23"/>
        </w:rPr>
        <w:t>Ordinance 2022-2477</w:t>
      </w:r>
      <w:r w:rsidRPr="00700A33">
        <w:rPr>
          <w:rFonts w:cstheme="minorHAnsi"/>
          <w:sz w:val="23"/>
          <w:szCs w:val="23"/>
        </w:rPr>
        <w:t xml:space="preserve"> --- </w:t>
      </w:r>
      <w:r w:rsidRPr="00700A33">
        <w:rPr>
          <w:rFonts w:cstheme="minorHAnsi"/>
          <w:bCs/>
          <w:sz w:val="23"/>
          <w:szCs w:val="23"/>
        </w:rPr>
        <w:t>AN ORDINANCE ENACTING NEW SECTION 905.11 OF THE CODIFIED ORDINANCES OF THE VILLAGE OF LAGRANGE TO PROHIBIT UNNECESSARY NOISE DISTURBANCES --- This is the third reading but contains changes after Chief Laubenthal’s review and input.</w:t>
      </w:r>
      <w:r w:rsidRPr="000E1C45">
        <w:rPr>
          <w:rFonts w:cstheme="minorHAnsi"/>
          <w:bCs/>
          <w:sz w:val="23"/>
          <w:szCs w:val="23"/>
        </w:rPr>
        <w:t xml:space="preserve">  </w:t>
      </w:r>
      <w:r w:rsidR="0055090E" w:rsidRPr="00700A33">
        <w:rPr>
          <w:rFonts w:cstheme="minorHAnsi"/>
          <w:b/>
          <w:bCs/>
          <w:sz w:val="23"/>
          <w:szCs w:val="23"/>
        </w:rPr>
        <w:t>Motion by Flynn to table this until January 2023; Karpinski seconded</w:t>
      </w:r>
      <w:r w:rsidR="0055090E" w:rsidRPr="00700A33">
        <w:rPr>
          <w:rFonts w:cstheme="minorHAnsi"/>
          <w:bCs/>
          <w:sz w:val="23"/>
          <w:szCs w:val="23"/>
        </w:rPr>
        <w:t xml:space="preserve">; </w:t>
      </w:r>
      <w:r w:rsidR="0055090E" w:rsidRPr="00700A33">
        <w:rPr>
          <w:rFonts w:cstheme="minorHAnsi"/>
          <w:sz w:val="23"/>
          <w:szCs w:val="23"/>
        </w:rPr>
        <w:t xml:space="preserve">5 yeas; motion passed.  </w:t>
      </w:r>
    </w:p>
    <w:p w14:paraId="13FDBF15" w14:textId="33BD8C67" w:rsidR="00C81057" w:rsidRPr="00700A33" w:rsidRDefault="00C81057" w:rsidP="00152D63">
      <w:pPr>
        <w:tabs>
          <w:tab w:val="left" w:pos="720"/>
        </w:tabs>
        <w:jc w:val="both"/>
        <w:rPr>
          <w:rFonts w:cstheme="minorHAnsi"/>
          <w:color w:val="000000"/>
          <w:sz w:val="23"/>
          <w:szCs w:val="23"/>
        </w:rPr>
      </w:pPr>
      <w:r w:rsidRPr="00700A33">
        <w:rPr>
          <w:rFonts w:cstheme="minorHAnsi"/>
          <w:b/>
          <w:sz w:val="23"/>
          <w:szCs w:val="23"/>
        </w:rPr>
        <w:t>Ordinance 2022-2480</w:t>
      </w:r>
      <w:r w:rsidRPr="00700A33">
        <w:rPr>
          <w:rFonts w:cstheme="minorHAnsi"/>
          <w:sz w:val="23"/>
          <w:szCs w:val="23"/>
        </w:rPr>
        <w:t xml:space="preserve"> --- </w:t>
      </w:r>
      <w:r w:rsidRPr="00700A33">
        <w:rPr>
          <w:rFonts w:cstheme="minorHAnsi"/>
          <w:bCs/>
          <w:color w:val="000000"/>
          <w:sz w:val="23"/>
          <w:szCs w:val="23"/>
        </w:rPr>
        <w:t>ORDINANCE AMENDING ORDINANCE 2021-2454 TO PROVIDE HEALTH INSURANCE BENEFITS FOR THE EMPLOYEES OF THE VILLAGE OF LAGRANGE AND DECLARING AN EMERGENCY.</w:t>
      </w:r>
      <w:r w:rsidR="0055090E" w:rsidRPr="00700A33">
        <w:rPr>
          <w:rFonts w:cstheme="minorHAnsi"/>
          <w:bCs/>
          <w:color w:val="000000"/>
          <w:sz w:val="23"/>
          <w:szCs w:val="23"/>
        </w:rPr>
        <w:t xml:space="preserve">  </w:t>
      </w:r>
      <w:r w:rsidR="0055090E" w:rsidRPr="00700A33">
        <w:rPr>
          <w:rFonts w:cstheme="minorHAnsi"/>
          <w:b/>
          <w:bCs/>
          <w:color w:val="000000"/>
          <w:sz w:val="23"/>
          <w:szCs w:val="23"/>
        </w:rPr>
        <w:t>Motion by Dill to suspend the rules, which was seconded by Karpinski</w:t>
      </w:r>
      <w:r w:rsidR="0055090E" w:rsidRPr="00700A33">
        <w:rPr>
          <w:rFonts w:cstheme="minorHAnsi"/>
          <w:bCs/>
          <w:color w:val="000000"/>
          <w:sz w:val="23"/>
          <w:szCs w:val="23"/>
        </w:rPr>
        <w:t xml:space="preserve">; 5 yeas; motion passed.  </w:t>
      </w:r>
      <w:r w:rsidR="0055090E" w:rsidRPr="00700A33">
        <w:rPr>
          <w:rFonts w:cstheme="minorHAnsi"/>
          <w:b/>
          <w:bCs/>
          <w:color w:val="000000"/>
          <w:sz w:val="23"/>
          <w:szCs w:val="23"/>
        </w:rPr>
        <w:t>Motion by Karpinski to adopt and declare an emergency, which was seconded by Dill</w:t>
      </w:r>
      <w:r w:rsidR="0055090E" w:rsidRPr="00700A33">
        <w:rPr>
          <w:rFonts w:cstheme="minorHAnsi"/>
          <w:bCs/>
          <w:color w:val="000000"/>
          <w:sz w:val="23"/>
          <w:szCs w:val="23"/>
        </w:rPr>
        <w:t>; 5 yeas, motion passed.</w:t>
      </w:r>
    </w:p>
    <w:p w14:paraId="55015590" w14:textId="09F75679" w:rsidR="00C81057" w:rsidRPr="00700A33" w:rsidRDefault="00C81057" w:rsidP="00152D63">
      <w:pPr>
        <w:tabs>
          <w:tab w:val="left" w:pos="720"/>
        </w:tabs>
        <w:jc w:val="both"/>
        <w:rPr>
          <w:rFonts w:cstheme="minorHAnsi"/>
          <w:sz w:val="23"/>
          <w:szCs w:val="23"/>
        </w:rPr>
      </w:pPr>
      <w:r w:rsidRPr="00700A33">
        <w:rPr>
          <w:rFonts w:cstheme="minorHAnsi"/>
          <w:b/>
          <w:sz w:val="23"/>
          <w:szCs w:val="23"/>
        </w:rPr>
        <w:t>Ordinance 2022-2481</w:t>
      </w:r>
      <w:r w:rsidRPr="00700A33">
        <w:rPr>
          <w:rFonts w:cstheme="minorHAnsi"/>
          <w:sz w:val="23"/>
          <w:szCs w:val="23"/>
        </w:rPr>
        <w:t xml:space="preserve"> --- AN ORDINANCE AMENDING CHAPTER 1341 OF THE CODIFIED ORDINANCES OF THE VILLAGE OF LAGRANGE.  --- This concerns updates to the property maintenance code.</w:t>
      </w:r>
      <w:r w:rsidR="008603AE" w:rsidRPr="00700A33">
        <w:rPr>
          <w:rFonts w:cstheme="minorHAnsi"/>
          <w:sz w:val="23"/>
          <w:szCs w:val="23"/>
        </w:rPr>
        <w:t xml:space="preserve">  This </w:t>
      </w:r>
      <w:r w:rsidR="0039184A" w:rsidRPr="00700A33">
        <w:rPr>
          <w:rFonts w:cstheme="minorHAnsi"/>
          <w:sz w:val="23"/>
          <w:szCs w:val="23"/>
        </w:rPr>
        <w:t>will be discussed at our January 2023 Committee of the Whole meeting.</w:t>
      </w:r>
    </w:p>
    <w:p w14:paraId="588F32BD" w14:textId="65517000" w:rsidR="0039184A" w:rsidRPr="00700A33" w:rsidRDefault="00C81057" w:rsidP="0039184A">
      <w:pPr>
        <w:tabs>
          <w:tab w:val="left" w:pos="720"/>
        </w:tabs>
        <w:jc w:val="both"/>
        <w:rPr>
          <w:rFonts w:cstheme="minorHAnsi"/>
          <w:color w:val="000000"/>
          <w:sz w:val="23"/>
          <w:szCs w:val="23"/>
        </w:rPr>
      </w:pPr>
      <w:r w:rsidRPr="00700A33">
        <w:rPr>
          <w:rFonts w:cstheme="minorHAnsi"/>
          <w:b/>
          <w:sz w:val="23"/>
          <w:szCs w:val="23"/>
        </w:rPr>
        <w:t>Ordinance 2022-2482</w:t>
      </w:r>
      <w:r w:rsidRPr="00700A33">
        <w:rPr>
          <w:rFonts w:cstheme="minorHAnsi"/>
          <w:sz w:val="23"/>
          <w:szCs w:val="23"/>
        </w:rPr>
        <w:t xml:space="preserve"> --- AN ORDINANCE AUTHORIZING THE VILLAGE ADMINISTRATOR AND THE VILLAGE MAYOR TO EXECUTE AN AGREEMENT WITH THE LORAIN COUNTY COMMISSIONERS, FOR THE PROVISION OF HEALTH INSURANCE AS AN EMERGENCY MEASURE.</w:t>
      </w:r>
      <w:r w:rsidR="0039184A" w:rsidRPr="00700A33">
        <w:rPr>
          <w:rFonts w:cstheme="minorHAnsi"/>
          <w:sz w:val="23"/>
          <w:szCs w:val="23"/>
        </w:rPr>
        <w:t xml:space="preserve"> ---</w:t>
      </w:r>
      <w:r w:rsidRPr="00700A33">
        <w:rPr>
          <w:rFonts w:cstheme="minorHAnsi"/>
          <w:sz w:val="23"/>
          <w:szCs w:val="23"/>
        </w:rPr>
        <w:t xml:space="preserve"> </w:t>
      </w:r>
      <w:r w:rsidR="0039184A" w:rsidRPr="00700A33">
        <w:rPr>
          <w:rFonts w:cstheme="minorHAnsi"/>
          <w:b/>
          <w:bCs/>
          <w:color w:val="000000"/>
          <w:sz w:val="23"/>
          <w:szCs w:val="23"/>
        </w:rPr>
        <w:t>Motion by Karpinski to suspend the rules, which was seconded by Dill</w:t>
      </w:r>
      <w:r w:rsidR="0039184A" w:rsidRPr="00700A33">
        <w:rPr>
          <w:rFonts w:cstheme="minorHAnsi"/>
          <w:bCs/>
          <w:color w:val="000000"/>
          <w:sz w:val="23"/>
          <w:szCs w:val="23"/>
        </w:rPr>
        <w:t xml:space="preserve">; 5 yeas; motion passed.  </w:t>
      </w:r>
      <w:r w:rsidR="0039184A" w:rsidRPr="00700A33">
        <w:rPr>
          <w:rFonts w:cstheme="minorHAnsi"/>
          <w:b/>
          <w:bCs/>
          <w:color w:val="000000"/>
          <w:sz w:val="23"/>
          <w:szCs w:val="23"/>
        </w:rPr>
        <w:t>Motion by Karpinski to adopt and declare an emergency, which was seconded by Gregory</w:t>
      </w:r>
      <w:r w:rsidR="0039184A" w:rsidRPr="00700A33">
        <w:rPr>
          <w:rFonts w:cstheme="minorHAnsi"/>
          <w:bCs/>
          <w:color w:val="000000"/>
          <w:sz w:val="23"/>
          <w:szCs w:val="23"/>
        </w:rPr>
        <w:t>; 5 yeas, motion passed.</w:t>
      </w:r>
    </w:p>
    <w:p w14:paraId="384AE9AF" w14:textId="0042AC89" w:rsidR="0039184A" w:rsidRPr="00700A33" w:rsidRDefault="00C81057" w:rsidP="0039184A">
      <w:pPr>
        <w:tabs>
          <w:tab w:val="left" w:pos="720"/>
        </w:tabs>
        <w:jc w:val="both"/>
        <w:rPr>
          <w:rFonts w:cstheme="minorHAnsi"/>
          <w:color w:val="000000"/>
          <w:sz w:val="23"/>
          <w:szCs w:val="23"/>
        </w:rPr>
      </w:pPr>
      <w:r w:rsidRPr="00700A33">
        <w:rPr>
          <w:rFonts w:cstheme="minorHAnsi"/>
          <w:b/>
          <w:sz w:val="23"/>
          <w:szCs w:val="23"/>
        </w:rPr>
        <w:t>Ordinance 2022-2483</w:t>
      </w:r>
      <w:r w:rsidRPr="00700A33">
        <w:rPr>
          <w:rFonts w:cstheme="minorHAnsi"/>
          <w:sz w:val="23"/>
          <w:szCs w:val="23"/>
        </w:rPr>
        <w:t xml:space="preserve"> --- AN ORDINANCE TO AMEND THE PERMANENT APPROPRIATIONS FOR CURRENT EXPENSES AND OTHER EXPENDITURES OF THE VILLAGE OF LAGRANGE DURING THE FISCAL YEAR ENDING DECEMBER 31, 2022, AND DECLARING AN EMERGENCY</w:t>
      </w:r>
      <w:r w:rsidR="0039184A" w:rsidRPr="00700A33">
        <w:rPr>
          <w:rFonts w:cstheme="minorHAnsi"/>
          <w:sz w:val="23"/>
          <w:szCs w:val="23"/>
        </w:rPr>
        <w:t xml:space="preserve">. </w:t>
      </w:r>
      <w:r w:rsidR="0039184A" w:rsidRPr="00700A33">
        <w:rPr>
          <w:rFonts w:cstheme="minorHAnsi"/>
          <w:b/>
          <w:bCs/>
          <w:color w:val="000000"/>
          <w:sz w:val="23"/>
          <w:szCs w:val="23"/>
        </w:rPr>
        <w:t>Motion by Karpinski to suspend the rules, which was seconded by Dill</w:t>
      </w:r>
      <w:r w:rsidR="0039184A" w:rsidRPr="00700A33">
        <w:rPr>
          <w:rFonts w:cstheme="minorHAnsi"/>
          <w:bCs/>
          <w:color w:val="000000"/>
          <w:sz w:val="23"/>
          <w:szCs w:val="23"/>
        </w:rPr>
        <w:t xml:space="preserve">; 5 yeas; motion passed.  </w:t>
      </w:r>
      <w:r w:rsidR="0039184A" w:rsidRPr="00700A33">
        <w:rPr>
          <w:rFonts w:cstheme="minorHAnsi"/>
          <w:b/>
          <w:bCs/>
          <w:color w:val="000000"/>
          <w:sz w:val="23"/>
          <w:szCs w:val="23"/>
        </w:rPr>
        <w:t>Motion by Karpinski to adopt and declare an emergency, which was seconded by Dill</w:t>
      </w:r>
      <w:r w:rsidR="0039184A" w:rsidRPr="00700A33">
        <w:rPr>
          <w:rFonts w:cstheme="minorHAnsi"/>
          <w:bCs/>
          <w:color w:val="000000"/>
          <w:sz w:val="23"/>
          <w:szCs w:val="23"/>
        </w:rPr>
        <w:t>; 5 yeas, motion passed.</w:t>
      </w:r>
    </w:p>
    <w:p w14:paraId="691219B6" w14:textId="6BE54C25" w:rsidR="0012193A" w:rsidRPr="00700A33" w:rsidRDefault="00A61C54" w:rsidP="00152D63">
      <w:pPr>
        <w:spacing w:after="0" w:line="240" w:lineRule="auto"/>
        <w:jc w:val="both"/>
        <w:rPr>
          <w:rFonts w:cstheme="minorHAnsi"/>
          <w:sz w:val="23"/>
          <w:szCs w:val="23"/>
        </w:rPr>
      </w:pPr>
      <w:r w:rsidRPr="00700A33">
        <w:rPr>
          <w:rFonts w:cstheme="minorHAnsi"/>
          <w:b/>
          <w:i/>
          <w:sz w:val="23"/>
          <w:szCs w:val="23"/>
          <w:u w:val="single"/>
        </w:rPr>
        <w:lastRenderedPageBreak/>
        <w:t>Audience</w:t>
      </w:r>
      <w:r w:rsidR="0012193A" w:rsidRPr="00700A33">
        <w:rPr>
          <w:rFonts w:cstheme="minorHAnsi"/>
          <w:b/>
          <w:i/>
          <w:sz w:val="23"/>
          <w:szCs w:val="23"/>
          <w:u w:val="single"/>
        </w:rPr>
        <w:t xml:space="preserve"> Participation:</w:t>
      </w:r>
      <w:r w:rsidR="0012193A" w:rsidRPr="00700A33">
        <w:rPr>
          <w:rFonts w:cstheme="minorHAnsi"/>
          <w:sz w:val="23"/>
          <w:szCs w:val="23"/>
        </w:rPr>
        <w:t xml:space="preserve">  </w:t>
      </w:r>
    </w:p>
    <w:p w14:paraId="78D4941B" w14:textId="7E9BB7DA" w:rsidR="009137F4" w:rsidRPr="00700A33" w:rsidRDefault="001B101B" w:rsidP="00152D63">
      <w:pPr>
        <w:spacing w:after="0" w:line="240" w:lineRule="auto"/>
        <w:jc w:val="both"/>
        <w:rPr>
          <w:rFonts w:cstheme="minorHAnsi"/>
          <w:sz w:val="23"/>
          <w:szCs w:val="23"/>
        </w:rPr>
      </w:pPr>
      <w:r w:rsidRPr="00700A33">
        <w:rPr>
          <w:rFonts w:cstheme="minorHAnsi"/>
          <w:sz w:val="23"/>
          <w:szCs w:val="23"/>
        </w:rPr>
        <w:t>N/A</w:t>
      </w:r>
    </w:p>
    <w:p w14:paraId="32A1D6D7" w14:textId="77777777" w:rsidR="009137F4" w:rsidRPr="00700A33" w:rsidRDefault="009137F4" w:rsidP="00152D63">
      <w:pPr>
        <w:spacing w:after="0" w:line="240" w:lineRule="auto"/>
        <w:jc w:val="both"/>
        <w:rPr>
          <w:rFonts w:cstheme="minorHAnsi"/>
          <w:sz w:val="23"/>
          <w:szCs w:val="23"/>
        </w:rPr>
      </w:pPr>
    </w:p>
    <w:p w14:paraId="73D22117" w14:textId="3606ED30" w:rsidR="0012193A" w:rsidRPr="00700A33" w:rsidRDefault="0012193A" w:rsidP="00152D63">
      <w:pPr>
        <w:spacing w:after="0" w:line="240" w:lineRule="auto"/>
        <w:jc w:val="both"/>
        <w:rPr>
          <w:rFonts w:cstheme="minorHAnsi"/>
          <w:sz w:val="23"/>
          <w:szCs w:val="23"/>
        </w:rPr>
      </w:pPr>
      <w:r w:rsidRPr="00700A33">
        <w:rPr>
          <w:rFonts w:cstheme="minorHAnsi"/>
          <w:b/>
          <w:i/>
          <w:sz w:val="23"/>
          <w:szCs w:val="23"/>
          <w:u w:val="single"/>
        </w:rPr>
        <w:t>Mayor</w:t>
      </w:r>
      <w:r w:rsidR="0077379F" w:rsidRPr="00700A33">
        <w:rPr>
          <w:rFonts w:cstheme="minorHAnsi"/>
          <w:b/>
          <w:i/>
          <w:sz w:val="23"/>
          <w:szCs w:val="23"/>
          <w:u w:val="single"/>
        </w:rPr>
        <w:t>’</w:t>
      </w:r>
      <w:r w:rsidRPr="00700A33">
        <w:rPr>
          <w:rFonts w:cstheme="minorHAnsi"/>
          <w:b/>
          <w:i/>
          <w:sz w:val="23"/>
          <w:szCs w:val="23"/>
          <w:u w:val="single"/>
        </w:rPr>
        <w:t>s Report:</w:t>
      </w:r>
      <w:r w:rsidRPr="00700A33">
        <w:rPr>
          <w:rFonts w:cstheme="minorHAnsi"/>
          <w:sz w:val="23"/>
          <w:szCs w:val="23"/>
        </w:rPr>
        <w:t xml:space="preserve">  </w:t>
      </w:r>
    </w:p>
    <w:p w14:paraId="092BD4DC" w14:textId="71625BBA" w:rsidR="00F15144" w:rsidRPr="00700A33" w:rsidRDefault="00DF659B" w:rsidP="00152D63">
      <w:pPr>
        <w:spacing w:after="0" w:line="240" w:lineRule="auto"/>
        <w:jc w:val="both"/>
        <w:rPr>
          <w:rFonts w:eastAsiaTheme="minorHAnsi" w:cstheme="minorHAnsi"/>
          <w:sz w:val="23"/>
          <w:szCs w:val="23"/>
        </w:rPr>
      </w:pPr>
      <w:r w:rsidRPr="00700A33">
        <w:rPr>
          <w:rFonts w:eastAsiaTheme="minorHAnsi" w:cstheme="minorHAnsi"/>
          <w:sz w:val="23"/>
          <w:szCs w:val="23"/>
        </w:rPr>
        <w:t>Council President Kincannon shared the following:</w:t>
      </w:r>
    </w:p>
    <w:p w14:paraId="614F3471" w14:textId="40844793" w:rsidR="009137F4" w:rsidRPr="00700A33" w:rsidRDefault="001B101B" w:rsidP="001B101B">
      <w:pPr>
        <w:pStyle w:val="ListParagraph"/>
        <w:numPr>
          <w:ilvl w:val="0"/>
          <w:numId w:val="21"/>
        </w:numPr>
        <w:spacing w:after="0" w:line="240" w:lineRule="auto"/>
        <w:jc w:val="both"/>
        <w:rPr>
          <w:rFonts w:eastAsiaTheme="minorHAnsi" w:cstheme="minorHAnsi"/>
          <w:sz w:val="23"/>
          <w:szCs w:val="23"/>
        </w:rPr>
      </w:pPr>
      <w:r w:rsidRPr="00700A33">
        <w:rPr>
          <w:rFonts w:eastAsiaTheme="minorHAnsi" w:cstheme="minorHAnsi"/>
          <w:sz w:val="23"/>
          <w:szCs w:val="23"/>
        </w:rPr>
        <w:t>Kincannon attended LaGrange Township’s meeting on biosolids and shared information with the group from the meeting.</w:t>
      </w:r>
    </w:p>
    <w:p w14:paraId="2DBA96F7" w14:textId="105AD406" w:rsidR="001B101B" w:rsidRPr="00700A33" w:rsidRDefault="001B101B" w:rsidP="001B101B">
      <w:pPr>
        <w:pStyle w:val="ListParagraph"/>
        <w:numPr>
          <w:ilvl w:val="0"/>
          <w:numId w:val="21"/>
        </w:numPr>
        <w:spacing w:after="0" w:line="240" w:lineRule="auto"/>
        <w:jc w:val="both"/>
        <w:rPr>
          <w:rFonts w:eastAsiaTheme="minorHAnsi" w:cstheme="minorHAnsi"/>
          <w:sz w:val="23"/>
          <w:szCs w:val="23"/>
        </w:rPr>
      </w:pPr>
      <w:r w:rsidRPr="00700A33">
        <w:rPr>
          <w:rFonts w:eastAsiaTheme="minorHAnsi" w:cstheme="minorHAnsi"/>
          <w:sz w:val="23"/>
          <w:szCs w:val="23"/>
        </w:rPr>
        <w:t>Our Kinetic/Windstream representative met with us as our telephone system now is out of date and no longer will be serviced.  Their new system costs less than our current system.  However, we also will get pricing from Iler.</w:t>
      </w:r>
    </w:p>
    <w:p w14:paraId="07849CD6" w14:textId="4FDD76C1" w:rsidR="001B101B" w:rsidRPr="00700A33" w:rsidRDefault="001B101B" w:rsidP="001B101B">
      <w:pPr>
        <w:pStyle w:val="ListParagraph"/>
        <w:numPr>
          <w:ilvl w:val="0"/>
          <w:numId w:val="21"/>
        </w:numPr>
        <w:spacing w:after="0" w:line="240" w:lineRule="auto"/>
        <w:jc w:val="both"/>
        <w:rPr>
          <w:rFonts w:eastAsiaTheme="minorHAnsi" w:cstheme="minorHAnsi"/>
          <w:sz w:val="23"/>
          <w:szCs w:val="23"/>
        </w:rPr>
      </w:pPr>
      <w:r w:rsidRPr="00700A33">
        <w:rPr>
          <w:rFonts w:eastAsiaTheme="minorHAnsi" w:cstheme="minorHAnsi"/>
          <w:sz w:val="23"/>
          <w:szCs w:val="23"/>
        </w:rPr>
        <w:t>Employee benefits are split between the employees paying 15 percent and the village paying 85 percent.  This is a correction to what was mentioned at a prior meeting.</w:t>
      </w:r>
    </w:p>
    <w:p w14:paraId="5C8F0859" w14:textId="77777777" w:rsidR="00FA2949" w:rsidRPr="00700A33" w:rsidRDefault="001B101B" w:rsidP="001B101B">
      <w:pPr>
        <w:pStyle w:val="ListParagraph"/>
        <w:numPr>
          <w:ilvl w:val="0"/>
          <w:numId w:val="21"/>
        </w:numPr>
        <w:spacing w:after="0" w:line="240" w:lineRule="auto"/>
        <w:jc w:val="both"/>
        <w:rPr>
          <w:rFonts w:eastAsiaTheme="minorHAnsi" w:cstheme="minorHAnsi"/>
          <w:sz w:val="23"/>
          <w:szCs w:val="23"/>
        </w:rPr>
      </w:pPr>
      <w:r w:rsidRPr="00700A33">
        <w:rPr>
          <w:rFonts w:eastAsiaTheme="minorHAnsi" w:cstheme="minorHAnsi"/>
          <w:sz w:val="23"/>
          <w:szCs w:val="23"/>
        </w:rPr>
        <w:t xml:space="preserve">LaGrange Township passed a motion </w:t>
      </w:r>
      <w:r w:rsidR="00FA2949" w:rsidRPr="00700A33">
        <w:rPr>
          <w:rFonts w:eastAsiaTheme="minorHAnsi" w:cstheme="minorHAnsi"/>
          <w:sz w:val="23"/>
          <w:szCs w:val="23"/>
        </w:rPr>
        <w:t xml:space="preserve">last </w:t>
      </w:r>
      <w:r w:rsidRPr="00700A33">
        <w:rPr>
          <w:rFonts w:eastAsiaTheme="minorHAnsi" w:cstheme="minorHAnsi"/>
          <w:sz w:val="23"/>
          <w:szCs w:val="23"/>
        </w:rPr>
        <w:t>summer to pay park board members</w:t>
      </w:r>
      <w:r w:rsidR="00FA2949" w:rsidRPr="00700A33">
        <w:rPr>
          <w:rFonts w:eastAsiaTheme="minorHAnsi" w:cstheme="minorHAnsi"/>
          <w:sz w:val="23"/>
          <w:szCs w:val="23"/>
        </w:rPr>
        <w:t xml:space="preserve">.  </w:t>
      </w:r>
      <w:r w:rsidRPr="00700A33">
        <w:rPr>
          <w:rFonts w:eastAsiaTheme="minorHAnsi" w:cstheme="minorHAnsi"/>
          <w:sz w:val="23"/>
          <w:szCs w:val="23"/>
        </w:rPr>
        <w:t xml:space="preserve">Kincannon </w:t>
      </w:r>
      <w:r w:rsidR="00FA2949" w:rsidRPr="00700A33">
        <w:rPr>
          <w:rFonts w:eastAsiaTheme="minorHAnsi" w:cstheme="minorHAnsi"/>
          <w:sz w:val="23"/>
          <w:szCs w:val="23"/>
        </w:rPr>
        <w:t>asked Clark to look into this and provide an update at the next meeting.</w:t>
      </w:r>
    </w:p>
    <w:p w14:paraId="2FF0934B" w14:textId="3109BB81" w:rsidR="00FA2949" w:rsidRPr="00700A33" w:rsidRDefault="00FA2949" w:rsidP="001B101B">
      <w:pPr>
        <w:pStyle w:val="ListParagraph"/>
        <w:numPr>
          <w:ilvl w:val="0"/>
          <w:numId w:val="21"/>
        </w:numPr>
        <w:spacing w:after="0" w:line="240" w:lineRule="auto"/>
        <w:jc w:val="both"/>
        <w:rPr>
          <w:rFonts w:eastAsiaTheme="minorHAnsi" w:cstheme="minorHAnsi"/>
          <w:sz w:val="23"/>
          <w:szCs w:val="23"/>
        </w:rPr>
      </w:pPr>
      <w:r w:rsidRPr="00700A33">
        <w:rPr>
          <w:rFonts w:eastAsiaTheme="minorHAnsi" w:cstheme="minorHAnsi"/>
          <w:sz w:val="23"/>
          <w:szCs w:val="23"/>
        </w:rPr>
        <w:t>Guy Page, former head of the park board, passed away today.  We should do something in his memory with the township.  Karpinski mentioned naming the park after him.</w:t>
      </w:r>
    </w:p>
    <w:p w14:paraId="5D6B21D2" w14:textId="11A0DBF2" w:rsidR="00FA2949" w:rsidRPr="00700A33" w:rsidRDefault="00FA2949" w:rsidP="00FA2949">
      <w:pPr>
        <w:pStyle w:val="ListParagraph"/>
        <w:numPr>
          <w:ilvl w:val="0"/>
          <w:numId w:val="21"/>
        </w:numPr>
        <w:spacing w:after="0" w:line="240" w:lineRule="auto"/>
        <w:jc w:val="both"/>
        <w:rPr>
          <w:rFonts w:eastAsiaTheme="minorHAnsi" w:cstheme="minorHAnsi"/>
          <w:sz w:val="23"/>
          <w:szCs w:val="23"/>
        </w:rPr>
      </w:pPr>
      <w:r w:rsidRPr="00700A33">
        <w:rPr>
          <w:rFonts w:eastAsiaTheme="minorHAnsi" w:cstheme="minorHAnsi"/>
          <w:sz w:val="23"/>
          <w:szCs w:val="23"/>
        </w:rPr>
        <w:t>The mayor took the online mayor’s court training today.  If we continue having mayor’s court in 2023, our fee structure needs to change.  Elyria Municipal Court’s fees and fines are a lot more.  This topic will be discussed further at our January 2023 Committee of the Whole meeting.</w:t>
      </w:r>
    </w:p>
    <w:p w14:paraId="3CF771AE" w14:textId="77777777" w:rsidR="004D02B5" w:rsidRPr="00700A33" w:rsidRDefault="004D02B5" w:rsidP="00152D63">
      <w:pPr>
        <w:spacing w:after="0" w:line="240" w:lineRule="auto"/>
        <w:jc w:val="both"/>
        <w:rPr>
          <w:rFonts w:eastAsiaTheme="minorHAnsi" w:cstheme="minorHAnsi"/>
          <w:sz w:val="23"/>
          <w:szCs w:val="23"/>
        </w:rPr>
      </w:pPr>
    </w:p>
    <w:p w14:paraId="1AC4B563" w14:textId="4C155F84" w:rsidR="0012193A" w:rsidRPr="00700A33" w:rsidRDefault="0012193A" w:rsidP="00152D63">
      <w:pPr>
        <w:spacing w:after="0" w:line="240" w:lineRule="auto"/>
        <w:contextualSpacing/>
        <w:jc w:val="both"/>
        <w:rPr>
          <w:rFonts w:eastAsiaTheme="minorHAnsi" w:cstheme="minorHAnsi"/>
          <w:sz w:val="23"/>
          <w:szCs w:val="23"/>
        </w:rPr>
      </w:pPr>
      <w:r w:rsidRPr="00700A33">
        <w:rPr>
          <w:rFonts w:eastAsiaTheme="minorHAnsi" w:cstheme="minorHAnsi"/>
          <w:b/>
          <w:i/>
          <w:sz w:val="23"/>
          <w:szCs w:val="23"/>
          <w:u w:val="single"/>
        </w:rPr>
        <w:t>Police</w:t>
      </w:r>
      <w:r w:rsidR="00A61C54" w:rsidRPr="00700A33">
        <w:rPr>
          <w:rFonts w:eastAsiaTheme="minorHAnsi" w:cstheme="minorHAnsi"/>
          <w:b/>
          <w:i/>
          <w:sz w:val="23"/>
          <w:szCs w:val="23"/>
          <w:u w:val="single"/>
        </w:rPr>
        <w:t xml:space="preserve"> Chief’s</w:t>
      </w:r>
      <w:r w:rsidRPr="00700A33">
        <w:rPr>
          <w:rFonts w:eastAsiaTheme="minorHAnsi" w:cstheme="minorHAnsi"/>
          <w:b/>
          <w:i/>
          <w:sz w:val="23"/>
          <w:szCs w:val="23"/>
          <w:u w:val="single"/>
        </w:rPr>
        <w:t xml:space="preserve"> Report:</w:t>
      </w:r>
      <w:r w:rsidRPr="00700A33">
        <w:rPr>
          <w:rFonts w:eastAsiaTheme="minorHAnsi" w:cstheme="minorHAnsi"/>
          <w:b/>
          <w:i/>
          <w:sz w:val="23"/>
          <w:szCs w:val="23"/>
        </w:rPr>
        <w:t xml:space="preserve"> </w:t>
      </w:r>
    </w:p>
    <w:p w14:paraId="1AFBB790" w14:textId="0DE70203" w:rsidR="004D02B5" w:rsidRPr="00700A33" w:rsidRDefault="00D622B6" w:rsidP="00152D63">
      <w:pPr>
        <w:spacing w:after="0" w:line="240" w:lineRule="auto"/>
        <w:contextualSpacing/>
        <w:jc w:val="both"/>
        <w:rPr>
          <w:rFonts w:eastAsiaTheme="minorHAnsi" w:cstheme="minorHAnsi"/>
          <w:sz w:val="23"/>
          <w:szCs w:val="23"/>
        </w:rPr>
      </w:pPr>
      <w:r w:rsidRPr="00700A33">
        <w:rPr>
          <w:rFonts w:eastAsiaTheme="minorHAnsi" w:cstheme="minorHAnsi"/>
          <w:sz w:val="23"/>
          <w:szCs w:val="23"/>
        </w:rPr>
        <w:t>N/A</w:t>
      </w:r>
    </w:p>
    <w:p w14:paraId="38509C38" w14:textId="77777777" w:rsidR="00B730C6" w:rsidRPr="00700A33" w:rsidRDefault="00B730C6" w:rsidP="00152D63">
      <w:pPr>
        <w:spacing w:after="0" w:line="240" w:lineRule="auto"/>
        <w:contextualSpacing/>
        <w:jc w:val="both"/>
        <w:rPr>
          <w:rFonts w:eastAsiaTheme="minorHAnsi" w:cstheme="minorHAnsi"/>
          <w:sz w:val="23"/>
          <w:szCs w:val="23"/>
        </w:rPr>
      </w:pPr>
    </w:p>
    <w:p w14:paraId="409A4199" w14:textId="6AFE2FA8" w:rsidR="0012193A" w:rsidRPr="00700A33" w:rsidRDefault="0012193A" w:rsidP="00152D63">
      <w:pPr>
        <w:spacing w:after="0" w:line="240" w:lineRule="auto"/>
        <w:jc w:val="both"/>
        <w:rPr>
          <w:rFonts w:cstheme="minorHAnsi"/>
          <w:sz w:val="23"/>
          <w:szCs w:val="23"/>
        </w:rPr>
      </w:pPr>
      <w:r w:rsidRPr="00700A33">
        <w:rPr>
          <w:rFonts w:cstheme="minorHAnsi"/>
          <w:b/>
          <w:i/>
          <w:sz w:val="23"/>
          <w:szCs w:val="23"/>
          <w:u w:val="single"/>
        </w:rPr>
        <w:t>Solicitor’s Report:</w:t>
      </w:r>
      <w:r w:rsidRPr="00700A33">
        <w:rPr>
          <w:rFonts w:cstheme="minorHAnsi"/>
          <w:sz w:val="23"/>
          <w:szCs w:val="23"/>
        </w:rPr>
        <w:t xml:space="preserve">  </w:t>
      </w:r>
    </w:p>
    <w:p w14:paraId="376B1DA4" w14:textId="600B025B" w:rsidR="00552C94" w:rsidRPr="00700A33" w:rsidRDefault="00DB34C5" w:rsidP="00152D63">
      <w:pPr>
        <w:spacing w:after="0" w:line="240" w:lineRule="auto"/>
        <w:jc w:val="both"/>
        <w:rPr>
          <w:rFonts w:cstheme="minorHAnsi"/>
          <w:sz w:val="23"/>
          <w:szCs w:val="23"/>
        </w:rPr>
      </w:pPr>
      <w:r w:rsidRPr="00700A33">
        <w:rPr>
          <w:rFonts w:cstheme="minorHAnsi"/>
          <w:sz w:val="23"/>
          <w:szCs w:val="23"/>
        </w:rPr>
        <w:t xml:space="preserve">Solicitor Clark reported </w:t>
      </w:r>
      <w:r w:rsidR="005B2C21" w:rsidRPr="00700A33">
        <w:rPr>
          <w:rFonts w:cstheme="minorHAnsi"/>
          <w:sz w:val="23"/>
          <w:szCs w:val="23"/>
        </w:rPr>
        <w:t>on the following:</w:t>
      </w:r>
      <w:r w:rsidRPr="00700A33">
        <w:rPr>
          <w:rFonts w:cstheme="minorHAnsi"/>
          <w:sz w:val="23"/>
          <w:szCs w:val="23"/>
        </w:rPr>
        <w:t xml:space="preserve"> </w:t>
      </w:r>
    </w:p>
    <w:p w14:paraId="7DE17E55" w14:textId="3FCEFB92" w:rsidR="00375EC3" w:rsidRPr="00700A33" w:rsidRDefault="00D622B6" w:rsidP="00D622B6">
      <w:pPr>
        <w:pStyle w:val="ListParagraph"/>
        <w:numPr>
          <w:ilvl w:val="0"/>
          <w:numId w:val="22"/>
        </w:numPr>
        <w:spacing w:after="0" w:line="240" w:lineRule="auto"/>
        <w:jc w:val="both"/>
        <w:rPr>
          <w:rFonts w:cstheme="minorHAnsi"/>
          <w:sz w:val="23"/>
          <w:szCs w:val="23"/>
        </w:rPr>
      </w:pPr>
      <w:r w:rsidRPr="00700A33">
        <w:rPr>
          <w:rFonts w:cstheme="minorHAnsi"/>
          <w:sz w:val="23"/>
          <w:szCs w:val="23"/>
        </w:rPr>
        <w:t>Preliminary discussions have begun with the county prosecutor and the property owner on Biggs about annexation.  The township should advise the county that they are OK with it.</w:t>
      </w:r>
    </w:p>
    <w:p w14:paraId="0295F798" w14:textId="214F6DD0" w:rsidR="00D622B6" w:rsidRPr="00700A33" w:rsidRDefault="00D622B6" w:rsidP="00D622B6">
      <w:pPr>
        <w:pStyle w:val="ListParagraph"/>
        <w:numPr>
          <w:ilvl w:val="0"/>
          <w:numId w:val="22"/>
        </w:numPr>
        <w:spacing w:after="0" w:line="240" w:lineRule="auto"/>
        <w:jc w:val="both"/>
        <w:rPr>
          <w:rFonts w:cstheme="minorHAnsi"/>
          <w:sz w:val="23"/>
          <w:szCs w:val="23"/>
        </w:rPr>
      </w:pPr>
      <w:r w:rsidRPr="00700A33">
        <w:rPr>
          <w:rFonts w:cstheme="minorHAnsi"/>
          <w:sz w:val="23"/>
          <w:szCs w:val="23"/>
        </w:rPr>
        <w:t>The land that McConnell farmed was bought at auction by a wetland mitigation company.  The future owner is willing to buy the land we planned to sell to McConnell</w:t>
      </w:r>
      <w:r w:rsidR="00C50B18" w:rsidRPr="00700A33">
        <w:rPr>
          <w:rFonts w:cstheme="minorHAnsi"/>
          <w:sz w:val="23"/>
          <w:szCs w:val="23"/>
        </w:rPr>
        <w:t xml:space="preserve"> (sale was not completed)</w:t>
      </w:r>
      <w:r w:rsidRPr="00700A33">
        <w:rPr>
          <w:rFonts w:cstheme="minorHAnsi"/>
          <w:sz w:val="23"/>
          <w:szCs w:val="23"/>
        </w:rPr>
        <w:t xml:space="preserve">.  Clark is looking into assigning the agreement to the buyer so that we do not have to put it out for bid again.  </w:t>
      </w:r>
    </w:p>
    <w:p w14:paraId="357635C4" w14:textId="77777777" w:rsidR="00B730C6" w:rsidRPr="00700A33" w:rsidRDefault="00B730C6" w:rsidP="00152D63">
      <w:pPr>
        <w:spacing w:after="0" w:line="240" w:lineRule="auto"/>
        <w:jc w:val="both"/>
        <w:rPr>
          <w:rFonts w:cstheme="minorHAnsi"/>
          <w:sz w:val="23"/>
          <w:szCs w:val="23"/>
        </w:rPr>
      </w:pPr>
    </w:p>
    <w:p w14:paraId="5DB557F4" w14:textId="44987D4E" w:rsidR="0012193A" w:rsidRPr="00700A33" w:rsidRDefault="0012193A" w:rsidP="00152D63">
      <w:pPr>
        <w:spacing w:after="0" w:line="240" w:lineRule="auto"/>
        <w:jc w:val="both"/>
        <w:rPr>
          <w:rFonts w:cstheme="minorHAnsi"/>
          <w:sz w:val="23"/>
          <w:szCs w:val="23"/>
        </w:rPr>
      </w:pPr>
      <w:r w:rsidRPr="00700A33">
        <w:rPr>
          <w:rFonts w:cstheme="minorHAnsi"/>
          <w:b/>
          <w:i/>
          <w:sz w:val="23"/>
          <w:szCs w:val="23"/>
          <w:u w:val="single"/>
        </w:rPr>
        <w:t>Village Administrator</w:t>
      </w:r>
      <w:r w:rsidR="00A61C54" w:rsidRPr="00700A33">
        <w:rPr>
          <w:rFonts w:cstheme="minorHAnsi"/>
          <w:b/>
          <w:i/>
          <w:sz w:val="23"/>
          <w:szCs w:val="23"/>
          <w:u w:val="single"/>
        </w:rPr>
        <w:t>’</w:t>
      </w:r>
      <w:r w:rsidRPr="00700A33">
        <w:rPr>
          <w:rFonts w:cstheme="minorHAnsi"/>
          <w:b/>
          <w:i/>
          <w:sz w:val="23"/>
          <w:szCs w:val="23"/>
          <w:u w:val="single"/>
        </w:rPr>
        <w:t>s Report:</w:t>
      </w:r>
      <w:r w:rsidR="006D1D95" w:rsidRPr="00700A33">
        <w:rPr>
          <w:rFonts w:cstheme="minorHAnsi"/>
          <w:sz w:val="23"/>
          <w:szCs w:val="23"/>
        </w:rPr>
        <w:t xml:space="preserve"> </w:t>
      </w:r>
    </w:p>
    <w:p w14:paraId="70075939" w14:textId="7683A8D6" w:rsidR="006D1D95" w:rsidRPr="00700A33" w:rsidRDefault="005B2C21" w:rsidP="00152D63">
      <w:pPr>
        <w:spacing w:after="0" w:line="240" w:lineRule="auto"/>
        <w:jc w:val="both"/>
        <w:rPr>
          <w:rFonts w:cstheme="minorHAnsi"/>
          <w:sz w:val="23"/>
          <w:szCs w:val="23"/>
        </w:rPr>
      </w:pPr>
      <w:r w:rsidRPr="00700A33">
        <w:rPr>
          <w:rFonts w:cstheme="minorHAnsi"/>
          <w:sz w:val="23"/>
          <w:szCs w:val="23"/>
        </w:rPr>
        <w:t>Village Administrator Gates reported on the following:</w:t>
      </w:r>
    </w:p>
    <w:p w14:paraId="7038FEB6" w14:textId="7F585337" w:rsidR="004B5A3E" w:rsidRPr="00700A33" w:rsidRDefault="004B5A3E" w:rsidP="00152D63">
      <w:pPr>
        <w:numPr>
          <w:ilvl w:val="0"/>
          <w:numId w:val="19"/>
        </w:numPr>
        <w:spacing w:after="0" w:line="240" w:lineRule="auto"/>
        <w:jc w:val="both"/>
        <w:rPr>
          <w:rFonts w:cstheme="minorHAnsi"/>
          <w:sz w:val="23"/>
          <w:szCs w:val="23"/>
        </w:rPr>
      </w:pPr>
      <w:r w:rsidRPr="00700A33">
        <w:rPr>
          <w:rFonts w:cstheme="minorHAnsi"/>
          <w:sz w:val="23"/>
          <w:szCs w:val="23"/>
        </w:rPr>
        <w:t>Gates requested that 400 hours of overtime be approved for 2023.</w:t>
      </w:r>
      <w:r w:rsidR="004C102C" w:rsidRPr="00700A33">
        <w:rPr>
          <w:rFonts w:cstheme="minorHAnsi"/>
          <w:sz w:val="23"/>
          <w:szCs w:val="23"/>
        </w:rPr>
        <w:t xml:space="preserve">  </w:t>
      </w:r>
      <w:r w:rsidR="004C102C" w:rsidRPr="00700A33">
        <w:rPr>
          <w:rFonts w:cstheme="minorHAnsi"/>
          <w:b/>
          <w:sz w:val="23"/>
          <w:szCs w:val="23"/>
        </w:rPr>
        <w:t>A motion was made by Karpinski and seconded by Gregory</w:t>
      </w:r>
      <w:r w:rsidR="004C102C" w:rsidRPr="00700A33">
        <w:rPr>
          <w:rFonts w:cstheme="minorHAnsi"/>
          <w:sz w:val="23"/>
          <w:szCs w:val="23"/>
        </w:rPr>
        <w:t>; 5 yeas; motion passed.</w:t>
      </w:r>
    </w:p>
    <w:p w14:paraId="1F2F8525" w14:textId="26503700" w:rsidR="004B5A3E" w:rsidRPr="00700A33" w:rsidRDefault="004B5A3E" w:rsidP="00152D63">
      <w:pPr>
        <w:numPr>
          <w:ilvl w:val="0"/>
          <w:numId w:val="19"/>
        </w:numPr>
        <w:spacing w:after="0" w:line="240" w:lineRule="auto"/>
        <w:jc w:val="both"/>
        <w:rPr>
          <w:rFonts w:cstheme="minorHAnsi"/>
          <w:sz w:val="23"/>
          <w:szCs w:val="23"/>
        </w:rPr>
      </w:pPr>
      <w:r w:rsidRPr="00700A33">
        <w:rPr>
          <w:rFonts w:cstheme="minorHAnsi"/>
          <w:sz w:val="23"/>
          <w:szCs w:val="23"/>
        </w:rPr>
        <w:t>Council was given copies of the Employees End of the Year Hours Report and Overtime Hours worked report for 2022.</w:t>
      </w:r>
    </w:p>
    <w:p w14:paraId="1BA753E7" w14:textId="55D1E676" w:rsidR="004D02B5" w:rsidRPr="00700A33" w:rsidRDefault="004B5A3E" w:rsidP="00152D63">
      <w:pPr>
        <w:numPr>
          <w:ilvl w:val="0"/>
          <w:numId w:val="19"/>
        </w:numPr>
        <w:spacing w:after="0" w:line="240" w:lineRule="auto"/>
        <w:jc w:val="both"/>
        <w:rPr>
          <w:rFonts w:cstheme="minorHAnsi"/>
          <w:sz w:val="23"/>
          <w:szCs w:val="23"/>
        </w:rPr>
      </w:pPr>
      <w:r w:rsidRPr="00700A33">
        <w:rPr>
          <w:rFonts w:cstheme="minorHAnsi"/>
          <w:sz w:val="23"/>
          <w:szCs w:val="23"/>
        </w:rPr>
        <w:t>The Lorain County Commissioners are terminating the Community Incentive Grant program for recycling effective December 31, 2022.</w:t>
      </w:r>
    </w:p>
    <w:p w14:paraId="461F3149" w14:textId="77777777" w:rsidR="008E154F" w:rsidRPr="00700A33" w:rsidRDefault="008E154F" w:rsidP="00152D63">
      <w:pPr>
        <w:spacing w:after="0" w:line="240" w:lineRule="auto"/>
        <w:jc w:val="both"/>
        <w:rPr>
          <w:rFonts w:cstheme="minorHAnsi"/>
          <w:sz w:val="23"/>
          <w:szCs w:val="23"/>
        </w:rPr>
      </w:pPr>
    </w:p>
    <w:p w14:paraId="19C7D5E7" w14:textId="77777777" w:rsidR="00700A33" w:rsidRDefault="00700A33">
      <w:pPr>
        <w:rPr>
          <w:rFonts w:cstheme="minorHAnsi"/>
          <w:b/>
          <w:i/>
          <w:sz w:val="23"/>
          <w:szCs w:val="23"/>
          <w:u w:val="single"/>
        </w:rPr>
      </w:pPr>
      <w:r>
        <w:rPr>
          <w:rFonts w:cstheme="minorHAnsi"/>
          <w:b/>
          <w:i/>
          <w:sz w:val="23"/>
          <w:szCs w:val="23"/>
          <w:u w:val="single"/>
        </w:rPr>
        <w:br w:type="page"/>
      </w:r>
    </w:p>
    <w:p w14:paraId="7601A04A" w14:textId="695FC2FA" w:rsidR="0012193A" w:rsidRPr="00700A33" w:rsidRDefault="0012193A" w:rsidP="00152D63">
      <w:pPr>
        <w:spacing w:after="0" w:line="240" w:lineRule="auto"/>
        <w:jc w:val="both"/>
        <w:rPr>
          <w:rFonts w:cstheme="minorHAnsi"/>
          <w:b/>
          <w:i/>
          <w:sz w:val="23"/>
          <w:szCs w:val="23"/>
          <w:u w:val="single"/>
        </w:rPr>
      </w:pPr>
      <w:r w:rsidRPr="00700A33">
        <w:rPr>
          <w:rFonts w:cstheme="minorHAnsi"/>
          <w:b/>
          <w:i/>
          <w:sz w:val="23"/>
          <w:szCs w:val="23"/>
          <w:u w:val="single"/>
        </w:rPr>
        <w:lastRenderedPageBreak/>
        <w:t xml:space="preserve">Fiscal Officer’s Report:  </w:t>
      </w:r>
    </w:p>
    <w:p w14:paraId="56C4BB8D" w14:textId="489EC6BC" w:rsidR="00E742C0" w:rsidRPr="00700A33" w:rsidRDefault="005B2C21" w:rsidP="00152D63">
      <w:pPr>
        <w:tabs>
          <w:tab w:val="left" w:pos="0"/>
          <w:tab w:val="left" w:pos="1440"/>
          <w:tab w:val="left" w:pos="2160"/>
        </w:tabs>
        <w:spacing w:after="0" w:line="240" w:lineRule="auto"/>
        <w:jc w:val="both"/>
        <w:rPr>
          <w:rFonts w:cstheme="minorHAnsi"/>
          <w:sz w:val="23"/>
          <w:szCs w:val="23"/>
        </w:rPr>
      </w:pPr>
      <w:r w:rsidRPr="00700A33">
        <w:rPr>
          <w:rFonts w:cstheme="minorHAnsi"/>
          <w:sz w:val="23"/>
          <w:szCs w:val="23"/>
        </w:rPr>
        <w:t>Fiscal Officer Homer-Miller reported on the following:</w:t>
      </w:r>
    </w:p>
    <w:p w14:paraId="4B93B9EC" w14:textId="4DF6CB11" w:rsidR="00375EC3" w:rsidRPr="00700A33" w:rsidRDefault="0027701F" w:rsidP="00152D63">
      <w:pPr>
        <w:pStyle w:val="ListParagraph"/>
        <w:numPr>
          <w:ilvl w:val="0"/>
          <w:numId w:val="18"/>
        </w:numPr>
        <w:tabs>
          <w:tab w:val="left" w:pos="0"/>
          <w:tab w:val="left" w:pos="1440"/>
          <w:tab w:val="left" w:pos="2160"/>
        </w:tabs>
        <w:spacing w:after="0" w:line="240" w:lineRule="auto"/>
        <w:jc w:val="both"/>
        <w:rPr>
          <w:rFonts w:cstheme="minorHAnsi"/>
          <w:sz w:val="23"/>
          <w:szCs w:val="23"/>
        </w:rPr>
      </w:pPr>
      <w:r w:rsidRPr="00700A33">
        <w:rPr>
          <w:rFonts w:cstheme="minorHAnsi"/>
          <w:sz w:val="23"/>
          <w:szCs w:val="23"/>
        </w:rPr>
        <w:t xml:space="preserve">The audit of our 2020 </w:t>
      </w:r>
      <w:r w:rsidR="00276EAE" w:rsidRPr="00700A33">
        <w:rPr>
          <w:rFonts w:cstheme="minorHAnsi"/>
          <w:sz w:val="23"/>
          <w:szCs w:val="23"/>
        </w:rPr>
        <w:t>and</w:t>
      </w:r>
      <w:r w:rsidRPr="00700A33">
        <w:rPr>
          <w:rFonts w:cstheme="minorHAnsi"/>
          <w:sz w:val="23"/>
          <w:szCs w:val="23"/>
        </w:rPr>
        <w:t xml:space="preserve"> 2021 financials is ongoing.  No change from last meeting.</w:t>
      </w:r>
    </w:p>
    <w:p w14:paraId="08543EC0" w14:textId="112C76DB" w:rsidR="00276EAE" w:rsidRPr="00700A33" w:rsidRDefault="00276EAE" w:rsidP="00152D63">
      <w:pPr>
        <w:pStyle w:val="ListParagraph"/>
        <w:numPr>
          <w:ilvl w:val="0"/>
          <w:numId w:val="18"/>
        </w:numPr>
        <w:tabs>
          <w:tab w:val="left" w:pos="0"/>
          <w:tab w:val="left" w:pos="1440"/>
          <w:tab w:val="left" w:pos="2160"/>
        </w:tabs>
        <w:spacing w:after="0" w:line="240" w:lineRule="auto"/>
        <w:jc w:val="both"/>
        <w:rPr>
          <w:rFonts w:cstheme="minorHAnsi"/>
          <w:sz w:val="23"/>
          <w:szCs w:val="23"/>
        </w:rPr>
      </w:pPr>
      <w:r w:rsidRPr="00700A33">
        <w:rPr>
          <w:rFonts w:cstheme="minorHAnsi"/>
          <w:sz w:val="23"/>
          <w:szCs w:val="23"/>
        </w:rPr>
        <w:t>Statements were provided to the Auditor of State representative on Monday for reconciliation assistance.</w:t>
      </w:r>
    </w:p>
    <w:p w14:paraId="7E9E001C" w14:textId="00CAA270" w:rsidR="00276EAE" w:rsidRPr="00700A33" w:rsidRDefault="00E11FAC" w:rsidP="00152D63">
      <w:pPr>
        <w:pStyle w:val="ListParagraph"/>
        <w:numPr>
          <w:ilvl w:val="0"/>
          <w:numId w:val="18"/>
        </w:numPr>
        <w:tabs>
          <w:tab w:val="left" w:pos="0"/>
          <w:tab w:val="left" w:pos="1440"/>
          <w:tab w:val="left" w:pos="2160"/>
        </w:tabs>
        <w:spacing w:after="0" w:line="240" w:lineRule="auto"/>
        <w:jc w:val="both"/>
        <w:rPr>
          <w:rFonts w:cstheme="minorHAnsi"/>
          <w:sz w:val="23"/>
          <w:szCs w:val="23"/>
        </w:rPr>
      </w:pPr>
      <w:r w:rsidRPr="00700A33">
        <w:rPr>
          <w:rFonts w:cstheme="minorHAnsi"/>
          <w:sz w:val="23"/>
          <w:szCs w:val="23"/>
        </w:rPr>
        <w:t>Homer-Miller</w:t>
      </w:r>
      <w:r w:rsidR="00276EAE" w:rsidRPr="00700A33">
        <w:rPr>
          <w:rFonts w:cstheme="minorHAnsi"/>
          <w:sz w:val="23"/>
          <w:szCs w:val="23"/>
        </w:rPr>
        <w:t xml:space="preserve"> spent 30 minutes on the telephone Monday morning with the Auditor of State representative getting answers to several questions.  </w:t>
      </w:r>
      <w:r w:rsidR="00684DBC" w:rsidRPr="00700A33">
        <w:rPr>
          <w:rFonts w:cstheme="minorHAnsi"/>
          <w:sz w:val="23"/>
          <w:szCs w:val="23"/>
        </w:rPr>
        <w:t>She</w:t>
      </w:r>
      <w:r w:rsidR="00276EAE" w:rsidRPr="00700A33">
        <w:rPr>
          <w:rFonts w:cstheme="minorHAnsi"/>
          <w:sz w:val="23"/>
          <w:szCs w:val="23"/>
        </w:rPr>
        <w:t xml:space="preserve"> started </w:t>
      </w:r>
      <w:r w:rsidR="00684DBC" w:rsidRPr="00700A33">
        <w:rPr>
          <w:rFonts w:cstheme="minorHAnsi"/>
          <w:sz w:val="23"/>
          <w:szCs w:val="23"/>
        </w:rPr>
        <w:t>her</w:t>
      </w:r>
      <w:r w:rsidR="00276EAE" w:rsidRPr="00700A33">
        <w:rPr>
          <w:rFonts w:cstheme="minorHAnsi"/>
          <w:sz w:val="23"/>
          <w:szCs w:val="23"/>
        </w:rPr>
        <w:t xml:space="preserve"> next list of questions.</w:t>
      </w:r>
    </w:p>
    <w:p w14:paraId="7DF98D6E" w14:textId="78ADFB26" w:rsidR="00276EAE" w:rsidRPr="00700A33" w:rsidRDefault="00E11FAC" w:rsidP="00152D63">
      <w:pPr>
        <w:pStyle w:val="ListParagraph"/>
        <w:numPr>
          <w:ilvl w:val="0"/>
          <w:numId w:val="18"/>
        </w:numPr>
        <w:tabs>
          <w:tab w:val="left" w:pos="0"/>
          <w:tab w:val="left" w:pos="1440"/>
          <w:tab w:val="left" w:pos="2160"/>
        </w:tabs>
        <w:spacing w:after="0" w:line="240" w:lineRule="auto"/>
        <w:jc w:val="both"/>
        <w:rPr>
          <w:rFonts w:cstheme="minorHAnsi"/>
          <w:sz w:val="23"/>
          <w:szCs w:val="23"/>
        </w:rPr>
      </w:pPr>
      <w:r w:rsidRPr="00700A33">
        <w:rPr>
          <w:rFonts w:cstheme="minorHAnsi"/>
          <w:sz w:val="23"/>
          <w:szCs w:val="23"/>
        </w:rPr>
        <w:t>Homer-Miller</w:t>
      </w:r>
      <w:r w:rsidR="00276EAE" w:rsidRPr="00700A33">
        <w:rPr>
          <w:rFonts w:cstheme="minorHAnsi"/>
          <w:sz w:val="23"/>
          <w:szCs w:val="23"/>
        </w:rPr>
        <w:t xml:space="preserve"> emailed the County Auditor's office before tonight's meeting to see if we can go with the temporary appropriations that were submitted in July 2022 for 2023 until </w:t>
      </w:r>
      <w:r w:rsidR="00684DBC" w:rsidRPr="00700A33">
        <w:rPr>
          <w:rFonts w:cstheme="minorHAnsi"/>
          <w:sz w:val="23"/>
          <w:szCs w:val="23"/>
        </w:rPr>
        <w:t>she</w:t>
      </w:r>
      <w:r w:rsidR="00276EAE" w:rsidRPr="00700A33">
        <w:rPr>
          <w:rFonts w:cstheme="minorHAnsi"/>
          <w:sz w:val="23"/>
          <w:szCs w:val="23"/>
        </w:rPr>
        <w:t xml:space="preserve"> can dig into detail.  Otherwise, we'll miss their December 29</w:t>
      </w:r>
      <w:r w:rsidR="00276EAE" w:rsidRPr="00700A33">
        <w:rPr>
          <w:rFonts w:cstheme="minorHAnsi"/>
          <w:sz w:val="23"/>
          <w:szCs w:val="23"/>
          <w:vertAlign w:val="superscript"/>
        </w:rPr>
        <w:t>th</w:t>
      </w:r>
      <w:r w:rsidR="00276EAE" w:rsidRPr="00700A33">
        <w:rPr>
          <w:rFonts w:cstheme="minorHAnsi"/>
          <w:sz w:val="23"/>
          <w:szCs w:val="23"/>
        </w:rPr>
        <w:t xml:space="preserve"> deadline.</w:t>
      </w:r>
    </w:p>
    <w:p w14:paraId="334B7098" w14:textId="3D5452E5" w:rsidR="00276EAE" w:rsidRPr="00700A33" w:rsidRDefault="00276EAE" w:rsidP="00152D63">
      <w:pPr>
        <w:pStyle w:val="ListParagraph"/>
        <w:numPr>
          <w:ilvl w:val="0"/>
          <w:numId w:val="18"/>
        </w:numPr>
        <w:tabs>
          <w:tab w:val="left" w:pos="0"/>
          <w:tab w:val="left" w:pos="1440"/>
          <w:tab w:val="left" w:pos="2160"/>
        </w:tabs>
        <w:spacing w:after="0" w:line="240" w:lineRule="auto"/>
        <w:jc w:val="both"/>
        <w:rPr>
          <w:rFonts w:cstheme="minorHAnsi"/>
          <w:sz w:val="23"/>
          <w:szCs w:val="23"/>
        </w:rPr>
      </w:pPr>
      <w:r w:rsidRPr="00700A33">
        <w:rPr>
          <w:rFonts w:cstheme="minorHAnsi"/>
          <w:sz w:val="23"/>
          <w:szCs w:val="23"/>
        </w:rPr>
        <w:t>The new employee benefits coverage will go through 2024 (2 years, not 3) so that our contract expiration will coincide with all of the other outside entities participating in the county program.</w:t>
      </w:r>
    </w:p>
    <w:p w14:paraId="24D94451" w14:textId="1799D788" w:rsidR="00276EAE" w:rsidRPr="00700A33" w:rsidRDefault="00276EAE" w:rsidP="00493DA7">
      <w:pPr>
        <w:pStyle w:val="ListParagraph"/>
        <w:numPr>
          <w:ilvl w:val="0"/>
          <w:numId w:val="18"/>
        </w:numPr>
        <w:tabs>
          <w:tab w:val="left" w:pos="0"/>
          <w:tab w:val="left" w:pos="1440"/>
          <w:tab w:val="left" w:pos="2160"/>
        </w:tabs>
        <w:spacing w:after="0" w:line="240" w:lineRule="auto"/>
        <w:jc w:val="both"/>
        <w:rPr>
          <w:rFonts w:cstheme="minorHAnsi"/>
          <w:sz w:val="23"/>
          <w:szCs w:val="23"/>
        </w:rPr>
      </w:pPr>
      <w:r w:rsidRPr="00700A33">
        <w:rPr>
          <w:rFonts w:cstheme="minorHAnsi"/>
          <w:sz w:val="23"/>
          <w:szCs w:val="23"/>
        </w:rPr>
        <w:t xml:space="preserve">Due to other things going on, </w:t>
      </w:r>
      <w:r w:rsidR="00E11FAC" w:rsidRPr="00700A33">
        <w:rPr>
          <w:rFonts w:cstheme="minorHAnsi"/>
          <w:sz w:val="23"/>
          <w:szCs w:val="23"/>
        </w:rPr>
        <w:t>Homer-Miller</w:t>
      </w:r>
      <w:r w:rsidRPr="00700A33">
        <w:rPr>
          <w:rFonts w:cstheme="minorHAnsi"/>
          <w:sz w:val="23"/>
          <w:szCs w:val="23"/>
        </w:rPr>
        <w:t xml:space="preserve"> missed the December 20</w:t>
      </w:r>
      <w:r w:rsidRPr="00700A33">
        <w:rPr>
          <w:rFonts w:cstheme="minorHAnsi"/>
          <w:sz w:val="23"/>
          <w:szCs w:val="23"/>
          <w:vertAlign w:val="superscript"/>
        </w:rPr>
        <w:t>th</w:t>
      </w:r>
      <w:r w:rsidRPr="00700A33">
        <w:rPr>
          <w:rFonts w:cstheme="minorHAnsi"/>
          <w:sz w:val="23"/>
          <w:szCs w:val="23"/>
        </w:rPr>
        <w:t xml:space="preserve"> Workers' Comp webinar about submitting our annual report of work-related injuries and illnesses.</w:t>
      </w:r>
    </w:p>
    <w:p w14:paraId="1C36F7B0" w14:textId="55C3ED52" w:rsidR="00276EAE" w:rsidRPr="00700A33" w:rsidRDefault="00E11FAC" w:rsidP="00152D63">
      <w:pPr>
        <w:pStyle w:val="ListParagraph"/>
        <w:numPr>
          <w:ilvl w:val="0"/>
          <w:numId w:val="18"/>
        </w:numPr>
        <w:tabs>
          <w:tab w:val="left" w:pos="0"/>
          <w:tab w:val="left" w:pos="1440"/>
          <w:tab w:val="left" w:pos="2160"/>
        </w:tabs>
        <w:spacing w:after="0" w:line="240" w:lineRule="auto"/>
        <w:jc w:val="both"/>
        <w:rPr>
          <w:rFonts w:cstheme="minorHAnsi"/>
          <w:sz w:val="23"/>
          <w:szCs w:val="23"/>
        </w:rPr>
      </w:pPr>
      <w:r w:rsidRPr="00700A33">
        <w:rPr>
          <w:rFonts w:cstheme="minorHAnsi"/>
          <w:sz w:val="23"/>
          <w:szCs w:val="23"/>
        </w:rPr>
        <w:t>Homer-Miller will</w:t>
      </w:r>
      <w:r w:rsidR="00276EAE" w:rsidRPr="00700A33">
        <w:rPr>
          <w:rFonts w:cstheme="minorHAnsi"/>
          <w:sz w:val="23"/>
          <w:szCs w:val="23"/>
        </w:rPr>
        <w:t xml:space="preserve"> try to get back to the open items list, but the first quarter will be incredibly busy with setting up 2023 and closing 2022.  </w:t>
      </w:r>
    </w:p>
    <w:p w14:paraId="26C6D406" w14:textId="34C09F01" w:rsidR="00375EC3" w:rsidRPr="00700A33" w:rsidRDefault="00375EC3" w:rsidP="00152D63">
      <w:pPr>
        <w:tabs>
          <w:tab w:val="left" w:pos="0"/>
          <w:tab w:val="left" w:pos="1440"/>
          <w:tab w:val="left" w:pos="2160"/>
        </w:tabs>
        <w:spacing w:after="0" w:line="240" w:lineRule="auto"/>
        <w:jc w:val="both"/>
        <w:rPr>
          <w:rFonts w:cstheme="minorHAnsi"/>
          <w:b/>
          <w:sz w:val="23"/>
          <w:szCs w:val="23"/>
          <w:u w:val="single"/>
        </w:rPr>
      </w:pPr>
    </w:p>
    <w:p w14:paraId="068D9A9D" w14:textId="3999A7BC" w:rsidR="009C0ED0" w:rsidRPr="00700A33" w:rsidRDefault="0061755C" w:rsidP="00152D63">
      <w:pPr>
        <w:tabs>
          <w:tab w:val="left" w:pos="0"/>
          <w:tab w:val="left" w:pos="1440"/>
          <w:tab w:val="left" w:pos="2160"/>
        </w:tabs>
        <w:spacing w:after="0" w:line="240" w:lineRule="auto"/>
        <w:jc w:val="both"/>
        <w:rPr>
          <w:rFonts w:cstheme="minorHAnsi"/>
          <w:b/>
          <w:sz w:val="23"/>
          <w:szCs w:val="23"/>
        </w:rPr>
      </w:pPr>
      <w:r w:rsidRPr="00700A33">
        <w:rPr>
          <w:rFonts w:cstheme="minorHAnsi"/>
          <w:b/>
          <w:i/>
          <w:sz w:val="23"/>
          <w:szCs w:val="23"/>
          <w:u w:val="single"/>
        </w:rPr>
        <w:t>Committee Reports</w:t>
      </w:r>
      <w:r w:rsidRPr="00700A33">
        <w:rPr>
          <w:rFonts w:cstheme="minorHAnsi"/>
          <w:b/>
          <w:sz w:val="23"/>
          <w:szCs w:val="23"/>
        </w:rPr>
        <w:t>:</w:t>
      </w:r>
      <w:r w:rsidR="00C35004" w:rsidRPr="00700A33">
        <w:rPr>
          <w:rFonts w:cstheme="minorHAnsi"/>
          <w:b/>
          <w:sz w:val="23"/>
          <w:szCs w:val="23"/>
        </w:rPr>
        <w:t xml:space="preserve"> </w:t>
      </w:r>
    </w:p>
    <w:p w14:paraId="4278706F" w14:textId="718E4F4C" w:rsidR="00375EC3" w:rsidRPr="00700A33" w:rsidRDefault="00461044" w:rsidP="007D2FC2">
      <w:pPr>
        <w:pStyle w:val="ListParagraph"/>
        <w:numPr>
          <w:ilvl w:val="0"/>
          <w:numId w:val="2"/>
        </w:numPr>
        <w:spacing w:after="0" w:line="240" w:lineRule="auto"/>
        <w:ind w:left="360"/>
        <w:jc w:val="both"/>
        <w:rPr>
          <w:rFonts w:cstheme="minorHAnsi"/>
          <w:sz w:val="23"/>
          <w:szCs w:val="23"/>
        </w:rPr>
      </w:pPr>
      <w:r w:rsidRPr="00700A33">
        <w:rPr>
          <w:rFonts w:cstheme="minorHAnsi"/>
          <w:sz w:val="23"/>
          <w:szCs w:val="23"/>
        </w:rPr>
        <w:t xml:space="preserve">Park Board </w:t>
      </w:r>
      <w:r w:rsidR="00404474" w:rsidRPr="00700A33">
        <w:rPr>
          <w:rFonts w:cstheme="minorHAnsi"/>
          <w:sz w:val="23"/>
          <w:szCs w:val="23"/>
        </w:rPr>
        <w:t xml:space="preserve">– </w:t>
      </w:r>
      <w:r w:rsidR="007B6F12" w:rsidRPr="00700A33">
        <w:rPr>
          <w:rFonts w:cstheme="minorHAnsi"/>
          <w:sz w:val="23"/>
          <w:szCs w:val="23"/>
        </w:rPr>
        <w:t>mentioned under Mayor’s Report section.</w:t>
      </w:r>
    </w:p>
    <w:p w14:paraId="3F9DA1D0" w14:textId="77777777" w:rsidR="004D02B5" w:rsidRPr="00700A33" w:rsidRDefault="004D02B5" w:rsidP="00152D63">
      <w:pPr>
        <w:pStyle w:val="ListParagraph"/>
        <w:spacing w:after="0" w:line="240" w:lineRule="auto"/>
        <w:ind w:left="360"/>
        <w:jc w:val="both"/>
        <w:rPr>
          <w:rFonts w:cstheme="minorHAnsi"/>
          <w:sz w:val="23"/>
          <w:szCs w:val="23"/>
        </w:rPr>
      </w:pPr>
    </w:p>
    <w:p w14:paraId="465F8064" w14:textId="49A9A336" w:rsidR="00375EC3" w:rsidRPr="00700A33" w:rsidRDefault="00461044" w:rsidP="00A14AB1">
      <w:pPr>
        <w:pStyle w:val="ListParagraph"/>
        <w:numPr>
          <w:ilvl w:val="0"/>
          <w:numId w:val="2"/>
        </w:numPr>
        <w:ind w:left="360"/>
        <w:jc w:val="both"/>
        <w:rPr>
          <w:rFonts w:cstheme="minorHAnsi"/>
          <w:sz w:val="23"/>
          <w:szCs w:val="23"/>
        </w:rPr>
      </w:pPr>
      <w:r w:rsidRPr="00700A33">
        <w:rPr>
          <w:rFonts w:cstheme="minorHAnsi"/>
          <w:sz w:val="23"/>
          <w:szCs w:val="23"/>
        </w:rPr>
        <w:t xml:space="preserve">Planning Commission </w:t>
      </w:r>
      <w:r w:rsidR="00031B0F" w:rsidRPr="00700A33">
        <w:rPr>
          <w:rFonts w:cstheme="minorHAnsi"/>
          <w:sz w:val="23"/>
          <w:szCs w:val="23"/>
        </w:rPr>
        <w:t xml:space="preserve">– </w:t>
      </w:r>
      <w:r w:rsidR="007B6F12" w:rsidRPr="00700A33">
        <w:rPr>
          <w:rFonts w:cstheme="minorHAnsi"/>
          <w:sz w:val="23"/>
          <w:szCs w:val="23"/>
        </w:rPr>
        <w:t>N/A</w:t>
      </w:r>
    </w:p>
    <w:p w14:paraId="73DD4212" w14:textId="77777777" w:rsidR="004D02B5" w:rsidRPr="00700A33" w:rsidRDefault="004D02B5" w:rsidP="00152D63">
      <w:pPr>
        <w:pStyle w:val="ListParagraph"/>
        <w:jc w:val="both"/>
        <w:rPr>
          <w:rFonts w:cstheme="minorHAnsi"/>
          <w:sz w:val="23"/>
          <w:szCs w:val="23"/>
        </w:rPr>
      </w:pPr>
    </w:p>
    <w:p w14:paraId="46B613A9" w14:textId="77777777" w:rsidR="007B6F12" w:rsidRPr="00700A33" w:rsidRDefault="008C5AF0" w:rsidP="007B6F12">
      <w:pPr>
        <w:pStyle w:val="ListParagraph"/>
        <w:numPr>
          <w:ilvl w:val="0"/>
          <w:numId w:val="2"/>
        </w:numPr>
        <w:ind w:left="360"/>
        <w:jc w:val="both"/>
        <w:rPr>
          <w:rFonts w:cstheme="minorHAnsi"/>
          <w:sz w:val="23"/>
          <w:szCs w:val="23"/>
        </w:rPr>
      </w:pPr>
      <w:r w:rsidRPr="00700A33">
        <w:rPr>
          <w:rFonts w:cstheme="minorHAnsi"/>
          <w:sz w:val="23"/>
          <w:szCs w:val="23"/>
        </w:rPr>
        <w:t xml:space="preserve">LCIC </w:t>
      </w:r>
      <w:r w:rsidR="00EB4439" w:rsidRPr="00700A33">
        <w:rPr>
          <w:rFonts w:cstheme="minorHAnsi"/>
          <w:sz w:val="23"/>
          <w:szCs w:val="23"/>
        </w:rPr>
        <w:t>–</w:t>
      </w:r>
      <w:r w:rsidR="00E217C8" w:rsidRPr="00700A33">
        <w:rPr>
          <w:rFonts w:cstheme="minorHAnsi"/>
          <w:sz w:val="23"/>
          <w:szCs w:val="23"/>
        </w:rPr>
        <w:t xml:space="preserve"> </w:t>
      </w:r>
      <w:r w:rsidR="007B6F12" w:rsidRPr="00700A33">
        <w:rPr>
          <w:rFonts w:cstheme="minorHAnsi"/>
          <w:sz w:val="23"/>
          <w:szCs w:val="23"/>
        </w:rPr>
        <w:t>N/A</w:t>
      </w:r>
    </w:p>
    <w:p w14:paraId="709DCE37" w14:textId="7DF1F7A3" w:rsidR="00B92497" w:rsidRPr="00700A33" w:rsidRDefault="0061755C" w:rsidP="007B6F12">
      <w:pPr>
        <w:jc w:val="both"/>
        <w:rPr>
          <w:rFonts w:cstheme="minorHAnsi"/>
          <w:sz w:val="23"/>
          <w:szCs w:val="23"/>
        </w:rPr>
      </w:pPr>
      <w:r w:rsidRPr="00700A33">
        <w:rPr>
          <w:rFonts w:cstheme="minorHAnsi"/>
          <w:b/>
          <w:i/>
          <w:sz w:val="23"/>
          <w:szCs w:val="23"/>
          <w:u w:val="single"/>
        </w:rPr>
        <w:t>Presentation of Bills:</w:t>
      </w:r>
    </w:p>
    <w:p w14:paraId="30F3487E" w14:textId="2265B3AB" w:rsidR="004918A3" w:rsidRPr="00700A33" w:rsidRDefault="009F50B5" w:rsidP="00152D63">
      <w:pPr>
        <w:spacing w:after="0" w:line="240" w:lineRule="auto"/>
        <w:jc w:val="both"/>
        <w:rPr>
          <w:rFonts w:cstheme="minorHAnsi"/>
          <w:b/>
          <w:sz w:val="23"/>
          <w:szCs w:val="23"/>
        </w:rPr>
      </w:pPr>
      <w:r w:rsidRPr="00700A33">
        <w:rPr>
          <w:rFonts w:cstheme="minorHAnsi"/>
          <w:sz w:val="23"/>
          <w:szCs w:val="23"/>
        </w:rPr>
        <w:t xml:space="preserve">The Fiscal Officer presented the list of warrants and </w:t>
      </w:r>
      <w:r w:rsidR="00A1515C" w:rsidRPr="00700A33">
        <w:rPr>
          <w:rFonts w:cstheme="minorHAnsi"/>
          <w:sz w:val="23"/>
          <w:szCs w:val="23"/>
        </w:rPr>
        <w:t>e</w:t>
      </w:r>
      <w:r w:rsidRPr="00700A33">
        <w:rPr>
          <w:rFonts w:cstheme="minorHAnsi"/>
          <w:sz w:val="23"/>
          <w:szCs w:val="23"/>
        </w:rPr>
        <w:t xml:space="preserve">lectronic </w:t>
      </w:r>
      <w:r w:rsidR="00A1515C" w:rsidRPr="00700A33">
        <w:rPr>
          <w:rFonts w:cstheme="minorHAnsi"/>
          <w:sz w:val="23"/>
          <w:szCs w:val="23"/>
        </w:rPr>
        <w:t>p</w:t>
      </w:r>
      <w:r w:rsidRPr="00700A33">
        <w:rPr>
          <w:rFonts w:cstheme="minorHAnsi"/>
          <w:sz w:val="23"/>
          <w:szCs w:val="23"/>
        </w:rPr>
        <w:t xml:space="preserve">ayments issued between </w:t>
      </w:r>
      <w:r w:rsidR="00080C57" w:rsidRPr="00700A33">
        <w:rPr>
          <w:rFonts w:cstheme="minorHAnsi"/>
          <w:sz w:val="23"/>
          <w:szCs w:val="23"/>
        </w:rPr>
        <w:t xml:space="preserve">December 9 </w:t>
      </w:r>
      <w:r w:rsidRPr="00700A33">
        <w:rPr>
          <w:rFonts w:cstheme="minorHAnsi"/>
          <w:sz w:val="23"/>
          <w:szCs w:val="23"/>
        </w:rPr>
        <w:t xml:space="preserve">and </w:t>
      </w:r>
      <w:r w:rsidR="00080C57" w:rsidRPr="00700A33">
        <w:rPr>
          <w:rFonts w:cstheme="minorHAnsi"/>
          <w:sz w:val="23"/>
          <w:szCs w:val="23"/>
        </w:rPr>
        <w:t>22</w:t>
      </w:r>
      <w:r w:rsidRPr="00700A33">
        <w:rPr>
          <w:rFonts w:cstheme="minorHAnsi"/>
          <w:sz w:val="23"/>
          <w:szCs w:val="23"/>
        </w:rPr>
        <w:t xml:space="preserve">, 2022, totaling </w:t>
      </w:r>
      <w:r w:rsidR="00080C57" w:rsidRPr="00700A33">
        <w:rPr>
          <w:rFonts w:cstheme="minorHAnsi"/>
          <w:sz w:val="23"/>
          <w:szCs w:val="23"/>
        </w:rPr>
        <w:t xml:space="preserve">$153,990.04 </w:t>
      </w:r>
      <w:r w:rsidRPr="00700A33">
        <w:rPr>
          <w:rFonts w:cstheme="minorHAnsi"/>
          <w:sz w:val="23"/>
          <w:szCs w:val="23"/>
        </w:rPr>
        <w:t xml:space="preserve">per the payment listing provided.  </w:t>
      </w:r>
      <w:r w:rsidR="00525DC2" w:rsidRPr="00700A33">
        <w:rPr>
          <w:rFonts w:cstheme="minorHAnsi"/>
          <w:b/>
          <w:sz w:val="23"/>
          <w:szCs w:val="23"/>
        </w:rPr>
        <w:t>Karpinski</w:t>
      </w:r>
      <w:r w:rsidR="00375EC3" w:rsidRPr="00700A33">
        <w:rPr>
          <w:rFonts w:cstheme="minorHAnsi"/>
          <w:b/>
          <w:sz w:val="23"/>
          <w:szCs w:val="23"/>
        </w:rPr>
        <w:t xml:space="preserve"> </w:t>
      </w:r>
      <w:r w:rsidR="00522800" w:rsidRPr="00700A33">
        <w:rPr>
          <w:rFonts w:cstheme="minorHAnsi"/>
          <w:b/>
          <w:sz w:val="23"/>
          <w:szCs w:val="23"/>
        </w:rPr>
        <w:t>motioned to</w:t>
      </w:r>
      <w:r w:rsidR="00A36FB4" w:rsidRPr="00700A33">
        <w:rPr>
          <w:rFonts w:cstheme="minorHAnsi"/>
          <w:b/>
          <w:sz w:val="23"/>
          <w:szCs w:val="23"/>
        </w:rPr>
        <w:t xml:space="preserve"> accept</w:t>
      </w:r>
      <w:r w:rsidR="00B92497" w:rsidRPr="00700A33">
        <w:rPr>
          <w:rFonts w:cstheme="minorHAnsi"/>
          <w:b/>
          <w:sz w:val="23"/>
          <w:szCs w:val="23"/>
        </w:rPr>
        <w:t xml:space="preserve">, </w:t>
      </w:r>
      <w:r w:rsidR="00CD135A" w:rsidRPr="00700A33">
        <w:rPr>
          <w:rFonts w:cstheme="minorHAnsi"/>
          <w:b/>
          <w:sz w:val="23"/>
          <w:szCs w:val="23"/>
        </w:rPr>
        <w:t xml:space="preserve">which was seconded by </w:t>
      </w:r>
      <w:r w:rsidR="00525DC2" w:rsidRPr="00700A33">
        <w:rPr>
          <w:rFonts w:cstheme="minorHAnsi"/>
          <w:b/>
          <w:sz w:val="23"/>
          <w:szCs w:val="23"/>
        </w:rPr>
        <w:t>Flynn;</w:t>
      </w:r>
      <w:r w:rsidR="00525DC2" w:rsidRPr="00700A33">
        <w:rPr>
          <w:rFonts w:cstheme="minorHAnsi"/>
          <w:sz w:val="23"/>
          <w:szCs w:val="23"/>
        </w:rPr>
        <w:t xml:space="preserve"> 4</w:t>
      </w:r>
      <w:r w:rsidR="00AF64B8" w:rsidRPr="00700A33">
        <w:rPr>
          <w:rFonts w:cstheme="minorHAnsi"/>
          <w:sz w:val="23"/>
          <w:szCs w:val="23"/>
        </w:rPr>
        <w:t xml:space="preserve"> </w:t>
      </w:r>
      <w:r w:rsidR="00B92497" w:rsidRPr="00700A33">
        <w:rPr>
          <w:rFonts w:cstheme="minorHAnsi"/>
          <w:sz w:val="23"/>
          <w:szCs w:val="23"/>
        </w:rPr>
        <w:t>yeas</w:t>
      </w:r>
      <w:r w:rsidR="007C7805" w:rsidRPr="00700A33">
        <w:rPr>
          <w:rFonts w:cstheme="minorHAnsi"/>
          <w:sz w:val="23"/>
          <w:szCs w:val="23"/>
        </w:rPr>
        <w:t xml:space="preserve">; </w:t>
      </w:r>
      <w:r w:rsidR="00B92497" w:rsidRPr="00700A33">
        <w:rPr>
          <w:rFonts w:cstheme="minorHAnsi"/>
          <w:sz w:val="23"/>
          <w:szCs w:val="23"/>
        </w:rPr>
        <w:t xml:space="preserve">motion </w:t>
      </w:r>
      <w:r w:rsidR="00525DC2" w:rsidRPr="00700A33">
        <w:rPr>
          <w:rFonts w:cstheme="minorHAnsi"/>
          <w:sz w:val="23"/>
          <w:szCs w:val="23"/>
        </w:rPr>
        <w:t>passed</w:t>
      </w:r>
      <w:r w:rsidR="00B92497" w:rsidRPr="00700A33">
        <w:rPr>
          <w:rFonts w:cstheme="minorHAnsi"/>
          <w:sz w:val="23"/>
          <w:szCs w:val="23"/>
        </w:rPr>
        <w:t>.</w:t>
      </w:r>
      <w:r w:rsidR="00B92497" w:rsidRPr="00700A33">
        <w:rPr>
          <w:rFonts w:cstheme="minorHAnsi"/>
          <w:b/>
          <w:sz w:val="23"/>
          <w:szCs w:val="23"/>
        </w:rPr>
        <w:t xml:space="preserve">  </w:t>
      </w:r>
    </w:p>
    <w:p w14:paraId="15AD518B" w14:textId="52A91BA4" w:rsidR="00375EC3" w:rsidRPr="00700A33" w:rsidRDefault="00375EC3" w:rsidP="00152D63">
      <w:pPr>
        <w:spacing w:after="0" w:line="240" w:lineRule="auto"/>
        <w:jc w:val="both"/>
        <w:rPr>
          <w:rFonts w:cstheme="minorHAnsi"/>
          <w:b/>
          <w:sz w:val="23"/>
          <w:szCs w:val="23"/>
        </w:rPr>
      </w:pPr>
    </w:p>
    <w:p w14:paraId="3C963DC4" w14:textId="77777777" w:rsidR="00375EC3" w:rsidRPr="00700A33" w:rsidRDefault="00375EC3" w:rsidP="00152D63">
      <w:pPr>
        <w:spacing w:after="0" w:line="240" w:lineRule="auto"/>
        <w:jc w:val="both"/>
        <w:rPr>
          <w:rFonts w:cstheme="minorHAnsi"/>
          <w:b/>
          <w:sz w:val="23"/>
          <w:szCs w:val="23"/>
        </w:rPr>
      </w:pPr>
    </w:p>
    <w:p w14:paraId="353FE314" w14:textId="3B3FD949" w:rsidR="00C13B5B" w:rsidRPr="00700A33" w:rsidRDefault="00C13B5B" w:rsidP="00152D63">
      <w:pPr>
        <w:spacing w:after="0" w:line="240" w:lineRule="auto"/>
        <w:jc w:val="both"/>
        <w:rPr>
          <w:rFonts w:cstheme="minorHAnsi"/>
          <w:sz w:val="23"/>
          <w:szCs w:val="23"/>
        </w:rPr>
      </w:pPr>
      <w:r w:rsidRPr="00700A33">
        <w:rPr>
          <w:rFonts w:cstheme="minorHAnsi"/>
          <w:sz w:val="23"/>
          <w:szCs w:val="23"/>
        </w:rPr>
        <w:t xml:space="preserve">There being no further business, </w:t>
      </w:r>
      <w:r w:rsidR="002C27D8" w:rsidRPr="00700A33">
        <w:rPr>
          <w:rFonts w:cstheme="minorHAnsi"/>
          <w:b/>
          <w:sz w:val="23"/>
          <w:szCs w:val="23"/>
        </w:rPr>
        <w:t>Karpinski</w:t>
      </w:r>
      <w:r w:rsidR="00DA7BFD" w:rsidRPr="00700A33">
        <w:rPr>
          <w:rFonts w:cstheme="minorHAnsi"/>
          <w:b/>
          <w:sz w:val="23"/>
          <w:szCs w:val="23"/>
        </w:rPr>
        <w:t xml:space="preserve"> </w:t>
      </w:r>
      <w:r w:rsidRPr="00700A33">
        <w:rPr>
          <w:rFonts w:cstheme="minorHAnsi"/>
          <w:b/>
          <w:sz w:val="23"/>
          <w:szCs w:val="23"/>
        </w:rPr>
        <w:t>motion</w:t>
      </w:r>
      <w:r w:rsidR="005726BB" w:rsidRPr="00700A33">
        <w:rPr>
          <w:rFonts w:cstheme="minorHAnsi"/>
          <w:b/>
          <w:sz w:val="23"/>
          <w:szCs w:val="23"/>
        </w:rPr>
        <w:t>ed</w:t>
      </w:r>
      <w:r w:rsidRPr="00700A33">
        <w:rPr>
          <w:rFonts w:cstheme="minorHAnsi"/>
          <w:b/>
          <w:sz w:val="23"/>
          <w:szCs w:val="23"/>
        </w:rPr>
        <w:t xml:space="preserve"> to adjourn</w:t>
      </w:r>
      <w:r w:rsidR="00A36FB4" w:rsidRPr="00700A33">
        <w:rPr>
          <w:rFonts w:cstheme="minorHAnsi"/>
          <w:b/>
          <w:sz w:val="23"/>
          <w:szCs w:val="23"/>
        </w:rPr>
        <w:t>,</w:t>
      </w:r>
      <w:r w:rsidRPr="00700A33">
        <w:rPr>
          <w:rFonts w:cstheme="minorHAnsi"/>
          <w:b/>
          <w:sz w:val="23"/>
          <w:szCs w:val="23"/>
        </w:rPr>
        <w:t xml:space="preserve"> </w:t>
      </w:r>
      <w:r w:rsidR="00E14A83" w:rsidRPr="00700A33">
        <w:rPr>
          <w:rFonts w:cstheme="minorHAnsi"/>
          <w:b/>
          <w:sz w:val="23"/>
          <w:szCs w:val="23"/>
        </w:rPr>
        <w:t xml:space="preserve">which was seconded by </w:t>
      </w:r>
      <w:r w:rsidR="00525DC2" w:rsidRPr="00700A33">
        <w:rPr>
          <w:rFonts w:cstheme="minorHAnsi"/>
          <w:b/>
          <w:sz w:val="23"/>
          <w:szCs w:val="23"/>
        </w:rPr>
        <w:t>Gregory</w:t>
      </w:r>
      <w:r w:rsidRPr="00700A33">
        <w:rPr>
          <w:rFonts w:cstheme="minorHAnsi"/>
          <w:sz w:val="23"/>
          <w:szCs w:val="23"/>
        </w:rPr>
        <w:t xml:space="preserve">; </w:t>
      </w:r>
      <w:r w:rsidR="00525DC2" w:rsidRPr="00700A33">
        <w:rPr>
          <w:rFonts w:cstheme="minorHAnsi"/>
          <w:sz w:val="23"/>
          <w:szCs w:val="23"/>
        </w:rPr>
        <w:t>4</w:t>
      </w:r>
      <w:r w:rsidR="00375EC3" w:rsidRPr="00700A33">
        <w:rPr>
          <w:rFonts w:cstheme="minorHAnsi"/>
          <w:sz w:val="23"/>
          <w:szCs w:val="23"/>
        </w:rPr>
        <w:t xml:space="preserve"> </w:t>
      </w:r>
      <w:r w:rsidRPr="00700A33">
        <w:rPr>
          <w:rFonts w:cstheme="minorHAnsi"/>
          <w:sz w:val="23"/>
          <w:szCs w:val="23"/>
        </w:rPr>
        <w:t xml:space="preserve">yeas; motion </w:t>
      </w:r>
      <w:r w:rsidR="00525DC2" w:rsidRPr="00700A33">
        <w:rPr>
          <w:rFonts w:cstheme="minorHAnsi"/>
          <w:sz w:val="23"/>
          <w:szCs w:val="23"/>
        </w:rPr>
        <w:t>passed.</w:t>
      </w:r>
      <w:r w:rsidRPr="00700A33">
        <w:rPr>
          <w:rFonts w:cstheme="minorHAnsi"/>
          <w:sz w:val="23"/>
          <w:szCs w:val="23"/>
        </w:rPr>
        <w:t xml:space="preserve">  </w:t>
      </w:r>
      <w:r w:rsidR="00525DC2" w:rsidRPr="00700A33">
        <w:rPr>
          <w:rFonts w:cstheme="minorHAnsi"/>
          <w:sz w:val="23"/>
          <w:szCs w:val="23"/>
        </w:rPr>
        <w:t>Meeting a</w:t>
      </w:r>
      <w:r w:rsidRPr="00700A33">
        <w:rPr>
          <w:rFonts w:cstheme="minorHAnsi"/>
          <w:sz w:val="23"/>
          <w:szCs w:val="23"/>
        </w:rPr>
        <w:t>djourned</w:t>
      </w:r>
      <w:r w:rsidR="00525DC2" w:rsidRPr="00700A33">
        <w:rPr>
          <w:rFonts w:cstheme="minorHAnsi"/>
          <w:sz w:val="23"/>
          <w:szCs w:val="23"/>
        </w:rPr>
        <w:t>.</w:t>
      </w:r>
    </w:p>
    <w:p w14:paraId="7DCB30F4" w14:textId="6CE4FA89" w:rsidR="00B3250B" w:rsidRPr="00700A33" w:rsidRDefault="00B3250B" w:rsidP="00152D63">
      <w:pPr>
        <w:spacing w:after="0" w:line="240" w:lineRule="auto"/>
        <w:rPr>
          <w:rFonts w:cstheme="minorHAnsi"/>
          <w:sz w:val="23"/>
          <w:szCs w:val="23"/>
        </w:rPr>
      </w:pPr>
    </w:p>
    <w:p w14:paraId="276C5CD2" w14:textId="0A9FD048" w:rsidR="002C27D8" w:rsidRPr="00700A33" w:rsidRDefault="002C27D8" w:rsidP="00152D63">
      <w:pPr>
        <w:spacing w:after="0" w:line="240" w:lineRule="auto"/>
        <w:rPr>
          <w:rFonts w:cstheme="minorHAnsi"/>
          <w:sz w:val="23"/>
          <w:szCs w:val="23"/>
        </w:rPr>
      </w:pPr>
    </w:p>
    <w:p w14:paraId="30061593" w14:textId="77777777" w:rsidR="00C773E3" w:rsidRPr="00700A33" w:rsidRDefault="00C773E3" w:rsidP="00152D63">
      <w:pPr>
        <w:spacing w:after="0" w:line="240" w:lineRule="auto"/>
        <w:rPr>
          <w:rFonts w:cstheme="minorHAnsi"/>
          <w:sz w:val="23"/>
          <w:szCs w:val="23"/>
        </w:rPr>
      </w:pPr>
    </w:p>
    <w:p w14:paraId="24919E18" w14:textId="77777777" w:rsidR="002C27D8" w:rsidRPr="00700A33" w:rsidRDefault="002C27D8" w:rsidP="00152D63">
      <w:pPr>
        <w:spacing w:after="0" w:line="240" w:lineRule="auto"/>
        <w:rPr>
          <w:rFonts w:cstheme="minorHAnsi"/>
          <w:sz w:val="23"/>
          <w:szCs w:val="23"/>
        </w:rPr>
      </w:pPr>
    </w:p>
    <w:p w14:paraId="1C8D3E3D" w14:textId="69402A27" w:rsidR="000B2419" w:rsidRPr="00700A33" w:rsidRDefault="000B2419" w:rsidP="00152D63">
      <w:pPr>
        <w:spacing w:after="0" w:line="240" w:lineRule="auto"/>
        <w:rPr>
          <w:rFonts w:cstheme="minorHAnsi"/>
          <w:sz w:val="23"/>
          <w:szCs w:val="23"/>
        </w:rPr>
      </w:pPr>
      <w:r w:rsidRPr="00700A33">
        <w:rPr>
          <w:rFonts w:cstheme="minorHAnsi"/>
          <w:sz w:val="23"/>
          <w:szCs w:val="23"/>
        </w:rPr>
        <w:t>Signed:  ___________________________</w:t>
      </w:r>
      <w:r w:rsidR="00C773E3" w:rsidRPr="00700A33">
        <w:rPr>
          <w:rFonts w:cstheme="minorHAnsi"/>
          <w:sz w:val="23"/>
          <w:szCs w:val="23"/>
        </w:rPr>
        <w:t>___</w:t>
      </w:r>
      <w:r w:rsidRPr="00700A33">
        <w:rPr>
          <w:rFonts w:cstheme="minorHAnsi"/>
          <w:sz w:val="23"/>
          <w:szCs w:val="23"/>
        </w:rPr>
        <w:t xml:space="preserve"> </w:t>
      </w:r>
      <w:r w:rsidRPr="00700A33">
        <w:rPr>
          <w:rFonts w:cstheme="minorHAnsi"/>
          <w:sz w:val="23"/>
          <w:szCs w:val="23"/>
        </w:rPr>
        <w:tab/>
        <w:t xml:space="preserve">Attested by:  </w:t>
      </w:r>
      <w:r w:rsidR="00993E2D" w:rsidRPr="00700A33">
        <w:rPr>
          <w:rFonts w:cstheme="minorHAnsi"/>
          <w:sz w:val="23"/>
          <w:szCs w:val="23"/>
        </w:rPr>
        <w:t>___________________________</w:t>
      </w:r>
      <w:r w:rsidR="00C773E3" w:rsidRPr="00700A33">
        <w:rPr>
          <w:rFonts w:cstheme="minorHAnsi"/>
          <w:sz w:val="23"/>
          <w:szCs w:val="23"/>
        </w:rPr>
        <w:t>___</w:t>
      </w:r>
    </w:p>
    <w:p w14:paraId="7199705E" w14:textId="7B3BDBFD" w:rsidR="000B2419" w:rsidRPr="00700A33" w:rsidRDefault="000B2419" w:rsidP="00152D63">
      <w:pPr>
        <w:spacing w:after="0" w:line="240" w:lineRule="auto"/>
        <w:rPr>
          <w:rFonts w:cstheme="minorHAnsi"/>
          <w:sz w:val="23"/>
          <w:szCs w:val="23"/>
        </w:rPr>
      </w:pPr>
      <w:r w:rsidRPr="00700A33">
        <w:rPr>
          <w:rFonts w:cstheme="minorHAnsi"/>
          <w:sz w:val="23"/>
          <w:szCs w:val="23"/>
        </w:rPr>
        <w:t xml:space="preserve">      </w:t>
      </w:r>
      <w:r w:rsidRPr="00700A33">
        <w:rPr>
          <w:rFonts w:cstheme="minorHAnsi"/>
          <w:sz w:val="23"/>
          <w:szCs w:val="23"/>
        </w:rPr>
        <w:tab/>
      </w:r>
      <w:r w:rsidR="00C773E3" w:rsidRPr="00700A33">
        <w:rPr>
          <w:rFonts w:cstheme="minorHAnsi"/>
          <w:sz w:val="23"/>
          <w:szCs w:val="23"/>
        </w:rPr>
        <w:t xml:space="preserve"> </w:t>
      </w:r>
      <w:r w:rsidR="003A55CE" w:rsidRPr="00700A33">
        <w:rPr>
          <w:rFonts w:cstheme="minorHAnsi"/>
          <w:sz w:val="23"/>
          <w:szCs w:val="23"/>
        </w:rPr>
        <w:t>Kim E. Strauss, Mayor</w:t>
      </w:r>
      <w:r w:rsidR="003A55CE" w:rsidRPr="00700A33">
        <w:rPr>
          <w:rFonts w:cstheme="minorHAnsi"/>
          <w:sz w:val="23"/>
          <w:szCs w:val="23"/>
        </w:rPr>
        <w:tab/>
      </w:r>
      <w:r w:rsidR="003A55CE" w:rsidRPr="00700A33">
        <w:rPr>
          <w:rFonts w:cstheme="minorHAnsi"/>
          <w:sz w:val="23"/>
          <w:szCs w:val="23"/>
        </w:rPr>
        <w:tab/>
      </w:r>
      <w:r w:rsidR="00A40C63" w:rsidRPr="00700A33">
        <w:rPr>
          <w:rFonts w:cstheme="minorHAnsi"/>
          <w:sz w:val="23"/>
          <w:szCs w:val="23"/>
        </w:rPr>
        <w:t xml:space="preserve"> </w:t>
      </w:r>
      <w:r w:rsidR="00A40C63" w:rsidRPr="00700A33">
        <w:rPr>
          <w:rFonts w:cstheme="minorHAnsi"/>
          <w:sz w:val="23"/>
          <w:szCs w:val="23"/>
        </w:rPr>
        <w:tab/>
      </w:r>
      <w:r w:rsidR="00C773E3" w:rsidRPr="00700A33">
        <w:rPr>
          <w:rFonts w:cstheme="minorHAnsi"/>
          <w:sz w:val="23"/>
          <w:szCs w:val="23"/>
        </w:rPr>
        <w:tab/>
        <w:t xml:space="preserve">          </w:t>
      </w:r>
      <w:r w:rsidR="00814259" w:rsidRPr="00700A33">
        <w:rPr>
          <w:rFonts w:cstheme="minorHAnsi"/>
          <w:sz w:val="23"/>
          <w:szCs w:val="23"/>
        </w:rPr>
        <w:t>Christie Homer-Miller</w:t>
      </w:r>
      <w:r w:rsidRPr="00700A33">
        <w:rPr>
          <w:rFonts w:cstheme="minorHAnsi"/>
          <w:sz w:val="23"/>
          <w:szCs w:val="23"/>
        </w:rPr>
        <w:t>, Fiscal Officer</w:t>
      </w:r>
    </w:p>
    <w:p w14:paraId="0D0B1FEE" w14:textId="382E337E" w:rsidR="00814259" w:rsidRPr="00700A33" w:rsidRDefault="00814259" w:rsidP="00152D63">
      <w:pPr>
        <w:spacing w:after="0" w:line="240" w:lineRule="auto"/>
        <w:rPr>
          <w:rFonts w:cstheme="minorHAnsi"/>
          <w:sz w:val="23"/>
          <w:szCs w:val="23"/>
        </w:rPr>
      </w:pPr>
    </w:p>
    <w:p w14:paraId="5F7A2B88" w14:textId="77777777" w:rsidR="002C27D8" w:rsidRPr="00700A33" w:rsidRDefault="002C27D8" w:rsidP="00152D63">
      <w:pPr>
        <w:spacing w:after="0" w:line="240" w:lineRule="auto"/>
        <w:rPr>
          <w:rFonts w:cstheme="minorHAnsi"/>
          <w:sz w:val="23"/>
          <w:szCs w:val="23"/>
        </w:rPr>
      </w:pPr>
    </w:p>
    <w:p w14:paraId="2678A78F" w14:textId="0E7098D4" w:rsidR="00D45A8A" w:rsidRPr="00700A33" w:rsidRDefault="000B2419" w:rsidP="00152D63">
      <w:pPr>
        <w:spacing w:line="240" w:lineRule="auto"/>
        <w:ind w:left="3600" w:firstLine="720"/>
        <w:rPr>
          <w:rFonts w:cstheme="minorHAnsi"/>
          <w:sz w:val="23"/>
          <w:szCs w:val="23"/>
        </w:rPr>
      </w:pPr>
      <w:r w:rsidRPr="00700A33">
        <w:rPr>
          <w:rFonts w:cstheme="minorHAnsi"/>
          <w:sz w:val="23"/>
          <w:szCs w:val="23"/>
        </w:rPr>
        <w:t>D</w:t>
      </w:r>
      <w:r w:rsidR="008D34FF" w:rsidRPr="00700A33">
        <w:rPr>
          <w:rFonts w:cstheme="minorHAnsi"/>
          <w:sz w:val="23"/>
          <w:szCs w:val="23"/>
        </w:rPr>
        <w:t>ate:   _______</w:t>
      </w:r>
      <w:r w:rsidRPr="00700A33">
        <w:rPr>
          <w:rFonts w:cstheme="minorHAnsi"/>
          <w:sz w:val="23"/>
          <w:szCs w:val="23"/>
        </w:rPr>
        <w:t>___________________</w:t>
      </w:r>
      <w:r w:rsidR="00814259" w:rsidRPr="00700A33">
        <w:rPr>
          <w:rFonts w:cstheme="minorHAnsi"/>
          <w:sz w:val="23"/>
          <w:szCs w:val="23"/>
        </w:rPr>
        <w:t>____</w:t>
      </w:r>
      <w:r w:rsidR="00993E2D" w:rsidRPr="00700A33">
        <w:rPr>
          <w:rFonts w:cstheme="minorHAnsi"/>
          <w:sz w:val="23"/>
          <w:szCs w:val="23"/>
        </w:rPr>
        <w:t>__</w:t>
      </w:r>
      <w:r w:rsidR="00C773E3" w:rsidRPr="00700A33">
        <w:rPr>
          <w:rFonts w:cstheme="minorHAnsi"/>
          <w:sz w:val="23"/>
          <w:szCs w:val="23"/>
        </w:rPr>
        <w:t>___</w:t>
      </w:r>
    </w:p>
    <w:sectPr w:rsidR="00D45A8A" w:rsidRPr="00700A33" w:rsidSect="00F20037">
      <w:headerReference w:type="default" r:id="rId8"/>
      <w:footerReference w:type="default" r:id="rId9"/>
      <w:pgSz w:w="12240" w:h="15840" w:code="1"/>
      <w:pgMar w:top="1152"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9334B" w14:textId="77777777" w:rsidR="00AB74BD" w:rsidRDefault="00AB74BD" w:rsidP="00180506">
      <w:pPr>
        <w:spacing w:after="0" w:line="240" w:lineRule="auto"/>
      </w:pPr>
      <w:r>
        <w:separator/>
      </w:r>
    </w:p>
  </w:endnote>
  <w:endnote w:type="continuationSeparator" w:id="0">
    <w:p w14:paraId="1102A0C0" w14:textId="77777777" w:rsidR="00AB74BD" w:rsidRDefault="00AB74BD"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70457"/>
      <w:docPartObj>
        <w:docPartGallery w:val="Page Numbers (Bottom of Page)"/>
        <w:docPartUnique/>
      </w:docPartObj>
    </w:sdtPr>
    <w:sdtEndPr>
      <w:rPr>
        <w:color w:val="808080" w:themeColor="background1" w:themeShade="80"/>
        <w:spacing w:val="60"/>
      </w:rPr>
    </w:sdtEndPr>
    <w:sdtContent>
      <w:p w14:paraId="5935305D" w14:textId="79B9C7F5" w:rsidR="00BE41C3" w:rsidRPr="00BA38B7" w:rsidRDefault="00BE41C3" w:rsidP="00BA38B7">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24BBF" w14:textId="77777777" w:rsidR="00AB74BD" w:rsidRDefault="00AB74BD" w:rsidP="00180506">
      <w:pPr>
        <w:spacing w:after="0" w:line="240" w:lineRule="auto"/>
      </w:pPr>
      <w:r>
        <w:separator/>
      </w:r>
    </w:p>
  </w:footnote>
  <w:footnote w:type="continuationSeparator" w:id="0">
    <w:p w14:paraId="405125DD" w14:textId="77777777" w:rsidR="00AB74BD" w:rsidRDefault="00AB74BD"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4"/>
        <w:szCs w:val="24"/>
      </w:rPr>
      <w:id w:val="3905360"/>
      <w:docPartObj>
        <w:docPartGallery w:val="Page Numbers (Top of Page)"/>
        <w:docPartUnique/>
      </w:docPartObj>
    </w:sdtPr>
    <w:sdtContent>
      <w:p w14:paraId="7319D8A0" w14:textId="6D11BF96" w:rsidR="00732067" w:rsidRPr="003B76BF" w:rsidRDefault="00732067" w:rsidP="00732067">
        <w:pPr>
          <w:pStyle w:val="Header"/>
          <w:rPr>
            <w:b/>
            <w:sz w:val="24"/>
            <w:szCs w:val="24"/>
          </w:rPr>
        </w:pPr>
        <w:r w:rsidRPr="003B76BF">
          <w:rPr>
            <w:b/>
            <w:sz w:val="24"/>
            <w:szCs w:val="24"/>
          </w:rPr>
          <w:tab/>
          <w:t xml:space="preserve">                                                                                                                                                  </w:t>
        </w:r>
      </w:p>
      <w:p w14:paraId="419879AC" w14:textId="1E372724" w:rsidR="00732067" w:rsidRPr="003B76BF" w:rsidRDefault="00732067" w:rsidP="00732067">
        <w:pPr>
          <w:pStyle w:val="Header"/>
          <w:jc w:val="center"/>
          <w:rPr>
            <w:b/>
            <w:sz w:val="24"/>
            <w:szCs w:val="24"/>
          </w:rPr>
        </w:pPr>
        <w:r w:rsidRPr="003B76BF">
          <w:rPr>
            <w:b/>
            <w:sz w:val="24"/>
            <w:szCs w:val="24"/>
          </w:rPr>
          <w:t>Village of La</w:t>
        </w:r>
        <w:r w:rsidR="0076757E">
          <w:rPr>
            <w:b/>
            <w:sz w:val="24"/>
            <w:szCs w:val="24"/>
          </w:rPr>
          <w:t>G</w:t>
        </w:r>
        <w:r w:rsidRPr="003B76BF">
          <w:rPr>
            <w:b/>
            <w:sz w:val="24"/>
            <w:szCs w:val="24"/>
          </w:rPr>
          <w:t>range Council Meeting Minutes</w:t>
        </w:r>
      </w:p>
      <w:p w14:paraId="11808597" w14:textId="77777777" w:rsidR="00732067" w:rsidRPr="003B76BF" w:rsidRDefault="00732067" w:rsidP="00732067">
        <w:pPr>
          <w:pStyle w:val="Header"/>
          <w:jc w:val="center"/>
          <w:rPr>
            <w:b/>
            <w:sz w:val="24"/>
            <w:szCs w:val="24"/>
          </w:rPr>
        </w:pPr>
        <w:r w:rsidRPr="003B76BF">
          <w:rPr>
            <w:b/>
            <w:sz w:val="24"/>
            <w:szCs w:val="24"/>
          </w:rPr>
          <w:t>Record of Proceedings</w:t>
        </w:r>
      </w:p>
      <w:p w14:paraId="0A91BDFC" w14:textId="2ADD87D3" w:rsidR="00732067" w:rsidRPr="003B76BF" w:rsidRDefault="00080C57" w:rsidP="00A657F8">
        <w:pPr>
          <w:pStyle w:val="Header"/>
          <w:jc w:val="center"/>
          <w:rPr>
            <w:b/>
            <w:sz w:val="24"/>
            <w:szCs w:val="24"/>
          </w:rPr>
        </w:pPr>
        <w:r>
          <w:rPr>
            <w:rFonts w:cstheme="minorHAnsi"/>
            <w:b/>
            <w:sz w:val="24"/>
            <w:szCs w:val="24"/>
          </w:rPr>
          <w:t>December 22,</w:t>
        </w:r>
        <w:r w:rsidR="00457A54" w:rsidRPr="003B76BF">
          <w:rPr>
            <w:b/>
            <w:sz w:val="24"/>
            <w:szCs w:val="24"/>
          </w:rPr>
          <w:t xml:space="preserve"> 2022</w:t>
        </w:r>
      </w:p>
    </w:sdtContent>
  </w:sdt>
  <w:p w14:paraId="14323501" w14:textId="77777777"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7A03"/>
    <w:multiLevelType w:val="hybridMultilevel"/>
    <w:tmpl w:val="183619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1750D"/>
    <w:multiLevelType w:val="hybridMultilevel"/>
    <w:tmpl w:val="A4784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54023"/>
    <w:multiLevelType w:val="hybridMultilevel"/>
    <w:tmpl w:val="A342B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F3166"/>
    <w:multiLevelType w:val="hybridMultilevel"/>
    <w:tmpl w:val="B9DCA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20C11"/>
    <w:multiLevelType w:val="hybridMultilevel"/>
    <w:tmpl w:val="942A8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C0EBB"/>
    <w:multiLevelType w:val="hybridMultilevel"/>
    <w:tmpl w:val="8A2084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A6133"/>
    <w:multiLevelType w:val="hybridMultilevel"/>
    <w:tmpl w:val="4D8C6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190635"/>
    <w:multiLevelType w:val="hybridMultilevel"/>
    <w:tmpl w:val="8712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1149A"/>
    <w:multiLevelType w:val="hybridMultilevel"/>
    <w:tmpl w:val="0AFCE7D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5E01B0"/>
    <w:multiLevelType w:val="hybridMultilevel"/>
    <w:tmpl w:val="E1925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C06270"/>
    <w:multiLevelType w:val="hybridMultilevel"/>
    <w:tmpl w:val="82848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BD2656"/>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9A3A28"/>
    <w:multiLevelType w:val="hybridMultilevel"/>
    <w:tmpl w:val="5742E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7930EB"/>
    <w:multiLevelType w:val="hybridMultilevel"/>
    <w:tmpl w:val="D1507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280CE3"/>
    <w:multiLevelType w:val="hybridMultilevel"/>
    <w:tmpl w:val="101EB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1B5DCE"/>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883F48"/>
    <w:multiLevelType w:val="hybridMultilevel"/>
    <w:tmpl w:val="788C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0A4376"/>
    <w:multiLevelType w:val="hybridMultilevel"/>
    <w:tmpl w:val="8F461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95655E"/>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3FB28C3"/>
    <w:multiLevelType w:val="hybridMultilevel"/>
    <w:tmpl w:val="1BAC0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7CBB7548"/>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9411927">
    <w:abstractNumId w:val="20"/>
  </w:num>
  <w:num w:numId="2" w16cid:durableId="683635148">
    <w:abstractNumId w:val="16"/>
  </w:num>
  <w:num w:numId="3" w16cid:durableId="1693607897">
    <w:abstractNumId w:val="13"/>
  </w:num>
  <w:num w:numId="4" w16cid:durableId="412826110">
    <w:abstractNumId w:val="9"/>
  </w:num>
  <w:num w:numId="5" w16cid:durableId="381252075">
    <w:abstractNumId w:val="1"/>
  </w:num>
  <w:num w:numId="6" w16cid:durableId="1077363423">
    <w:abstractNumId w:val="17"/>
  </w:num>
  <w:num w:numId="7" w16cid:durableId="2124378890">
    <w:abstractNumId w:val="15"/>
  </w:num>
  <w:num w:numId="8" w16cid:durableId="35663648">
    <w:abstractNumId w:val="14"/>
  </w:num>
  <w:num w:numId="9" w16cid:durableId="1691222373">
    <w:abstractNumId w:val="11"/>
  </w:num>
  <w:num w:numId="10" w16cid:durableId="1314795596">
    <w:abstractNumId w:val="18"/>
  </w:num>
  <w:num w:numId="11" w16cid:durableId="64498186">
    <w:abstractNumId w:val="21"/>
  </w:num>
  <w:num w:numId="12" w16cid:durableId="1585407822">
    <w:abstractNumId w:val="10"/>
  </w:num>
  <w:num w:numId="13" w16cid:durableId="452290713">
    <w:abstractNumId w:val="3"/>
  </w:num>
  <w:num w:numId="14" w16cid:durableId="1350717262">
    <w:abstractNumId w:val="2"/>
  </w:num>
  <w:num w:numId="15" w16cid:durableId="1586649262">
    <w:abstractNumId w:val="19"/>
  </w:num>
  <w:num w:numId="16" w16cid:durableId="1342049376">
    <w:abstractNumId w:val="7"/>
  </w:num>
  <w:num w:numId="17" w16cid:durableId="841549033">
    <w:abstractNumId w:val="12"/>
  </w:num>
  <w:num w:numId="18" w16cid:durableId="292565105">
    <w:abstractNumId w:val="6"/>
  </w:num>
  <w:num w:numId="19" w16cid:durableId="201136274">
    <w:abstractNumId w:val="4"/>
  </w:num>
  <w:num w:numId="20" w16cid:durableId="1326207735">
    <w:abstractNumId w:val="8"/>
  </w:num>
  <w:num w:numId="21" w16cid:durableId="1023358871">
    <w:abstractNumId w:val="0"/>
  </w:num>
  <w:num w:numId="22" w16cid:durableId="155276878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A42"/>
    <w:rsid w:val="00002310"/>
    <w:rsid w:val="00003391"/>
    <w:rsid w:val="000046D6"/>
    <w:rsid w:val="00006F24"/>
    <w:rsid w:val="00010B99"/>
    <w:rsid w:val="0001472C"/>
    <w:rsid w:val="000158B5"/>
    <w:rsid w:val="00017E95"/>
    <w:rsid w:val="00020526"/>
    <w:rsid w:val="00021B20"/>
    <w:rsid w:val="00022251"/>
    <w:rsid w:val="00023316"/>
    <w:rsid w:val="000243E4"/>
    <w:rsid w:val="0002465B"/>
    <w:rsid w:val="000255A1"/>
    <w:rsid w:val="00026247"/>
    <w:rsid w:val="00026472"/>
    <w:rsid w:val="00026761"/>
    <w:rsid w:val="00026D6A"/>
    <w:rsid w:val="00027D9C"/>
    <w:rsid w:val="000300E6"/>
    <w:rsid w:val="000303ED"/>
    <w:rsid w:val="00030EEC"/>
    <w:rsid w:val="000311E7"/>
    <w:rsid w:val="000312B3"/>
    <w:rsid w:val="00031B0F"/>
    <w:rsid w:val="000323ED"/>
    <w:rsid w:val="0003254C"/>
    <w:rsid w:val="00032CED"/>
    <w:rsid w:val="00032FF8"/>
    <w:rsid w:val="000334E3"/>
    <w:rsid w:val="00035ACA"/>
    <w:rsid w:val="00035BE9"/>
    <w:rsid w:val="00037B44"/>
    <w:rsid w:val="00041C60"/>
    <w:rsid w:val="00044047"/>
    <w:rsid w:val="00045255"/>
    <w:rsid w:val="0004546F"/>
    <w:rsid w:val="00045849"/>
    <w:rsid w:val="00057AA5"/>
    <w:rsid w:val="0006120E"/>
    <w:rsid w:val="00062397"/>
    <w:rsid w:val="000638AB"/>
    <w:rsid w:val="00065ED1"/>
    <w:rsid w:val="00070D19"/>
    <w:rsid w:val="0007179E"/>
    <w:rsid w:val="000722C1"/>
    <w:rsid w:val="0007248F"/>
    <w:rsid w:val="00072E67"/>
    <w:rsid w:val="0007500E"/>
    <w:rsid w:val="00076D02"/>
    <w:rsid w:val="00080C57"/>
    <w:rsid w:val="00083BE9"/>
    <w:rsid w:val="00085B75"/>
    <w:rsid w:val="00086395"/>
    <w:rsid w:val="00086639"/>
    <w:rsid w:val="0008798C"/>
    <w:rsid w:val="00090A08"/>
    <w:rsid w:val="00091406"/>
    <w:rsid w:val="000916B1"/>
    <w:rsid w:val="0009215B"/>
    <w:rsid w:val="000928CF"/>
    <w:rsid w:val="0009427A"/>
    <w:rsid w:val="00095EA7"/>
    <w:rsid w:val="000965BB"/>
    <w:rsid w:val="0009672C"/>
    <w:rsid w:val="00097CD8"/>
    <w:rsid w:val="000A00E3"/>
    <w:rsid w:val="000A2931"/>
    <w:rsid w:val="000A32E8"/>
    <w:rsid w:val="000A541A"/>
    <w:rsid w:val="000A586A"/>
    <w:rsid w:val="000A705E"/>
    <w:rsid w:val="000A710E"/>
    <w:rsid w:val="000A71B0"/>
    <w:rsid w:val="000A78F1"/>
    <w:rsid w:val="000B0473"/>
    <w:rsid w:val="000B13CE"/>
    <w:rsid w:val="000B2419"/>
    <w:rsid w:val="000B3084"/>
    <w:rsid w:val="000B4348"/>
    <w:rsid w:val="000B4D4C"/>
    <w:rsid w:val="000C0CD3"/>
    <w:rsid w:val="000C0E28"/>
    <w:rsid w:val="000C411A"/>
    <w:rsid w:val="000C5AC2"/>
    <w:rsid w:val="000C5B35"/>
    <w:rsid w:val="000C7C32"/>
    <w:rsid w:val="000C7ED0"/>
    <w:rsid w:val="000D1286"/>
    <w:rsid w:val="000D12B7"/>
    <w:rsid w:val="000D2D4D"/>
    <w:rsid w:val="000D2E71"/>
    <w:rsid w:val="000D3E89"/>
    <w:rsid w:val="000D61FA"/>
    <w:rsid w:val="000E0F62"/>
    <w:rsid w:val="000E161F"/>
    <w:rsid w:val="000E1C45"/>
    <w:rsid w:val="000E1ED0"/>
    <w:rsid w:val="000E2050"/>
    <w:rsid w:val="000E25D9"/>
    <w:rsid w:val="000E2933"/>
    <w:rsid w:val="000E30A8"/>
    <w:rsid w:val="000E420E"/>
    <w:rsid w:val="000E4CB6"/>
    <w:rsid w:val="000E60E8"/>
    <w:rsid w:val="000E6643"/>
    <w:rsid w:val="000E6CE1"/>
    <w:rsid w:val="000E71B7"/>
    <w:rsid w:val="000F04E2"/>
    <w:rsid w:val="000F1BCE"/>
    <w:rsid w:val="000F25D8"/>
    <w:rsid w:val="000F2919"/>
    <w:rsid w:val="000F3A03"/>
    <w:rsid w:val="000F3BF8"/>
    <w:rsid w:val="000F5315"/>
    <w:rsid w:val="000F5A1C"/>
    <w:rsid w:val="000F767A"/>
    <w:rsid w:val="00101585"/>
    <w:rsid w:val="0010346D"/>
    <w:rsid w:val="001035A9"/>
    <w:rsid w:val="001047EC"/>
    <w:rsid w:val="00104A48"/>
    <w:rsid w:val="00104DE8"/>
    <w:rsid w:val="0010509B"/>
    <w:rsid w:val="00105CDE"/>
    <w:rsid w:val="001079C1"/>
    <w:rsid w:val="00114276"/>
    <w:rsid w:val="00115C5C"/>
    <w:rsid w:val="00115F2C"/>
    <w:rsid w:val="001203E2"/>
    <w:rsid w:val="0012193A"/>
    <w:rsid w:val="00122434"/>
    <w:rsid w:val="00123291"/>
    <w:rsid w:val="001258FD"/>
    <w:rsid w:val="00127366"/>
    <w:rsid w:val="001341C1"/>
    <w:rsid w:val="0013438C"/>
    <w:rsid w:val="00135392"/>
    <w:rsid w:val="001353CC"/>
    <w:rsid w:val="001361D3"/>
    <w:rsid w:val="00140821"/>
    <w:rsid w:val="00140824"/>
    <w:rsid w:val="00140F14"/>
    <w:rsid w:val="00143129"/>
    <w:rsid w:val="0014379E"/>
    <w:rsid w:val="00145BD2"/>
    <w:rsid w:val="00146D0C"/>
    <w:rsid w:val="00146D1C"/>
    <w:rsid w:val="0015008F"/>
    <w:rsid w:val="0015048F"/>
    <w:rsid w:val="00151663"/>
    <w:rsid w:val="001521F8"/>
    <w:rsid w:val="00152D63"/>
    <w:rsid w:val="001531DE"/>
    <w:rsid w:val="001547D9"/>
    <w:rsid w:val="00155247"/>
    <w:rsid w:val="001560D0"/>
    <w:rsid w:val="00157FD2"/>
    <w:rsid w:val="00163FEF"/>
    <w:rsid w:val="00164E23"/>
    <w:rsid w:val="00164F76"/>
    <w:rsid w:val="00166415"/>
    <w:rsid w:val="001674A7"/>
    <w:rsid w:val="001700C5"/>
    <w:rsid w:val="00170274"/>
    <w:rsid w:val="00170DCF"/>
    <w:rsid w:val="0017223F"/>
    <w:rsid w:val="001726E5"/>
    <w:rsid w:val="00173A6C"/>
    <w:rsid w:val="00173D7F"/>
    <w:rsid w:val="00177687"/>
    <w:rsid w:val="00180506"/>
    <w:rsid w:val="00180D3E"/>
    <w:rsid w:val="00181203"/>
    <w:rsid w:val="0018126C"/>
    <w:rsid w:val="00181CAE"/>
    <w:rsid w:val="00181E33"/>
    <w:rsid w:val="00183560"/>
    <w:rsid w:val="00184075"/>
    <w:rsid w:val="001854C7"/>
    <w:rsid w:val="0018696D"/>
    <w:rsid w:val="0018751B"/>
    <w:rsid w:val="001909BE"/>
    <w:rsid w:val="00191BF8"/>
    <w:rsid w:val="001924BA"/>
    <w:rsid w:val="00193CDF"/>
    <w:rsid w:val="0019475A"/>
    <w:rsid w:val="00194CC7"/>
    <w:rsid w:val="00195A92"/>
    <w:rsid w:val="001A11A4"/>
    <w:rsid w:val="001A1AC0"/>
    <w:rsid w:val="001A3023"/>
    <w:rsid w:val="001A35E8"/>
    <w:rsid w:val="001A389E"/>
    <w:rsid w:val="001A5487"/>
    <w:rsid w:val="001B101B"/>
    <w:rsid w:val="001B1267"/>
    <w:rsid w:val="001B3456"/>
    <w:rsid w:val="001B39A5"/>
    <w:rsid w:val="001B4A68"/>
    <w:rsid w:val="001B56AA"/>
    <w:rsid w:val="001B5776"/>
    <w:rsid w:val="001B6DCE"/>
    <w:rsid w:val="001B747B"/>
    <w:rsid w:val="001C0B12"/>
    <w:rsid w:val="001C1415"/>
    <w:rsid w:val="001C43AF"/>
    <w:rsid w:val="001C44CB"/>
    <w:rsid w:val="001C4DF2"/>
    <w:rsid w:val="001C6D48"/>
    <w:rsid w:val="001D06F0"/>
    <w:rsid w:val="001D09F1"/>
    <w:rsid w:val="001D0EA1"/>
    <w:rsid w:val="001D1562"/>
    <w:rsid w:val="001D2DC1"/>
    <w:rsid w:val="001D42E8"/>
    <w:rsid w:val="001D5085"/>
    <w:rsid w:val="001D66F9"/>
    <w:rsid w:val="001D74BA"/>
    <w:rsid w:val="001E06D2"/>
    <w:rsid w:val="001E132D"/>
    <w:rsid w:val="001E1651"/>
    <w:rsid w:val="001E4170"/>
    <w:rsid w:val="001E44AA"/>
    <w:rsid w:val="001E6546"/>
    <w:rsid w:val="001F11C2"/>
    <w:rsid w:val="001F121A"/>
    <w:rsid w:val="001F1879"/>
    <w:rsid w:val="001F420F"/>
    <w:rsid w:val="001F54CF"/>
    <w:rsid w:val="001F6781"/>
    <w:rsid w:val="001F686A"/>
    <w:rsid w:val="001F72D8"/>
    <w:rsid w:val="001F7A53"/>
    <w:rsid w:val="0020087B"/>
    <w:rsid w:val="0020100E"/>
    <w:rsid w:val="002011F0"/>
    <w:rsid w:val="002013AB"/>
    <w:rsid w:val="0020168C"/>
    <w:rsid w:val="00201CE8"/>
    <w:rsid w:val="00202289"/>
    <w:rsid w:val="0020269C"/>
    <w:rsid w:val="00203221"/>
    <w:rsid w:val="002037E7"/>
    <w:rsid w:val="002048D4"/>
    <w:rsid w:val="00205762"/>
    <w:rsid w:val="00205855"/>
    <w:rsid w:val="002122BB"/>
    <w:rsid w:val="00212BF5"/>
    <w:rsid w:val="00213B0E"/>
    <w:rsid w:val="002152DD"/>
    <w:rsid w:val="002153D5"/>
    <w:rsid w:val="002165FB"/>
    <w:rsid w:val="002172B6"/>
    <w:rsid w:val="002212A4"/>
    <w:rsid w:val="00222449"/>
    <w:rsid w:val="00224B28"/>
    <w:rsid w:val="0022576A"/>
    <w:rsid w:val="0023315A"/>
    <w:rsid w:val="00233ABE"/>
    <w:rsid w:val="00234CF8"/>
    <w:rsid w:val="00235EC9"/>
    <w:rsid w:val="00236348"/>
    <w:rsid w:val="002376DC"/>
    <w:rsid w:val="0024177F"/>
    <w:rsid w:val="00242CA0"/>
    <w:rsid w:val="002431B5"/>
    <w:rsid w:val="0024349D"/>
    <w:rsid w:val="002458EA"/>
    <w:rsid w:val="002468FB"/>
    <w:rsid w:val="0025131A"/>
    <w:rsid w:val="0025242B"/>
    <w:rsid w:val="0025246A"/>
    <w:rsid w:val="00252508"/>
    <w:rsid w:val="002535B7"/>
    <w:rsid w:val="00255970"/>
    <w:rsid w:val="00260728"/>
    <w:rsid w:val="00260C89"/>
    <w:rsid w:val="00262AAD"/>
    <w:rsid w:val="00262D18"/>
    <w:rsid w:val="0026389A"/>
    <w:rsid w:val="00263DD4"/>
    <w:rsid w:val="00264092"/>
    <w:rsid w:val="00266FE4"/>
    <w:rsid w:val="00267169"/>
    <w:rsid w:val="00267373"/>
    <w:rsid w:val="00267857"/>
    <w:rsid w:val="00267C7C"/>
    <w:rsid w:val="00270C30"/>
    <w:rsid w:val="00270F55"/>
    <w:rsid w:val="00271689"/>
    <w:rsid w:val="00273B7D"/>
    <w:rsid w:val="00273D3D"/>
    <w:rsid w:val="00273EC4"/>
    <w:rsid w:val="00276EAE"/>
    <w:rsid w:val="0027701F"/>
    <w:rsid w:val="002778B4"/>
    <w:rsid w:val="00280118"/>
    <w:rsid w:val="00280B65"/>
    <w:rsid w:val="0028196D"/>
    <w:rsid w:val="00281B34"/>
    <w:rsid w:val="00283ABB"/>
    <w:rsid w:val="0028417C"/>
    <w:rsid w:val="002848F4"/>
    <w:rsid w:val="00284EE3"/>
    <w:rsid w:val="00287125"/>
    <w:rsid w:val="002906FC"/>
    <w:rsid w:val="00290877"/>
    <w:rsid w:val="00290A92"/>
    <w:rsid w:val="0029263E"/>
    <w:rsid w:val="002938CA"/>
    <w:rsid w:val="00293F11"/>
    <w:rsid w:val="002949D5"/>
    <w:rsid w:val="002A00C4"/>
    <w:rsid w:val="002A1506"/>
    <w:rsid w:val="002A2BF5"/>
    <w:rsid w:val="002A2C06"/>
    <w:rsid w:val="002A3495"/>
    <w:rsid w:val="002A3BFF"/>
    <w:rsid w:val="002A454C"/>
    <w:rsid w:val="002B1001"/>
    <w:rsid w:val="002B14B5"/>
    <w:rsid w:val="002B1539"/>
    <w:rsid w:val="002B3ACB"/>
    <w:rsid w:val="002B48AE"/>
    <w:rsid w:val="002B4912"/>
    <w:rsid w:val="002C0271"/>
    <w:rsid w:val="002C25BC"/>
    <w:rsid w:val="002C27AF"/>
    <w:rsid w:val="002C27D8"/>
    <w:rsid w:val="002C3827"/>
    <w:rsid w:val="002C5150"/>
    <w:rsid w:val="002C5F5E"/>
    <w:rsid w:val="002D1B0D"/>
    <w:rsid w:val="002D5128"/>
    <w:rsid w:val="002D5591"/>
    <w:rsid w:val="002D5853"/>
    <w:rsid w:val="002D59AD"/>
    <w:rsid w:val="002D790F"/>
    <w:rsid w:val="002D7976"/>
    <w:rsid w:val="002D7A27"/>
    <w:rsid w:val="002E06F5"/>
    <w:rsid w:val="002E11A1"/>
    <w:rsid w:val="002E3395"/>
    <w:rsid w:val="002E382E"/>
    <w:rsid w:val="002E5D14"/>
    <w:rsid w:val="002E6358"/>
    <w:rsid w:val="002F0B75"/>
    <w:rsid w:val="002F1F1D"/>
    <w:rsid w:val="002F5750"/>
    <w:rsid w:val="002F6258"/>
    <w:rsid w:val="002F656C"/>
    <w:rsid w:val="002F6B05"/>
    <w:rsid w:val="002F7D70"/>
    <w:rsid w:val="00300241"/>
    <w:rsid w:val="00300844"/>
    <w:rsid w:val="003009FB"/>
    <w:rsid w:val="003011CA"/>
    <w:rsid w:val="00305FF8"/>
    <w:rsid w:val="003079D1"/>
    <w:rsid w:val="00310326"/>
    <w:rsid w:val="00311374"/>
    <w:rsid w:val="003115AA"/>
    <w:rsid w:val="003117D5"/>
    <w:rsid w:val="0031270C"/>
    <w:rsid w:val="003131D7"/>
    <w:rsid w:val="00313735"/>
    <w:rsid w:val="00313A05"/>
    <w:rsid w:val="00314A1D"/>
    <w:rsid w:val="0031688E"/>
    <w:rsid w:val="0031788F"/>
    <w:rsid w:val="00317C85"/>
    <w:rsid w:val="0032005F"/>
    <w:rsid w:val="003202D3"/>
    <w:rsid w:val="0032066B"/>
    <w:rsid w:val="00320713"/>
    <w:rsid w:val="00323F4E"/>
    <w:rsid w:val="00325DBF"/>
    <w:rsid w:val="00326D6B"/>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287"/>
    <w:rsid w:val="00352E58"/>
    <w:rsid w:val="003539E8"/>
    <w:rsid w:val="00356167"/>
    <w:rsid w:val="00356650"/>
    <w:rsid w:val="00360519"/>
    <w:rsid w:val="00360F2D"/>
    <w:rsid w:val="00361A85"/>
    <w:rsid w:val="00361EBD"/>
    <w:rsid w:val="00362F5A"/>
    <w:rsid w:val="0036304D"/>
    <w:rsid w:val="003654B8"/>
    <w:rsid w:val="00367594"/>
    <w:rsid w:val="00367EE7"/>
    <w:rsid w:val="00370970"/>
    <w:rsid w:val="0037165F"/>
    <w:rsid w:val="00371B63"/>
    <w:rsid w:val="00371DB8"/>
    <w:rsid w:val="00375EC3"/>
    <w:rsid w:val="003769FF"/>
    <w:rsid w:val="00377885"/>
    <w:rsid w:val="00380CE4"/>
    <w:rsid w:val="00380EEC"/>
    <w:rsid w:val="00381CA2"/>
    <w:rsid w:val="0038229E"/>
    <w:rsid w:val="00382483"/>
    <w:rsid w:val="00382AD7"/>
    <w:rsid w:val="003836A1"/>
    <w:rsid w:val="003841DC"/>
    <w:rsid w:val="0038442F"/>
    <w:rsid w:val="00387169"/>
    <w:rsid w:val="003875C5"/>
    <w:rsid w:val="003906B5"/>
    <w:rsid w:val="0039184A"/>
    <w:rsid w:val="0039494B"/>
    <w:rsid w:val="0039574B"/>
    <w:rsid w:val="003961EA"/>
    <w:rsid w:val="00397591"/>
    <w:rsid w:val="003A001D"/>
    <w:rsid w:val="003A2CF7"/>
    <w:rsid w:val="003A46C6"/>
    <w:rsid w:val="003A55CE"/>
    <w:rsid w:val="003A6BE5"/>
    <w:rsid w:val="003A714C"/>
    <w:rsid w:val="003B0A9F"/>
    <w:rsid w:val="003B1143"/>
    <w:rsid w:val="003B2469"/>
    <w:rsid w:val="003B2779"/>
    <w:rsid w:val="003B2B1E"/>
    <w:rsid w:val="003B5C4E"/>
    <w:rsid w:val="003B5D17"/>
    <w:rsid w:val="003B720E"/>
    <w:rsid w:val="003B76BF"/>
    <w:rsid w:val="003C0895"/>
    <w:rsid w:val="003C0C9A"/>
    <w:rsid w:val="003C0DFD"/>
    <w:rsid w:val="003C1C02"/>
    <w:rsid w:val="003C3A1A"/>
    <w:rsid w:val="003C6305"/>
    <w:rsid w:val="003C7CA8"/>
    <w:rsid w:val="003D0740"/>
    <w:rsid w:val="003D471F"/>
    <w:rsid w:val="003D499E"/>
    <w:rsid w:val="003D49E4"/>
    <w:rsid w:val="003D5F0C"/>
    <w:rsid w:val="003E06CD"/>
    <w:rsid w:val="003E2FB0"/>
    <w:rsid w:val="003E3A1B"/>
    <w:rsid w:val="003E4B69"/>
    <w:rsid w:val="003E5D01"/>
    <w:rsid w:val="003E74D8"/>
    <w:rsid w:val="003E7F72"/>
    <w:rsid w:val="003F0B23"/>
    <w:rsid w:val="003F217F"/>
    <w:rsid w:val="003F71F7"/>
    <w:rsid w:val="00400136"/>
    <w:rsid w:val="00400638"/>
    <w:rsid w:val="00403386"/>
    <w:rsid w:val="004041D7"/>
    <w:rsid w:val="00404474"/>
    <w:rsid w:val="00405D2E"/>
    <w:rsid w:val="00406FB8"/>
    <w:rsid w:val="0040790D"/>
    <w:rsid w:val="00407FA1"/>
    <w:rsid w:val="00411984"/>
    <w:rsid w:val="00412848"/>
    <w:rsid w:val="004133B0"/>
    <w:rsid w:val="00413D7F"/>
    <w:rsid w:val="00414021"/>
    <w:rsid w:val="0042008F"/>
    <w:rsid w:val="00420F35"/>
    <w:rsid w:val="004216A5"/>
    <w:rsid w:val="004223F6"/>
    <w:rsid w:val="00422A5A"/>
    <w:rsid w:val="00425652"/>
    <w:rsid w:val="00426138"/>
    <w:rsid w:val="00431325"/>
    <w:rsid w:val="004313F8"/>
    <w:rsid w:val="004318D2"/>
    <w:rsid w:val="00431CB9"/>
    <w:rsid w:val="00431DA2"/>
    <w:rsid w:val="00434AE5"/>
    <w:rsid w:val="00436EE6"/>
    <w:rsid w:val="0043775A"/>
    <w:rsid w:val="0043776F"/>
    <w:rsid w:val="004401C6"/>
    <w:rsid w:val="00440F67"/>
    <w:rsid w:val="004427EA"/>
    <w:rsid w:val="0044414C"/>
    <w:rsid w:val="004459C4"/>
    <w:rsid w:val="00447475"/>
    <w:rsid w:val="0044784D"/>
    <w:rsid w:val="004479B2"/>
    <w:rsid w:val="004505EB"/>
    <w:rsid w:val="004505F4"/>
    <w:rsid w:val="0045396D"/>
    <w:rsid w:val="00453C51"/>
    <w:rsid w:val="00455AC4"/>
    <w:rsid w:val="0045676B"/>
    <w:rsid w:val="00457A54"/>
    <w:rsid w:val="00457FF8"/>
    <w:rsid w:val="0046093C"/>
    <w:rsid w:val="00461044"/>
    <w:rsid w:val="0046346C"/>
    <w:rsid w:val="00463990"/>
    <w:rsid w:val="00463A7E"/>
    <w:rsid w:val="00464409"/>
    <w:rsid w:val="0046606A"/>
    <w:rsid w:val="0046655C"/>
    <w:rsid w:val="00467254"/>
    <w:rsid w:val="004679A1"/>
    <w:rsid w:val="00467E63"/>
    <w:rsid w:val="00470E59"/>
    <w:rsid w:val="0047119F"/>
    <w:rsid w:val="00471893"/>
    <w:rsid w:val="00472535"/>
    <w:rsid w:val="004726D0"/>
    <w:rsid w:val="004745D0"/>
    <w:rsid w:val="00474961"/>
    <w:rsid w:val="00474A3F"/>
    <w:rsid w:val="004772DC"/>
    <w:rsid w:val="00480A62"/>
    <w:rsid w:val="00481AAB"/>
    <w:rsid w:val="0048385C"/>
    <w:rsid w:val="00484926"/>
    <w:rsid w:val="00484BE1"/>
    <w:rsid w:val="00485FFB"/>
    <w:rsid w:val="00487D5C"/>
    <w:rsid w:val="004918A3"/>
    <w:rsid w:val="00491D2C"/>
    <w:rsid w:val="00492041"/>
    <w:rsid w:val="00492A54"/>
    <w:rsid w:val="004934FA"/>
    <w:rsid w:val="004958EC"/>
    <w:rsid w:val="00495F4A"/>
    <w:rsid w:val="00496158"/>
    <w:rsid w:val="004963A7"/>
    <w:rsid w:val="004A0036"/>
    <w:rsid w:val="004A1FBB"/>
    <w:rsid w:val="004A2109"/>
    <w:rsid w:val="004A2F95"/>
    <w:rsid w:val="004A30A0"/>
    <w:rsid w:val="004A47B0"/>
    <w:rsid w:val="004A62F2"/>
    <w:rsid w:val="004B2F76"/>
    <w:rsid w:val="004B5A3E"/>
    <w:rsid w:val="004C102C"/>
    <w:rsid w:val="004C15D8"/>
    <w:rsid w:val="004C19CD"/>
    <w:rsid w:val="004C1F4C"/>
    <w:rsid w:val="004C2B80"/>
    <w:rsid w:val="004C2C9D"/>
    <w:rsid w:val="004C445E"/>
    <w:rsid w:val="004C49D0"/>
    <w:rsid w:val="004C5214"/>
    <w:rsid w:val="004C6592"/>
    <w:rsid w:val="004D02B5"/>
    <w:rsid w:val="004D1002"/>
    <w:rsid w:val="004D1740"/>
    <w:rsid w:val="004D3C9D"/>
    <w:rsid w:val="004D411F"/>
    <w:rsid w:val="004D5209"/>
    <w:rsid w:val="004D5BA2"/>
    <w:rsid w:val="004D5D9E"/>
    <w:rsid w:val="004D760F"/>
    <w:rsid w:val="004D7813"/>
    <w:rsid w:val="004E032D"/>
    <w:rsid w:val="004E075F"/>
    <w:rsid w:val="004E1663"/>
    <w:rsid w:val="004E2F20"/>
    <w:rsid w:val="004E3480"/>
    <w:rsid w:val="004E4881"/>
    <w:rsid w:val="004E69AC"/>
    <w:rsid w:val="004F4080"/>
    <w:rsid w:val="004F58EE"/>
    <w:rsid w:val="004F741C"/>
    <w:rsid w:val="004F78C1"/>
    <w:rsid w:val="00500859"/>
    <w:rsid w:val="00502084"/>
    <w:rsid w:val="00502EB9"/>
    <w:rsid w:val="00503D36"/>
    <w:rsid w:val="00504453"/>
    <w:rsid w:val="00504A50"/>
    <w:rsid w:val="00504C51"/>
    <w:rsid w:val="00505427"/>
    <w:rsid w:val="00506459"/>
    <w:rsid w:val="005064BF"/>
    <w:rsid w:val="0050749B"/>
    <w:rsid w:val="00510400"/>
    <w:rsid w:val="00510D5D"/>
    <w:rsid w:val="005113A0"/>
    <w:rsid w:val="00511DE0"/>
    <w:rsid w:val="005120CD"/>
    <w:rsid w:val="00514B45"/>
    <w:rsid w:val="005155E4"/>
    <w:rsid w:val="005167DB"/>
    <w:rsid w:val="00516D34"/>
    <w:rsid w:val="00517CCE"/>
    <w:rsid w:val="00517E5C"/>
    <w:rsid w:val="00520CE2"/>
    <w:rsid w:val="00520DEE"/>
    <w:rsid w:val="00522800"/>
    <w:rsid w:val="005254D4"/>
    <w:rsid w:val="00525646"/>
    <w:rsid w:val="00525DC2"/>
    <w:rsid w:val="005267C2"/>
    <w:rsid w:val="0052721A"/>
    <w:rsid w:val="005316F9"/>
    <w:rsid w:val="005348D1"/>
    <w:rsid w:val="0053587A"/>
    <w:rsid w:val="005361DE"/>
    <w:rsid w:val="00536E07"/>
    <w:rsid w:val="005415FE"/>
    <w:rsid w:val="00543A40"/>
    <w:rsid w:val="00544B4C"/>
    <w:rsid w:val="0054510A"/>
    <w:rsid w:val="0055090E"/>
    <w:rsid w:val="00551170"/>
    <w:rsid w:val="00551316"/>
    <w:rsid w:val="00552630"/>
    <w:rsid w:val="00552C94"/>
    <w:rsid w:val="00552DD4"/>
    <w:rsid w:val="00555098"/>
    <w:rsid w:val="005567A1"/>
    <w:rsid w:val="00557340"/>
    <w:rsid w:val="00557400"/>
    <w:rsid w:val="005575B6"/>
    <w:rsid w:val="005618A2"/>
    <w:rsid w:val="00561EF8"/>
    <w:rsid w:val="005629AF"/>
    <w:rsid w:val="00563953"/>
    <w:rsid w:val="005654B7"/>
    <w:rsid w:val="00566411"/>
    <w:rsid w:val="005664EB"/>
    <w:rsid w:val="00566C8A"/>
    <w:rsid w:val="005717C6"/>
    <w:rsid w:val="005726BB"/>
    <w:rsid w:val="005742DE"/>
    <w:rsid w:val="0057526F"/>
    <w:rsid w:val="00575772"/>
    <w:rsid w:val="005764AE"/>
    <w:rsid w:val="005764FC"/>
    <w:rsid w:val="0058173C"/>
    <w:rsid w:val="005829D9"/>
    <w:rsid w:val="00582BC1"/>
    <w:rsid w:val="00586D1E"/>
    <w:rsid w:val="005871A9"/>
    <w:rsid w:val="00590CAC"/>
    <w:rsid w:val="00590E22"/>
    <w:rsid w:val="00591CF7"/>
    <w:rsid w:val="005923B0"/>
    <w:rsid w:val="00593EC2"/>
    <w:rsid w:val="0059477C"/>
    <w:rsid w:val="005949E6"/>
    <w:rsid w:val="00595A2B"/>
    <w:rsid w:val="005971B5"/>
    <w:rsid w:val="005978BE"/>
    <w:rsid w:val="005A07E3"/>
    <w:rsid w:val="005A101C"/>
    <w:rsid w:val="005A122C"/>
    <w:rsid w:val="005A2F13"/>
    <w:rsid w:val="005A2F50"/>
    <w:rsid w:val="005A3231"/>
    <w:rsid w:val="005A4835"/>
    <w:rsid w:val="005A4E9F"/>
    <w:rsid w:val="005A7694"/>
    <w:rsid w:val="005B2C21"/>
    <w:rsid w:val="005B3CB7"/>
    <w:rsid w:val="005C06C4"/>
    <w:rsid w:val="005C19BA"/>
    <w:rsid w:val="005C2817"/>
    <w:rsid w:val="005C2AEA"/>
    <w:rsid w:val="005C567B"/>
    <w:rsid w:val="005C647B"/>
    <w:rsid w:val="005C75CD"/>
    <w:rsid w:val="005C7A4D"/>
    <w:rsid w:val="005D0129"/>
    <w:rsid w:val="005D2DBE"/>
    <w:rsid w:val="005D4B6D"/>
    <w:rsid w:val="005D4E67"/>
    <w:rsid w:val="005D5511"/>
    <w:rsid w:val="005D6E1E"/>
    <w:rsid w:val="005D7583"/>
    <w:rsid w:val="005D7E50"/>
    <w:rsid w:val="005E098F"/>
    <w:rsid w:val="005E237F"/>
    <w:rsid w:val="005E3598"/>
    <w:rsid w:val="005E3C9A"/>
    <w:rsid w:val="005E4379"/>
    <w:rsid w:val="005F2ADF"/>
    <w:rsid w:val="005F469E"/>
    <w:rsid w:val="0060091E"/>
    <w:rsid w:val="0060156E"/>
    <w:rsid w:val="006017B8"/>
    <w:rsid w:val="0060447B"/>
    <w:rsid w:val="00604BF0"/>
    <w:rsid w:val="0060655E"/>
    <w:rsid w:val="00607BB2"/>
    <w:rsid w:val="00607F0E"/>
    <w:rsid w:val="0061174A"/>
    <w:rsid w:val="00611D90"/>
    <w:rsid w:val="00613075"/>
    <w:rsid w:val="006133C9"/>
    <w:rsid w:val="006160FA"/>
    <w:rsid w:val="00616A9E"/>
    <w:rsid w:val="0061755C"/>
    <w:rsid w:val="00617EEB"/>
    <w:rsid w:val="00620799"/>
    <w:rsid w:val="006217B3"/>
    <w:rsid w:val="00623350"/>
    <w:rsid w:val="00624EB5"/>
    <w:rsid w:val="00626394"/>
    <w:rsid w:val="00626EC9"/>
    <w:rsid w:val="00630537"/>
    <w:rsid w:val="006307BF"/>
    <w:rsid w:val="00634600"/>
    <w:rsid w:val="00635353"/>
    <w:rsid w:val="00635417"/>
    <w:rsid w:val="00635D1A"/>
    <w:rsid w:val="00640BEF"/>
    <w:rsid w:val="00641575"/>
    <w:rsid w:val="00641878"/>
    <w:rsid w:val="0064318C"/>
    <w:rsid w:val="006444EC"/>
    <w:rsid w:val="0064481C"/>
    <w:rsid w:val="00645CE6"/>
    <w:rsid w:val="006464FD"/>
    <w:rsid w:val="006472B6"/>
    <w:rsid w:val="00647C4B"/>
    <w:rsid w:val="006509CB"/>
    <w:rsid w:val="006517F6"/>
    <w:rsid w:val="0065353E"/>
    <w:rsid w:val="006544AF"/>
    <w:rsid w:val="0065501F"/>
    <w:rsid w:val="00662AD5"/>
    <w:rsid w:val="00664374"/>
    <w:rsid w:val="0066448F"/>
    <w:rsid w:val="006646E0"/>
    <w:rsid w:val="00665841"/>
    <w:rsid w:val="0066722E"/>
    <w:rsid w:val="006711DF"/>
    <w:rsid w:val="00671656"/>
    <w:rsid w:val="00671892"/>
    <w:rsid w:val="00672B2A"/>
    <w:rsid w:val="0067314E"/>
    <w:rsid w:val="00674163"/>
    <w:rsid w:val="0067467C"/>
    <w:rsid w:val="00674AFE"/>
    <w:rsid w:val="00674C33"/>
    <w:rsid w:val="00675DE4"/>
    <w:rsid w:val="00675EE3"/>
    <w:rsid w:val="006763FF"/>
    <w:rsid w:val="00680BE0"/>
    <w:rsid w:val="006825F9"/>
    <w:rsid w:val="00683208"/>
    <w:rsid w:val="00684877"/>
    <w:rsid w:val="00684DBC"/>
    <w:rsid w:val="00687A89"/>
    <w:rsid w:val="00687CA2"/>
    <w:rsid w:val="00687E4F"/>
    <w:rsid w:val="0069174B"/>
    <w:rsid w:val="006934F5"/>
    <w:rsid w:val="00695674"/>
    <w:rsid w:val="006A0BE7"/>
    <w:rsid w:val="006A12F4"/>
    <w:rsid w:val="006A511D"/>
    <w:rsid w:val="006A5C15"/>
    <w:rsid w:val="006A6450"/>
    <w:rsid w:val="006A7967"/>
    <w:rsid w:val="006B391B"/>
    <w:rsid w:val="006B4A55"/>
    <w:rsid w:val="006B5B46"/>
    <w:rsid w:val="006B71AF"/>
    <w:rsid w:val="006C09D6"/>
    <w:rsid w:val="006C109E"/>
    <w:rsid w:val="006C1976"/>
    <w:rsid w:val="006C21D3"/>
    <w:rsid w:val="006C22B5"/>
    <w:rsid w:val="006C29A6"/>
    <w:rsid w:val="006C386E"/>
    <w:rsid w:val="006C41B0"/>
    <w:rsid w:val="006C4603"/>
    <w:rsid w:val="006D0347"/>
    <w:rsid w:val="006D0385"/>
    <w:rsid w:val="006D0D12"/>
    <w:rsid w:val="006D18A2"/>
    <w:rsid w:val="006D1A90"/>
    <w:rsid w:val="006D1D95"/>
    <w:rsid w:val="006D2CC5"/>
    <w:rsid w:val="006D3243"/>
    <w:rsid w:val="006D4CC9"/>
    <w:rsid w:val="006D5C70"/>
    <w:rsid w:val="006D6B86"/>
    <w:rsid w:val="006D7771"/>
    <w:rsid w:val="006D7C8A"/>
    <w:rsid w:val="006E1C42"/>
    <w:rsid w:val="006E20CC"/>
    <w:rsid w:val="006E3043"/>
    <w:rsid w:val="006E40FB"/>
    <w:rsid w:val="006E7F05"/>
    <w:rsid w:val="006F0176"/>
    <w:rsid w:val="006F0296"/>
    <w:rsid w:val="006F03B8"/>
    <w:rsid w:val="006F467F"/>
    <w:rsid w:val="006F734C"/>
    <w:rsid w:val="00700435"/>
    <w:rsid w:val="00700A33"/>
    <w:rsid w:val="00703847"/>
    <w:rsid w:val="00704581"/>
    <w:rsid w:val="007046C7"/>
    <w:rsid w:val="00704F14"/>
    <w:rsid w:val="00705948"/>
    <w:rsid w:val="00705A1D"/>
    <w:rsid w:val="00710730"/>
    <w:rsid w:val="00710BCD"/>
    <w:rsid w:val="00711083"/>
    <w:rsid w:val="0071201A"/>
    <w:rsid w:val="00714CBA"/>
    <w:rsid w:val="00715810"/>
    <w:rsid w:val="00715941"/>
    <w:rsid w:val="00716081"/>
    <w:rsid w:val="007166AD"/>
    <w:rsid w:val="0071773E"/>
    <w:rsid w:val="00722D13"/>
    <w:rsid w:val="00723693"/>
    <w:rsid w:val="007246C2"/>
    <w:rsid w:val="00732067"/>
    <w:rsid w:val="00732E4F"/>
    <w:rsid w:val="00733AE4"/>
    <w:rsid w:val="00733E51"/>
    <w:rsid w:val="00734914"/>
    <w:rsid w:val="00734C82"/>
    <w:rsid w:val="00735500"/>
    <w:rsid w:val="00735B73"/>
    <w:rsid w:val="0073633E"/>
    <w:rsid w:val="0073664C"/>
    <w:rsid w:val="00736C30"/>
    <w:rsid w:val="00737E82"/>
    <w:rsid w:val="007400C8"/>
    <w:rsid w:val="00740260"/>
    <w:rsid w:val="007402CF"/>
    <w:rsid w:val="007407CF"/>
    <w:rsid w:val="00741467"/>
    <w:rsid w:val="00741DC8"/>
    <w:rsid w:val="00742FD9"/>
    <w:rsid w:val="0074349A"/>
    <w:rsid w:val="00744123"/>
    <w:rsid w:val="007443BD"/>
    <w:rsid w:val="00744F8D"/>
    <w:rsid w:val="00745A3E"/>
    <w:rsid w:val="0075274C"/>
    <w:rsid w:val="00752996"/>
    <w:rsid w:val="00756857"/>
    <w:rsid w:val="0076050F"/>
    <w:rsid w:val="00761A79"/>
    <w:rsid w:val="00762F58"/>
    <w:rsid w:val="00764AD8"/>
    <w:rsid w:val="0076757E"/>
    <w:rsid w:val="007702DA"/>
    <w:rsid w:val="0077379F"/>
    <w:rsid w:val="00775A34"/>
    <w:rsid w:val="0077643A"/>
    <w:rsid w:val="00776957"/>
    <w:rsid w:val="0078302A"/>
    <w:rsid w:val="00784236"/>
    <w:rsid w:val="00786F47"/>
    <w:rsid w:val="00787E79"/>
    <w:rsid w:val="00790C81"/>
    <w:rsid w:val="007922A1"/>
    <w:rsid w:val="00792301"/>
    <w:rsid w:val="00793C7A"/>
    <w:rsid w:val="00794CDD"/>
    <w:rsid w:val="00794DEA"/>
    <w:rsid w:val="00795AB3"/>
    <w:rsid w:val="00795AC3"/>
    <w:rsid w:val="00796397"/>
    <w:rsid w:val="00797CC6"/>
    <w:rsid w:val="007A2081"/>
    <w:rsid w:val="007A2EE8"/>
    <w:rsid w:val="007A44AA"/>
    <w:rsid w:val="007A6063"/>
    <w:rsid w:val="007A6DC6"/>
    <w:rsid w:val="007B0565"/>
    <w:rsid w:val="007B43B1"/>
    <w:rsid w:val="007B5F5E"/>
    <w:rsid w:val="007B62E8"/>
    <w:rsid w:val="007B6742"/>
    <w:rsid w:val="007B694F"/>
    <w:rsid w:val="007B6F12"/>
    <w:rsid w:val="007B72E2"/>
    <w:rsid w:val="007B7A14"/>
    <w:rsid w:val="007C0E62"/>
    <w:rsid w:val="007C2073"/>
    <w:rsid w:val="007C3610"/>
    <w:rsid w:val="007C373E"/>
    <w:rsid w:val="007C38F8"/>
    <w:rsid w:val="007C5384"/>
    <w:rsid w:val="007C634F"/>
    <w:rsid w:val="007C7805"/>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477"/>
    <w:rsid w:val="007F5ABD"/>
    <w:rsid w:val="007F7854"/>
    <w:rsid w:val="00802991"/>
    <w:rsid w:val="00802E4A"/>
    <w:rsid w:val="00804B6B"/>
    <w:rsid w:val="00805960"/>
    <w:rsid w:val="00807737"/>
    <w:rsid w:val="00807E0F"/>
    <w:rsid w:val="00811424"/>
    <w:rsid w:val="00814259"/>
    <w:rsid w:val="00814C72"/>
    <w:rsid w:val="00815EC9"/>
    <w:rsid w:val="0081724D"/>
    <w:rsid w:val="00817D08"/>
    <w:rsid w:val="00820C3D"/>
    <w:rsid w:val="0082121E"/>
    <w:rsid w:val="008213E4"/>
    <w:rsid w:val="008217DB"/>
    <w:rsid w:val="00821938"/>
    <w:rsid w:val="00821B50"/>
    <w:rsid w:val="00823A67"/>
    <w:rsid w:val="00823EC8"/>
    <w:rsid w:val="00825E04"/>
    <w:rsid w:val="008260C3"/>
    <w:rsid w:val="008265B5"/>
    <w:rsid w:val="00826B7C"/>
    <w:rsid w:val="00826D37"/>
    <w:rsid w:val="00827923"/>
    <w:rsid w:val="00832161"/>
    <w:rsid w:val="008327BA"/>
    <w:rsid w:val="00836D02"/>
    <w:rsid w:val="00837601"/>
    <w:rsid w:val="00837CED"/>
    <w:rsid w:val="00840331"/>
    <w:rsid w:val="00842114"/>
    <w:rsid w:val="008422B3"/>
    <w:rsid w:val="00842374"/>
    <w:rsid w:val="008438D5"/>
    <w:rsid w:val="00845FA7"/>
    <w:rsid w:val="00846156"/>
    <w:rsid w:val="00846ACB"/>
    <w:rsid w:val="00846C05"/>
    <w:rsid w:val="00850331"/>
    <w:rsid w:val="00851838"/>
    <w:rsid w:val="008520F8"/>
    <w:rsid w:val="008529DE"/>
    <w:rsid w:val="00854238"/>
    <w:rsid w:val="00855D09"/>
    <w:rsid w:val="00860268"/>
    <w:rsid w:val="008603AE"/>
    <w:rsid w:val="0086133A"/>
    <w:rsid w:val="00863243"/>
    <w:rsid w:val="00863BA0"/>
    <w:rsid w:val="008665BD"/>
    <w:rsid w:val="008672DE"/>
    <w:rsid w:val="008734C2"/>
    <w:rsid w:val="00875477"/>
    <w:rsid w:val="00875791"/>
    <w:rsid w:val="00876837"/>
    <w:rsid w:val="00876B31"/>
    <w:rsid w:val="00876ED0"/>
    <w:rsid w:val="008772BE"/>
    <w:rsid w:val="00877517"/>
    <w:rsid w:val="0087753F"/>
    <w:rsid w:val="008778E6"/>
    <w:rsid w:val="00881069"/>
    <w:rsid w:val="00884417"/>
    <w:rsid w:val="008847B4"/>
    <w:rsid w:val="00884DCD"/>
    <w:rsid w:val="0088555F"/>
    <w:rsid w:val="008863DA"/>
    <w:rsid w:val="00886676"/>
    <w:rsid w:val="00886B76"/>
    <w:rsid w:val="008917B5"/>
    <w:rsid w:val="00892D3C"/>
    <w:rsid w:val="0089424B"/>
    <w:rsid w:val="008965C9"/>
    <w:rsid w:val="00896856"/>
    <w:rsid w:val="008973ED"/>
    <w:rsid w:val="008A1C54"/>
    <w:rsid w:val="008A24DD"/>
    <w:rsid w:val="008A2E69"/>
    <w:rsid w:val="008A4579"/>
    <w:rsid w:val="008A5C24"/>
    <w:rsid w:val="008A6722"/>
    <w:rsid w:val="008A7AFF"/>
    <w:rsid w:val="008B2204"/>
    <w:rsid w:val="008B3F08"/>
    <w:rsid w:val="008B4BAF"/>
    <w:rsid w:val="008B4C20"/>
    <w:rsid w:val="008B6D4E"/>
    <w:rsid w:val="008C00A0"/>
    <w:rsid w:val="008C015A"/>
    <w:rsid w:val="008C0B1E"/>
    <w:rsid w:val="008C2474"/>
    <w:rsid w:val="008C2A7E"/>
    <w:rsid w:val="008C3EC4"/>
    <w:rsid w:val="008C5AF0"/>
    <w:rsid w:val="008C646B"/>
    <w:rsid w:val="008C74C6"/>
    <w:rsid w:val="008D0ABD"/>
    <w:rsid w:val="008D34FF"/>
    <w:rsid w:val="008D3C16"/>
    <w:rsid w:val="008D40E3"/>
    <w:rsid w:val="008D665B"/>
    <w:rsid w:val="008D76B1"/>
    <w:rsid w:val="008E0307"/>
    <w:rsid w:val="008E0677"/>
    <w:rsid w:val="008E0AC6"/>
    <w:rsid w:val="008E12BC"/>
    <w:rsid w:val="008E154F"/>
    <w:rsid w:val="008E1B7E"/>
    <w:rsid w:val="008E3CC7"/>
    <w:rsid w:val="008E4D06"/>
    <w:rsid w:val="008F1BDE"/>
    <w:rsid w:val="008F3BF9"/>
    <w:rsid w:val="008F4478"/>
    <w:rsid w:val="008F52E3"/>
    <w:rsid w:val="008F5A83"/>
    <w:rsid w:val="008F6B27"/>
    <w:rsid w:val="0090010E"/>
    <w:rsid w:val="00900392"/>
    <w:rsid w:val="00900559"/>
    <w:rsid w:val="00900E7F"/>
    <w:rsid w:val="009016B2"/>
    <w:rsid w:val="00901A69"/>
    <w:rsid w:val="00901ECB"/>
    <w:rsid w:val="0090300A"/>
    <w:rsid w:val="00903525"/>
    <w:rsid w:val="00903E04"/>
    <w:rsid w:val="00904864"/>
    <w:rsid w:val="00904B5E"/>
    <w:rsid w:val="00904E9C"/>
    <w:rsid w:val="00905FCC"/>
    <w:rsid w:val="00906135"/>
    <w:rsid w:val="00906941"/>
    <w:rsid w:val="00907B7E"/>
    <w:rsid w:val="00910077"/>
    <w:rsid w:val="00911FAF"/>
    <w:rsid w:val="00912FD4"/>
    <w:rsid w:val="009137F4"/>
    <w:rsid w:val="00913DCB"/>
    <w:rsid w:val="00914388"/>
    <w:rsid w:val="00914A0E"/>
    <w:rsid w:val="00915BDE"/>
    <w:rsid w:val="00915C4B"/>
    <w:rsid w:val="0091602F"/>
    <w:rsid w:val="0091772E"/>
    <w:rsid w:val="0092056D"/>
    <w:rsid w:val="0092108E"/>
    <w:rsid w:val="0092155F"/>
    <w:rsid w:val="009215BC"/>
    <w:rsid w:val="00924797"/>
    <w:rsid w:val="0092712E"/>
    <w:rsid w:val="00927527"/>
    <w:rsid w:val="00931A06"/>
    <w:rsid w:val="00932FEA"/>
    <w:rsid w:val="009341A1"/>
    <w:rsid w:val="009357AE"/>
    <w:rsid w:val="00935A1E"/>
    <w:rsid w:val="00936AB5"/>
    <w:rsid w:val="00936C61"/>
    <w:rsid w:val="00940A2B"/>
    <w:rsid w:val="00941231"/>
    <w:rsid w:val="00942183"/>
    <w:rsid w:val="00943753"/>
    <w:rsid w:val="00945173"/>
    <w:rsid w:val="00945821"/>
    <w:rsid w:val="009458D2"/>
    <w:rsid w:val="0094595F"/>
    <w:rsid w:val="00946CEE"/>
    <w:rsid w:val="009518D6"/>
    <w:rsid w:val="00952E4F"/>
    <w:rsid w:val="00955ABD"/>
    <w:rsid w:val="00957B39"/>
    <w:rsid w:val="00957F4E"/>
    <w:rsid w:val="00960743"/>
    <w:rsid w:val="00961145"/>
    <w:rsid w:val="00961672"/>
    <w:rsid w:val="00962BA3"/>
    <w:rsid w:val="00962F5C"/>
    <w:rsid w:val="0096489E"/>
    <w:rsid w:val="00967FB2"/>
    <w:rsid w:val="009700B1"/>
    <w:rsid w:val="0097193E"/>
    <w:rsid w:val="00972999"/>
    <w:rsid w:val="00972DF2"/>
    <w:rsid w:val="009736E5"/>
    <w:rsid w:val="00973911"/>
    <w:rsid w:val="00975FA8"/>
    <w:rsid w:val="00977C01"/>
    <w:rsid w:val="009822B8"/>
    <w:rsid w:val="009864AA"/>
    <w:rsid w:val="009869C5"/>
    <w:rsid w:val="00987979"/>
    <w:rsid w:val="00990264"/>
    <w:rsid w:val="00991180"/>
    <w:rsid w:val="00992833"/>
    <w:rsid w:val="00992F4B"/>
    <w:rsid w:val="00993D66"/>
    <w:rsid w:val="00993E2D"/>
    <w:rsid w:val="00995244"/>
    <w:rsid w:val="0099545A"/>
    <w:rsid w:val="00995C90"/>
    <w:rsid w:val="009960C0"/>
    <w:rsid w:val="00996217"/>
    <w:rsid w:val="009A1FA4"/>
    <w:rsid w:val="009A2103"/>
    <w:rsid w:val="009A267E"/>
    <w:rsid w:val="009A2829"/>
    <w:rsid w:val="009A2EB4"/>
    <w:rsid w:val="009A2F2D"/>
    <w:rsid w:val="009A3066"/>
    <w:rsid w:val="009A4F5E"/>
    <w:rsid w:val="009A5A40"/>
    <w:rsid w:val="009A6F55"/>
    <w:rsid w:val="009A747C"/>
    <w:rsid w:val="009A7705"/>
    <w:rsid w:val="009B4317"/>
    <w:rsid w:val="009B4518"/>
    <w:rsid w:val="009B558D"/>
    <w:rsid w:val="009B5DA4"/>
    <w:rsid w:val="009B65B4"/>
    <w:rsid w:val="009C0236"/>
    <w:rsid w:val="009C0ED0"/>
    <w:rsid w:val="009C110E"/>
    <w:rsid w:val="009C13B7"/>
    <w:rsid w:val="009C144E"/>
    <w:rsid w:val="009C1505"/>
    <w:rsid w:val="009C15F6"/>
    <w:rsid w:val="009C1CBF"/>
    <w:rsid w:val="009C2C3F"/>
    <w:rsid w:val="009C365F"/>
    <w:rsid w:val="009C70BC"/>
    <w:rsid w:val="009C7D33"/>
    <w:rsid w:val="009D041F"/>
    <w:rsid w:val="009D2547"/>
    <w:rsid w:val="009D3B69"/>
    <w:rsid w:val="009D3D94"/>
    <w:rsid w:val="009D43EF"/>
    <w:rsid w:val="009D4660"/>
    <w:rsid w:val="009D469D"/>
    <w:rsid w:val="009D4CB0"/>
    <w:rsid w:val="009D52C1"/>
    <w:rsid w:val="009D535D"/>
    <w:rsid w:val="009D7086"/>
    <w:rsid w:val="009D7511"/>
    <w:rsid w:val="009D7DFB"/>
    <w:rsid w:val="009D7ED7"/>
    <w:rsid w:val="009E077E"/>
    <w:rsid w:val="009E0FBB"/>
    <w:rsid w:val="009E1993"/>
    <w:rsid w:val="009E212B"/>
    <w:rsid w:val="009E2401"/>
    <w:rsid w:val="009E4051"/>
    <w:rsid w:val="009E418A"/>
    <w:rsid w:val="009E4434"/>
    <w:rsid w:val="009E72E5"/>
    <w:rsid w:val="009F0AE6"/>
    <w:rsid w:val="009F10BA"/>
    <w:rsid w:val="009F1321"/>
    <w:rsid w:val="009F4E4D"/>
    <w:rsid w:val="009F50B5"/>
    <w:rsid w:val="009F5BED"/>
    <w:rsid w:val="009F6FC3"/>
    <w:rsid w:val="009F711D"/>
    <w:rsid w:val="009F7CF8"/>
    <w:rsid w:val="00A00D96"/>
    <w:rsid w:val="00A01723"/>
    <w:rsid w:val="00A01BDB"/>
    <w:rsid w:val="00A0246A"/>
    <w:rsid w:val="00A02545"/>
    <w:rsid w:val="00A03200"/>
    <w:rsid w:val="00A04701"/>
    <w:rsid w:val="00A048F0"/>
    <w:rsid w:val="00A06633"/>
    <w:rsid w:val="00A06C15"/>
    <w:rsid w:val="00A06E8F"/>
    <w:rsid w:val="00A07F64"/>
    <w:rsid w:val="00A1121C"/>
    <w:rsid w:val="00A12676"/>
    <w:rsid w:val="00A1515C"/>
    <w:rsid w:val="00A1652B"/>
    <w:rsid w:val="00A16D74"/>
    <w:rsid w:val="00A21BCC"/>
    <w:rsid w:val="00A22E07"/>
    <w:rsid w:val="00A26152"/>
    <w:rsid w:val="00A26BC9"/>
    <w:rsid w:val="00A277FA"/>
    <w:rsid w:val="00A30218"/>
    <w:rsid w:val="00A30EC4"/>
    <w:rsid w:val="00A32A56"/>
    <w:rsid w:val="00A33186"/>
    <w:rsid w:val="00A33620"/>
    <w:rsid w:val="00A33C67"/>
    <w:rsid w:val="00A351BA"/>
    <w:rsid w:val="00A355DA"/>
    <w:rsid w:val="00A364FE"/>
    <w:rsid w:val="00A36FB4"/>
    <w:rsid w:val="00A37721"/>
    <w:rsid w:val="00A40316"/>
    <w:rsid w:val="00A40C63"/>
    <w:rsid w:val="00A411C3"/>
    <w:rsid w:val="00A456FB"/>
    <w:rsid w:val="00A47F9B"/>
    <w:rsid w:val="00A51050"/>
    <w:rsid w:val="00A5207F"/>
    <w:rsid w:val="00A52196"/>
    <w:rsid w:val="00A52B54"/>
    <w:rsid w:val="00A54DBC"/>
    <w:rsid w:val="00A55CB7"/>
    <w:rsid w:val="00A55E4F"/>
    <w:rsid w:val="00A6064F"/>
    <w:rsid w:val="00A60B51"/>
    <w:rsid w:val="00A61C54"/>
    <w:rsid w:val="00A63A4B"/>
    <w:rsid w:val="00A63F64"/>
    <w:rsid w:val="00A657F8"/>
    <w:rsid w:val="00A65E50"/>
    <w:rsid w:val="00A70667"/>
    <w:rsid w:val="00A70D5A"/>
    <w:rsid w:val="00A724F0"/>
    <w:rsid w:val="00A73A70"/>
    <w:rsid w:val="00A73DF3"/>
    <w:rsid w:val="00A7454E"/>
    <w:rsid w:val="00A7508B"/>
    <w:rsid w:val="00A7615F"/>
    <w:rsid w:val="00A80033"/>
    <w:rsid w:val="00A8071B"/>
    <w:rsid w:val="00A807BD"/>
    <w:rsid w:val="00A81082"/>
    <w:rsid w:val="00A8110C"/>
    <w:rsid w:val="00A81485"/>
    <w:rsid w:val="00A81B15"/>
    <w:rsid w:val="00A81BA9"/>
    <w:rsid w:val="00A82FCB"/>
    <w:rsid w:val="00A8345D"/>
    <w:rsid w:val="00A84F01"/>
    <w:rsid w:val="00A86910"/>
    <w:rsid w:val="00A8733D"/>
    <w:rsid w:val="00A903B1"/>
    <w:rsid w:val="00A90F80"/>
    <w:rsid w:val="00A9124A"/>
    <w:rsid w:val="00A919E9"/>
    <w:rsid w:val="00A91D00"/>
    <w:rsid w:val="00A9406A"/>
    <w:rsid w:val="00A955C6"/>
    <w:rsid w:val="00A95EBB"/>
    <w:rsid w:val="00A96710"/>
    <w:rsid w:val="00A9759A"/>
    <w:rsid w:val="00AA0679"/>
    <w:rsid w:val="00AA2CFF"/>
    <w:rsid w:val="00AA321D"/>
    <w:rsid w:val="00AA41C8"/>
    <w:rsid w:val="00AA4224"/>
    <w:rsid w:val="00AA4352"/>
    <w:rsid w:val="00AA49A6"/>
    <w:rsid w:val="00AA6799"/>
    <w:rsid w:val="00AA68CF"/>
    <w:rsid w:val="00AB1A7A"/>
    <w:rsid w:val="00AB4247"/>
    <w:rsid w:val="00AB49FB"/>
    <w:rsid w:val="00AB555C"/>
    <w:rsid w:val="00AB74BD"/>
    <w:rsid w:val="00AB7A94"/>
    <w:rsid w:val="00AC0BB0"/>
    <w:rsid w:val="00AC3179"/>
    <w:rsid w:val="00AD145C"/>
    <w:rsid w:val="00AD151E"/>
    <w:rsid w:val="00AD2B90"/>
    <w:rsid w:val="00AD3F65"/>
    <w:rsid w:val="00AD6516"/>
    <w:rsid w:val="00AE066F"/>
    <w:rsid w:val="00AE0CB5"/>
    <w:rsid w:val="00AE1D7B"/>
    <w:rsid w:val="00AE52E7"/>
    <w:rsid w:val="00AE683E"/>
    <w:rsid w:val="00AE75D6"/>
    <w:rsid w:val="00AF0013"/>
    <w:rsid w:val="00AF10A3"/>
    <w:rsid w:val="00AF128F"/>
    <w:rsid w:val="00AF16A5"/>
    <w:rsid w:val="00AF3E75"/>
    <w:rsid w:val="00AF4A41"/>
    <w:rsid w:val="00AF554B"/>
    <w:rsid w:val="00AF5819"/>
    <w:rsid w:val="00AF64B8"/>
    <w:rsid w:val="00AF6B76"/>
    <w:rsid w:val="00B05283"/>
    <w:rsid w:val="00B06DA0"/>
    <w:rsid w:val="00B11ECC"/>
    <w:rsid w:val="00B12215"/>
    <w:rsid w:val="00B156C5"/>
    <w:rsid w:val="00B15CD2"/>
    <w:rsid w:val="00B16C4C"/>
    <w:rsid w:val="00B17E23"/>
    <w:rsid w:val="00B20511"/>
    <w:rsid w:val="00B2199A"/>
    <w:rsid w:val="00B25A0A"/>
    <w:rsid w:val="00B2675D"/>
    <w:rsid w:val="00B30C8A"/>
    <w:rsid w:val="00B3173A"/>
    <w:rsid w:val="00B317C9"/>
    <w:rsid w:val="00B3250B"/>
    <w:rsid w:val="00B33F2E"/>
    <w:rsid w:val="00B35134"/>
    <w:rsid w:val="00B35711"/>
    <w:rsid w:val="00B37972"/>
    <w:rsid w:val="00B4105B"/>
    <w:rsid w:val="00B433D7"/>
    <w:rsid w:val="00B43C6F"/>
    <w:rsid w:val="00B46657"/>
    <w:rsid w:val="00B4734A"/>
    <w:rsid w:val="00B50DB3"/>
    <w:rsid w:val="00B519AD"/>
    <w:rsid w:val="00B551EB"/>
    <w:rsid w:val="00B60069"/>
    <w:rsid w:val="00B60C41"/>
    <w:rsid w:val="00B63CA4"/>
    <w:rsid w:val="00B67317"/>
    <w:rsid w:val="00B72E0B"/>
    <w:rsid w:val="00B730C6"/>
    <w:rsid w:val="00B73C3E"/>
    <w:rsid w:val="00B73C79"/>
    <w:rsid w:val="00B74668"/>
    <w:rsid w:val="00B75685"/>
    <w:rsid w:val="00B75AF4"/>
    <w:rsid w:val="00B75B58"/>
    <w:rsid w:val="00B75CE1"/>
    <w:rsid w:val="00B80203"/>
    <w:rsid w:val="00B81F77"/>
    <w:rsid w:val="00B83AB8"/>
    <w:rsid w:val="00B83F26"/>
    <w:rsid w:val="00B86DBD"/>
    <w:rsid w:val="00B92497"/>
    <w:rsid w:val="00B9281B"/>
    <w:rsid w:val="00B93E20"/>
    <w:rsid w:val="00B94832"/>
    <w:rsid w:val="00B95A83"/>
    <w:rsid w:val="00B95B86"/>
    <w:rsid w:val="00B95DC3"/>
    <w:rsid w:val="00B96641"/>
    <w:rsid w:val="00B97DD6"/>
    <w:rsid w:val="00BA08CE"/>
    <w:rsid w:val="00BA1E94"/>
    <w:rsid w:val="00BA2321"/>
    <w:rsid w:val="00BA38B7"/>
    <w:rsid w:val="00BA3D48"/>
    <w:rsid w:val="00BA5086"/>
    <w:rsid w:val="00BA50AE"/>
    <w:rsid w:val="00BA57D1"/>
    <w:rsid w:val="00BA61B0"/>
    <w:rsid w:val="00BA6291"/>
    <w:rsid w:val="00BA67A9"/>
    <w:rsid w:val="00BB0A9D"/>
    <w:rsid w:val="00BB159F"/>
    <w:rsid w:val="00BB208C"/>
    <w:rsid w:val="00BB44D4"/>
    <w:rsid w:val="00BB5491"/>
    <w:rsid w:val="00BB59F7"/>
    <w:rsid w:val="00BB68C7"/>
    <w:rsid w:val="00BB6BAA"/>
    <w:rsid w:val="00BB6E2B"/>
    <w:rsid w:val="00BC0174"/>
    <w:rsid w:val="00BC0952"/>
    <w:rsid w:val="00BC29D4"/>
    <w:rsid w:val="00BC2BE2"/>
    <w:rsid w:val="00BC4EEB"/>
    <w:rsid w:val="00BC5071"/>
    <w:rsid w:val="00BC50D2"/>
    <w:rsid w:val="00BD0430"/>
    <w:rsid w:val="00BD3DD3"/>
    <w:rsid w:val="00BD41C1"/>
    <w:rsid w:val="00BD434E"/>
    <w:rsid w:val="00BD6485"/>
    <w:rsid w:val="00BD662D"/>
    <w:rsid w:val="00BD7072"/>
    <w:rsid w:val="00BE0C25"/>
    <w:rsid w:val="00BE41C3"/>
    <w:rsid w:val="00BF002E"/>
    <w:rsid w:val="00BF3A96"/>
    <w:rsid w:val="00BF3CA8"/>
    <w:rsid w:val="00BF4830"/>
    <w:rsid w:val="00BF4843"/>
    <w:rsid w:val="00BF551E"/>
    <w:rsid w:val="00BF6B59"/>
    <w:rsid w:val="00BF7601"/>
    <w:rsid w:val="00C002BE"/>
    <w:rsid w:val="00C00DA4"/>
    <w:rsid w:val="00C01D65"/>
    <w:rsid w:val="00C0221B"/>
    <w:rsid w:val="00C033EB"/>
    <w:rsid w:val="00C05EE9"/>
    <w:rsid w:val="00C0722B"/>
    <w:rsid w:val="00C11382"/>
    <w:rsid w:val="00C11B35"/>
    <w:rsid w:val="00C13B5B"/>
    <w:rsid w:val="00C14CB4"/>
    <w:rsid w:val="00C15627"/>
    <w:rsid w:val="00C1590E"/>
    <w:rsid w:val="00C17972"/>
    <w:rsid w:val="00C17B55"/>
    <w:rsid w:val="00C203FA"/>
    <w:rsid w:val="00C20BE3"/>
    <w:rsid w:val="00C210FA"/>
    <w:rsid w:val="00C21EA1"/>
    <w:rsid w:val="00C245A0"/>
    <w:rsid w:val="00C259E3"/>
    <w:rsid w:val="00C346D0"/>
    <w:rsid w:val="00C34C4E"/>
    <w:rsid w:val="00C35004"/>
    <w:rsid w:val="00C3643B"/>
    <w:rsid w:val="00C3694B"/>
    <w:rsid w:val="00C36FD9"/>
    <w:rsid w:val="00C40891"/>
    <w:rsid w:val="00C41080"/>
    <w:rsid w:val="00C4313A"/>
    <w:rsid w:val="00C43AC0"/>
    <w:rsid w:val="00C43C5B"/>
    <w:rsid w:val="00C441EF"/>
    <w:rsid w:val="00C447C0"/>
    <w:rsid w:val="00C45FA2"/>
    <w:rsid w:val="00C46E69"/>
    <w:rsid w:val="00C50B18"/>
    <w:rsid w:val="00C53E83"/>
    <w:rsid w:val="00C60291"/>
    <w:rsid w:val="00C60618"/>
    <w:rsid w:val="00C60888"/>
    <w:rsid w:val="00C60C86"/>
    <w:rsid w:val="00C61572"/>
    <w:rsid w:val="00C61ED8"/>
    <w:rsid w:val="00C62652"/>
    <w:rsid w:val="00C648C0"/>
    <w:rsid w:val="00C65CB5"/>
    <w:rsid w:val="00C702F8"/>
    <w:rsid w:val="00C7036D"/>
    <w:rsid w:val="00C705AC"/>
    <w:rsid w:val="00C70CE1"/>
    <w:rsid w:val="00C711C6"/>
    <w:rsid w:val="00C724C9"/>
    <w:rsid w:val="00C73A0A"/>
    <w:rsid w:val="00C76FB1"/>
    <w:rsid w:val="00C773E3"/>
    <w:rsid w:val="00C81057"/>
    <w:rsid w:val="00C85108"/>
    <w:rsid w:val="00C85710"/>
    <w:rsid w:val="00C8589E"/>
    <w:rsid w:val="00C86F18"/>
    <w:rsid w:val="00C87A60"/>
    <w:rsid w:val="00C92329"/>
    <w:rsid w:val="00C9341E"/>
    <w:rsid w:val="00C93FB0"/>
    <w:rsid w:val="00C94786"/>
    <w:rsid w:val="00C95C6F"/>
    <w:rsid w:val="00C95CC2"/>
    <w:rsid w:val="00C975C1"/>
    <w:rsid w:val="00CA0248"/>
    <w:rsid w:val="00CA0669"/>
    <w:rsid w:val="00CA3C0B"/>
    <w:rsid w:val="00CA7013"/>
    <w:rsid w:val="00CA7846"/>
    <w:rsid w:val="00CB4F5D"/>
    <w:rsid w:val="00CB51EE"/>
    <w:rsid w:val="00CB53D5"/>
    <w:rsid w:val="00CB5623"/>
    <w:rsid w:val="00CB5F98"/>
    <w:rsid w:val="00CB703D"/>
    <w:rsid w:val="00CC0175"/>
    <w:rsid w:val="00CC0D99"/>
    <w:rsid w:val="00CC1CAC"/>
    <w:rsid w:val="00CC2C00"/>
    <w:rsid w:val="00CC324E"/>
    <w:rsid w:val="00CC3780"/>
    <w:rsid w:val="00CC38E1"/>
    <w:rsid w:val="00CC44F0"/>
    <w:rsid w:val="00CC64DE"/>
    <w:rsid w:val="00CD135A"/>
    <w:rsid w:val="00CD1B40"/>
    <w:rsid w:val="00CD2C05"/>
    <w:rsid w:val="00CD303D"/>
    <w:rsid w:val="00CD4ADC"/>
    <w:rsid w:val="00CD57E6"/>
    <w:rsid w:val="00CD6340"/>
    <w:rsid w:val="00CD64DC"/>
    <w:rsid w:val="00CE0764"/>
    <w:rsid w:val="00CE163D"/>
    <w:rsid w:val="00CE2CBB"/>
    <w:rsid w:val="00CE61D2"/>
    <w:rsid w:val="00CE764F"/>
    <w:rsid w:val="00CF1784"/>
    <w:rsid w:val="00CF2BD3"/>
    <w:rsid w:val="00CF2EF7"/>
    <w:rsid w:val="00CF2F07"/>
    <w:rsid w:val="00CF4E5C"/>
    <w:rsid w:val="00CF5760"/>
    <w:rsid w:val="00CF600D"/>
    <w:rsid w:val="00D010C4"/>
    <w:rsid w:val="00D02718"/>
    <w:rsid w:val="00D02A09"/>
    <w:rsid w:val="00D02B44"/>
    <w:rsid w:val="00D02C0D"/>
    <w:rsid w:val="00D03533"/>
    <w:rsid w:val="00D076CD"/>
    <w:rsid w:val="00D1002C"/>
    <w:rsid w:val="00D1187F"/>
    <w:rsid w:val="00D128DF"/>
    <w:rsid w:val="00D12FE1"/>
    <w:rsid w:val="00D146CD"/>
    <w:rsid w:val="00D14F36"/>
    <w:rsid w:val="00D1582C"/>
    <w:rsid w:val="00D17894"/>
    <w:rsid w:val="00D17E40"/>
    <w:rsid w:val="00D202F9"/>
    <w:rsid w:val="00D207D1"/>
    <w:rsid w:val="00D2157A"/>
    <w:rsid w:val="00D215FF"/>
    <w:rsid w:val="00D268A3"/>
    <w:rsid w:val="00D27472"/>
    <w:rsid w:val="00D27A2E"/>
    <w:rsid w:val="00D300A8"/>
    <w:rsid w:val="00D32A4B"/>
    <w:rsid w:val="00D339DD"/>
    <w:rsid w:val="00D36111"/>
    <w:rsid w:val="00D3725B"/>
    <w:rsid w:val="00D40193"/>
    <w:rsid w:val="00D420DB"/>
    <w:rsid w:val="00D4452F"/>
    <w:rsid w:val="00D449BE"/>
    <w:rsid w:val="00D45A8A"/>
    <w:rsid w:val="00D46191"/>
    <w:rsid w:val="00D465F2"/>
    <w:rsid w:val="00D47414"/>
    <w:rsid w:val="00D47674"/>
    <w:rsid w:val="00D50816"/>
    <w:rsid w:val="00D54C57"/>
    <w:rsid w:val="00D55164"/>
    <w:rsid w:val="00D55C9B"/>
    <w:rsid w:val="00D55CB0"/>
    <w:rsid w:val="00D6095F"/>
    <w:rsid w:val="00D622B6"/>
    <w:rsid w:val="00D6293C"/>
    <w:rsid w:val="00D6316D"/>
    <w:rsid w:val="00D63695"/>
    <w:rsid w:val="00D64363"/>
    <w:rsid w:val="00D64DAD"/>
    <w:rsid w:val="00D65CCD"/>
    <w:rsid w:val="00D6613B"/>
    <w:rsid w:val="00D6614E"/>
    <w:rsid w:val="00D677E7"/>
    <w:rsid w:val="00D749F8"/>
    <w:rsid w:val="00D7576B"/>
    <w:rsid w:val="00D7760B"/>
    <w:rsid w:val="00D81AC5"/>
    <w:rsid w:val="00D82745"/>
    <w:rsid w:val="00D832C7"/>
    <w:rsid w:val="00D843F9"/>
    <w:rsid w:val="00D903C1"/>
    <w:rsid w:val="00D90B20"/>
    <w:rsid w:val="00D9231A"/>
    <w:rsid w:val="00D93159"/>
    <w:rsid w:val="00D93451"/>
    <w:rsid w:val="00D9433B"/>
    <w:rsid w:val="00D94711"/>
    <w:rsid w:val="00D95227"/>
    <w:rsid w:val="00D966CF"/>
    <w:rsid w:val="00D96A23"/>
    <w:rsid w:val="00DA0044"/>
    <w:rsid w:val="00DA0FC8"/>
    <w:rsid w:val="00DA1747"/>
    <w:rsid w:val="00DA1822"/>
    <w:rsid w:val="00DA1C9F"/>
    <w:rsid w:val="00DA3889"/>
    <w:rsid w:val="00DA50BC"/>
    <w:rsid w:val="00DA591A"/>
    <w:rsid w:val="00DA5F0F"/>
    <w:rsid w:val="00DA5FC0"/>
    <w:rsid w:val="00DA6C3E"/>
    <w:rsid w:val="00DA7BFD"/>
    <w:rsid w:val="00DB13A4"/>
    <w:rsid w:val="00DB2338"/>
    <w:rsid w:val="00DB34C5"/>
    <w:rsid w:val="00DB491B"/>
    <w:rsid w:val="00DC1E30"/>
    <w:rsid w:val="00DC2631"/>
    <w:rsid w:val="00DC2AE1"/>
    <w:rsid w:val="00DC3B54"/>
    <w:rsid w:val="00DC56A3"/>
    <w:rsid w:val="00DC57CF"/>
    <w:rsid w:val="00DC5FD6"/>
    <w:rsid w:val="00DC6AE8"/>
    <w:rsid w:val="00DC7639"/>
    <w:rsid w:val="00DC7979"/>
    <w:rsid w:val="00DD1C2A"/>
    <w:rsid w:val="00DD2108"/>
    <w:rsid w:val="00DD2D15"/>
    <w:rsid w:val="00DD2FEB"/>
    <w:rsid w:val="00DD5CB3"/>
    <w:rsid w:val="00DD65C6"/>
    <w:rsid w:val="00DD727F"/>
    <w:rsid w:val="00DD72D9"/>
    <w:rsid w:val="00DE0361"/>
    <w:rsid w:val="00DE083D"/>
    <w:rsid w:val="00DE49C9"/>
    <w:rsid w:val="00DE4BE7"/>
    <w:rsid w:val="00DE54F4"/>
    <w:rsid w:val="00DE7CDB"/>
    <w:rsid w:val="00DF06FD"/>
    <w:rsid w:val="00DF0DDA"/>
    <w:rsid w:val="00DF0F2F"/>
    <w:rsid w:val="00DF1B76"/>
    <w:rsid w:val="00DF3394"/>
    <w:rsid w:val="00DF418D"/>
    <w:rsid w:val="00DF62D7"/>
    <w:rsid w:val="00DF659B"/>
    <w:rsid w:val="00DF6970"/>
    <w:rsid w:val="00E005AB"/>
    <w:rsid w:val="00E034B1"/>
    <w:rsid w:val="00E03713"/>
    <w:rsid w:val="00E0481D"/>
    <w:rsid w:val="00E058BA"/>
    <w:rsid w:val="00E05C63"/>
    <w:rsid w:val="00E064E0"/>
    <w:rsid w:val="00E0661B"/>
    <w:rsid w:val="00E06CB4"/>
    <w:rsid w:val="00E071EB"/>
    <w:rsid w:val="00E07B8B"/>
    <w:rsid w:val="00E106E8"/>
    <w:rsid w:val="00E109B1"/>
    <w:rsid w:val="00E11FAC"/>
    <w:rsid w:val="00E12A6E"/>
    <w:rsid w:val="00E12B2C"/>
    <w:rsid w:val="00E13299"/>
    <w:rsid w:val="00E13C2F"/>
    <w:rsid w:val="00E1406A"/>
    <w:rsid w:val="00E144DB"/>
    <w:rsid w:val="00E14A83"/>
    <w:rsid w:val="00E169E1"/>
    <w:rsid w:val="00E1765A"/>
    <w:rsid w:val="00E20AE9"/>
    <w:rsid w:val="00E217C8"/>
    <w:rsid w:val="00E21B47"/>
    <w:rsid w:val="00E225CB"/>
    <w:rsid w:val="00E226BC"/>
    <w:rsid w:val="00E30ED5"/>
    <w:rsid w:val="00E3234E"/>
    <w:rsid w:val="00E32358"/>
    <w:rsid w:val="00E324C3"/>
    <w:rsid w:val="00E32DB9"/>
    <w:rsid w:val="00E32F5C"/>
    <w:rsid w:val="00E33804"/>
    <w:rsid w:val="00E35EAE"/>
    <w:rsid w:val="00E36BB2"/>
    <w:rsid w:val="00E407C2"/>
    <w:rsid w:val="00E41773"/>
    <w:rsid w:val="00E42838"/>
    <w:rsid w:val="00E45D31"/>
    <w:rsid w:val="00E461B0"/>
    <w:rsid w:val="00E47F72"/>
    <w:rsid w:val="00E5089C"/>
    <w:rsid w:val="00E50A1E"/>
    <w:rsid w:val="00E50A51"/>
    <w:rsid w:val="00E51728"/>
    <w:rsid w:val="00E521E5"/>
    <w:rsid w:val="00E53B8B"/>
    <w:rsid w:val="00E53F58"/>
    <w:rsid w:val="00E54B22"/>
    <w:rsid w:val="00E54E97"/>
    <w:rsid w:val="00E5626F"/>
    <w:rsid w:val="00E568B2"/>
    <w:rsid w:val="00E602E5"/>
    <w:rsid w:val="00E611E8"/>
    <w:rsid w:val="00E6481C"/>
    <w:rsid w:val="00E64C27"/>
    <w:rsid w:val="00E65A95"/>
    <w:rsid w:val="00E678F5"/>
    <w:rsid w:val="00E70D8E"/>
    <w:rsid w:val="00E71600"/>
    <w:rsid w:val="00E71721"/>
    <w:rsid w:val="00E731EC"/>
    <w:rsid w:val="00E742C0"/>
    <w:rsid w:val="00E743A7"/>
    <w:rsid w:val="00E75888"/>
    <w:rsid w:val="00E80CEF"/>
    <w:rsid w:val="00E8121F"/>
    <w:rsid w:val="00E81257"/>
    <w:rsid w:val="00E818E1"/>
    <w:rsid w:val="00E8356F"/>
    <w:rsid w:val="00E851BF"/>
    <w:rsid w:val="00E85479"/>
    <w:rsid w:val="00E8710A"/>
    <w:rsid w:val="00E90291"/>
    <w:rsid w:val="00E91A2E"/>
    <w:rsid w:val="00E925CC"/>
    <w:rsid w:val="00E93DA7"/>
    <w:rsid w:val="00E94098"/>
    <w:rsid w:val="00E96AF6"/>
    <w:rsid w:val="00EA061A"/>
    <w:rsid w:val="00EA10A9"/>
    <w:rsid w:val="00EA133B"/>
    <w:rsid w:val="00EA2F97"/>
    <w:rsid w:val="00EA6F68"/>
    <w:rsid w:val="00EA7724"/>
    <w:rsid w:val="00EA7EF0"/>
    <w:rsid w:val="00EB128E"/>
    <w:rsid w:val="00EB146A"/>
    <w:rsid w:val="00EB1B65"/>
    <w:rsid w:val="00EB4439"/>
    <w:rsid w:val="00EB49EF"/>
    <w:rsid w:val="00EB794D"/>
    <w:rsid w:val="00EC0568"/>
    <w:rsid w:val="00EC1D41"/>
    <w:rsid w:val="00EC1FE8"/>
    <w:rsid w:val="00EC3972"/>
    <w:rsid w:val="00EC3B69"/>
    <w:rsid w:val="00EC3BEE"/>
    <w:rsid w:val="00EC3DB1"/>
    <w:rsid w:val="00EC3DCD"/>
    <w:rsid w:val="00EC4228"/>
    <w:rsid w:val="00EC46FF"/>
    <w:rsid w:val="00EC5599"/>
    <w:rsid w:val="00EC6DBB"/>
    <w:rsid w:val="00ED1D04"/>
    <w:rsid w:val="00ED3AF9"/>
    <w:rsid w:val="00ED65CE"/>
    <w:rsid w:val="00ED6708"/>
    <w:rsid w:val="00ED6A22"/>
    <w:rsid w:val="00ED6A34"/>
    <w:rsid w:val="00ED74CE"/>
    <w:rsid w:val="00EE0FB8"/>
    <w:rsid w:val="00EE1F5E"/>
    <w:rsid w:val="00EE38B8"/>
    <w:rsid w:val="00EE48FA"/>
    <w:rsid w:val="00EE50CB"/>
    <w:rsid w:val="00EE6A92"/>
    <w:rsid w:val="00EE7281"/>
    <w:rsid w:val="00EE7CC4"/>
    <w:rsid w:val="00EE7E0D"/>
    <w:rsid w:val="00EF0A1B"/>
    <w:rsid w:val="00EF0C50"/>
    <w:rsid w:val="00EF216D"/>
    <w:rsid w:val="00EF26B4"/>
    <w:rsid w:val="00EF28E7"/>
    <w:rsid w:val="00EF2A7D"/>
    <w:rsid w:val="00EF33EE"/>
    <w:rsid w:val="00EF40DD"/>
    <w:rsid w:val="00EF44A8"/>
    <w:rsid w:val="00EF5BA2"/>
    <w:rsid w:val="00EF7802"/>
    <w:rsid w:val="00EF79F4"/>
    <w:rsid w:val="00F0148E"/>
    <w:rsid w:val="00F02C80"/>
    <w:rsid w:val="00F052B5"/>
    <w:rsid w:val="00F05301"/>
    <w:rsid w:val="00F0678A"/>
    <w:rsid w:val="00F07406"/>
    <w:rsid w:val="00F0794C"/>
    <w:rsid w:val="00F12663"/>
    <w:rsid w:val="00F135E4"/>
    <w:rsid w:val="00F140E6"/>
    <w:rsid w:val="00F15144"/>
    <w:rsid w:val="00F17452"/>
    <w:rsid w:val="00F17FF9"/>
    <w:rsid w:val="00F20037"/>
    <w:rsid w:val="00F2045B"/>
    <w:rsid w:val="00F219F5"/>
    <w:rsid w:val="00F22533"/>
    <w:rsid w:val="00F2308B"/>
    <w:rsid w:val="00F23DDC"/>
    <w:rsid w:val="00F244FE"/>
    <w:rsid w:val="00F27C02"/>
    <w:rsid w:val="00F27DD2"/>
    <w:rsid w:val="00F319F4"/>
    <w:rsid w:val="00F324E9"/>
    <w:rsid w:val="00F33877"/>
    <w:rsid w:val="00F346C1"/>
    <w:rsid w:val="00F347D9"/>
    <w:rsid w:val="00F34A4F"/>
    <w:rsid w:val="00F35754"/>
    <w:rsid w:val="00F35938"/>
    <w:rsid w:val="00F37AFC"/>
    <w:rsid w:val="00F40985"/>
    <w:rsid w:val="00F40EF8"/>
    <w:rsid w:val="00F42C1B"/>
    <w:rsid w:val="00F42FF9"/>
    <w:rsid w:val="00F43316"/>
    <w:rsid w:val="00F46F23"/>
    <w:rsid w:val="00F470B7"/>
    <w:rsid w:val="00F536CE"/>
    <w:rsid w:val="00F53A8C"/>
    <w:rsid w:val="00F62FC5"/>
    <w:rsid w:val="00F6309F"/>
    <w:rsid w:val="00F63C7F"/>
    <w:rsid w:val="00F63EF5"/>
    <w:rsid w:val="00F64844"/>
    <w:rsid w:val="00F64D40"/>
    <w:rsid w:val="00F65F60"/>
    <w:rsid w:val="00F71154"/>
    <w:rsid w:val="00F71F42"/>
    <w:rsid w:val="00F72D5E"/>
    <w:rsid w:val="00F7388B"/>
    <w:rsid w:val="00F7484C"/>
    <w:rsid w:val="00F75E93"/>
    <w:rsid w:val="00F80590"/>
    <w:rsid w:val="00F81F55"/>
    <w:rsid w:val="00F81FAB"/>
    <w:rsid w:val="00F8215F"/>
    <w:rsid w:val="00F860F3"/>
    <w:rsid w:val="00F87349"/>
    <w:rsid w:val="00F87CD2"/>
    <w:rsid w:val="00F900DB"/>
    <w:rsid w:val="00F91894"/>
    <w:rsid w:val="00F9208B"/>
    <w:rsid w:val="00F925B7"/>
    <w:rsid w:val="00F93A0B"/>
    <w:rsid w:val="00F9451E"/>
    <w:rsid w:val="00F94742"/>
    <w:rsid w:val="00F94AEB"/>
    <w:rsid w:val="00F95EC0"/>
    <w:rsid w:val="00F96978"/>
    <w:rsid w:val="00FA12BE"/>
    <w:rsid w:val="00FA12F0"/>
    <w:rsid w:val="00FA2140"/>
    <w:rsid w:val="00FA2324"/>
    <w:rsid w:val="00FA2949"/>
    <w:rsid w:val="00FA5210"/>
    <w:rsid w:val="00FA7AF3"/>
    <w:rsid w:val="00FB35E8"/>
    <w:rsid w:val="00FB35F0"/>
    <w:rsid w:val="00FC0CCF"/>
    <w:rsid w:val="00FC2A7A"/>
    <w:rsid w:val="00FC30CE"/>
    <w:rsid w:val="00FC3A18"/>
    <w:rsid w:val="00FC4614"/>
    <w:rsid w:val="00FC6CB7"/>
    <w:rsid w:val="00FC7019"/>
    <w:rsid w:val="00FD12DB"/>
    <w:rsid w:val="00FD1D74"/>
    <w:rsid w:val="00FD3496"/>
    <w:rsid w:val="00FE08DA"/>
    <w:rsid w:val="00FE1D3C"/>
    <w:rsid w:val="00FE3BAC"/>
    <w:rsid w:val="00FE4E37"/>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243C0"/>
  <w15:docId w15:val="{DC777267-29F7-4353-A3A6-B887783B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9A75AE-682E-4B09-8032-66C7D836A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2023-01-05T22:12:00Z</cp:lastPrinted>
  <dcterms:created xsi:type="dcterms:W3CDTF">2023-01-13T02:46:00Z</dcterms:created>
  <dcterms:modified xsi:type="dcterms:W3CDTF">2023-01-13T02:46:00Z</dcterms:modified>
</cp:coreProperties>
</file>