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DAAB" w14:textId="2BA8E85E" w:rsidR="00C11B35" w:rsidRPr="00D45D23" w:rsidRDefault="003A55CE" w:rsidP="00B9347E">
      <w:pPr>
        <w:spacing w:line="240" w:lineRule="auto"/>
        <w:rPr>
          <w:rFonts w:cstheme="minorHAnsi"/>
          <w:sz w:val="24"/>
          <w:szCs w:val="24"/>
        </w:rPr>
      </w:pPr>
      <w:r w:rsidRPr="00D45D23">
        <w:rPr>
          <w:rFonts w:cstheme="minorHAnsi"/>
          <w:color w:val="000000" w:themeColor="text1"/>
          <w:sz w:val="24"/>
          <w:szCs w:val="24"/>
        </w:rPr>
        <w:t>Mayor Strauss</w:t>
      </w:r>
      <w:r w:rsidR="00C11B35" w:rsidRPr="00D45D23">
        <w:rPr>
          <w:rFonts w:cstheme="minorHAnsi"/>
          <w:color w:val="000000" w:themeColor="text1"/>
          <w:sz w:val="24"/>
          <w:szCs w:val="24"/>
        </w:rPr>
        <w:t xml:space="preserve"> </w:t>
      </w:r>
      <w:r w:rsidR="00C11B35" w:rsidRPr="00D45D23">
        <w:rPr>
          <w:rFonts w:cstheme="minorHAnsi"/>
          <w:sz w:val="24"/>
          <w:szCs w:val="24"/>
        </w:rPr>
        <w:t>called the Council Meeting to order at 7:</w:t>
      </w:r>
      <w:r w:rsidR="00906135" w:rsidRPr="00D45D23">
        <w:rPr>
          <w:rFonts w:cstheme="minorHAnsi"/>
          <w:sz w:val="24"/>
          <w:szCs w:val="24"/>
        </w:rPr>
        <w:t>3</w:t>
      </w:r>
      <w:r w:rsidR="009137F4" w:rsidRPr="00D45D23">
        <w:rPr>
          <w:rFonts w:cstheme="minorHAnsi"/>
          <w:sz w:val="24"/>
          <w:szCs w:val="24"/>
        </w:rPr>
        <w:t>0</w:t>
      </w:r>
      <w:r w:rsidR="00C11B35" w:rsidRPr="00D45D23">
        <w:rPr>
          <w:rFonts w:cstheme="minorHAnsi"/>
          <w:sz w:val="24"/>
          <w:szCs w:val="24"/>
        </w:rPr>
        <w:t xml:space="preserve"> </w:t>
      </w:r>
      <w:r w:rsidR="009137F4" w:rsidRPr="00D45D23">
        <w:rPr>
          <w:rFonts w:cstheme="minorHAnsi"/>
          <w:sz w:val="24"/>
          <w:szCs w:val="24"/>
        </w:rPr>
        <w:t>p</w:t>
      </w:r>
      <w:r w:rsidR="00C11B35" w:rsidRPr="00D45D23">
        <w:rPr>
          <w:rFonts w:cstheme="minorHAnsi"/>
          <w:sz w:val="24"/>
          <w:szCs w:val="24"/>
        </w:rPr>
        <w:t>.</w:t>
      </w:r>
      <w:r w:rsidR="009137F4" w:rsidRPr="00D45D23">
        <w:rPr>
          <w:rFonts w:cstheme="minorHAnsi"/>
          <w:sz w:val="24"/>
          <w:szCs w:val="24"/>
        </w:rPr>
        <w:t>m</w:t>
      </w:r>
      <w:r w:rsidR="00C11B35" w:rsidRPr="00D45D23">
        <w:rPr>
          <w:rFonts w:cstheme="minorHAnsi"/>
          <w:sz w:val="24"/>
          <w:szCs w:val="24"/>
        </w:rPr>
        <w:t xml:space="preserve">.  After the recitation of the Pledge of Allegiance, roll call was taken with </w:t>
      </w:r>
      <w:r w:rsidR="00F346C1" w:rsidRPr="00D45D23">
        <w:rPr>
          <w:rFonts w:cstheme="minorHAnsi"/>
          <w:sz w:val="24"/>
          <w:szCs w:val="24"/>
        </w:rPr>
        <w:t>Flynn</w:t>
      </w:r>
      <w:r w:rsidR="008F6B27" w:rsidRPr="00D45D23">
        <w:rPr>
          <w:rFonts w:cstheme="minorHAnsi"/>
          <w:sz w:val="24"/>
          <w:szCs w:val="24"/>
        </w:rPr>
        <w:t xml:space="preserve">, </w:t>
      </w:r>
      <w:r w:rsidR="00AF554B" w:rsidRPr="00D45D23">
        <w:rPr>
          <w:rFonts w:cstheme="minorHAnsi"/>
          <w:sz w:val="24"/>
          <w:szCs w:val="24"/>
        </w:rPr>
        <w:t xml:space="preserve">Price, </w:t>
      </w:r>
      <w:r w:rsidR="009A5A40" w:rsidRPr="00D45D23">
        <w:rPr>
          <w:rFonts w:cstheme="minorHAnsi"/>
          <w:sz w:val="24"/>
          <w:szCs w:val="24"/>
        </w:rPr>
        <w:t>G</w:t>
      </w:r>
      <w:r w:rsidR="00E21B47" w:rsidRPr="00D45D23">
        <w:rPr>
          <w:rFonts w:cstheme="minorHAnsi"/>
          <w:sz w:val="24"/>
          <w:szCs w:val="24"/>
        </w:rPr>
        <w:t xml:space="preserve">regory, </w:t>
      </w:r>
      <w:r w:rsidR="00B75B58" w:rsidRPr="00D45D23">
        <w:rPr>
          <w:rFonts w:cstheme="minorHAnsi"/>
          <w:sz w:val="24"/>
          <w:szCs w:val="24"/>
        </w:rPr>
        <w:t>Kincannon</w:t>
      </w:r>
      <w:r w:rsidR="008F6B27" w:rsidRPr="00D45D23">
        <w:rPr>
          <w:rFonts w:cstheme="minorHAnsi"/>
          <w:sz w:val="24"/>
          <w:szCs w:val="24"/>
        </w:rPr>
        <w:t>,</w:t>
      </w:r>
      <w:r w:rsidR="0025242B" w:rsidRPr="00D45D23">
        <w:rPr>
          <w:rFonts w:cstheme="minorHAnsi"/>
          <w:sz w:val="24"/>
          <w:szCs w:val="24"/>
        </w:rPr>
        <w:t xml:space="preserve"> </w:t>
      </w:r>
      <w:r w:rsidR="00457A54" w:rsidRPr="00D45D23">
        <w:rPr>
          <w:rFonts w:cstheme="minorHAnsi"/>
          <w:sz w:val="24"/>
          <w:szCs w:val="24"/>
        </w:rPr>
        <w:t>Dill</w:t>
      </w:r>
      <w:r w:rsidR="00A657F8" w:rsidRPr="00D45D23">
        <w:rPr>
          <w:rFonts w:cstheme="minorHAnsi"/>
          <w:sz w:val="24"/>
          <w:szCs w:val="24"/>
        </w:rPr>
        <w:t>,</w:t>
      </w:r>
      <w:r w:rsidR="00457A54" w:rsidRPr="00D45D23">
        <w:rPr>
          <w:rFonts w:cstheme="minorHAnsi"/>
          <w:sz w:val="24"/>
          <w:szCs w:val="24"/>
        </w:rPr>
        <w:t xml:space="preserve"> </w:t>
      </w:r>
      <w:r w:rsidR="00026761" w:rsidRPr="00D45D23">
        <w:rPr>
          <w:rFonts w:cstheme="minorHAnsi"/>
          <w:sz w:val="24"/>
          <w:szCs w:val="24"/>
        </w:rPr>
        <w:t xml:space="preserve">and </w:t>
      </w:r>
      <w:r w:rsidR="00457A54" w:rsidRPr="00D45D23">
        <w:rPr>
          <w:rFonts w:cstheme="minorHAnsi"/>
          <w:sz w:val="24"/>
          <w:szCs w:val="24"/>
        </w:rPr>
        <w:t xml:space="preserve">Karpinski </w:t>
      </w:r>
      <w:r w:rsidR="00C11B35" w:rsidRPr="00D45D23">
        <w:rPr>
          <w:rFonts w:cstheme="minorHAnsi"/>
          <w:sz w:val="24"/>
          <w:szCs w:val="24"/>
        </w:rPr>
        <w:t xml:space="preserve">present.  </w:t>
      </w:r>
    </w:p>
    <w:p w14:paraId="67559E7F" w14:textId="366C5EFB" w:rsidR="005829D9" w:rsidRPr="00D45D23" w:rsidRDefault="005829D9" w:rsidP="00B9347E">
      <w:pPr>
        <w:rPr>
          <w:rFonts w:cstheme="minorHAnsi"/>
          <w:sz w:val="24"/>
          <w:szCs w:val="24"/>
        </w:rPr>
      </w:pPr>
      <w:r w:rsidRPr="00D45D23">
        <w:rPr>
          <w:rFonts w:cstheme="minorHAnsi"/>
          <w:b/>
          <w:sz w:val="24"/>
          <w:szCs w:val="24"/>
        </w:rPr>
        <w:t xml:space="preserve">Motion by Kincannon, </w:t>
      </w:r>
      <w:r w:rsidR="007C7805" w:rsidRPr="00D45D23">
        <w:rPr>
          <w:rFonts w:cstheme="minorHAnsi"/>
          <w:b/>
          <w:sz w:val="24"/>
          <w:szCs w:val="24"/>
        </w:rPr>
        <w:t xml:space="preserve">which was </w:t>
      </w:r>
      <w:r w:rsidRPr="00D45D23">
        <w:rPr>
          <w:rFonts w:cstheme="minorHAnsi"/>
          <w:b/>
          <w:sz w:val="24"/>
          <w:szCs w:val="24"/>
        </w:rPr>
        <w:t xml:space="preserve">seconded by </w:t>
      </w:r>
      <w:r w:rsidR="001802EB" w:rsidRPr="00D45D23">
        <w:rPr>
          <w:rFonts w:cstheme="minorHAnsi"/>
          <w:b/>
          <w:sz w:val="24"/>
          <w:szCs w:val="24"/>
        </w:rPr>
        <w:t>Dill</w:t>
      </w:r>
      <w:r w:rsidRPr="00D45D23">
        <w:rPr>
          <w:rFonts w:cstheme="minorHAnsi"/>
          <w:b/>
          <w:sz w:val="24"/>
          <w:szCs w:val="24"/>
        </w:rPr>
        <w:t xml:space="preserve"> </w:t>
      </w:r>
      <w:r w:rsidRPr="00D45D23">
        <w:rPr>
          <w:rFonts w:cstheme="minorHAnsi"/>
          <w:sz w:val="24"/>
          <w:szCs w:val="24"/>
        </w:rPr>
        <w:t xml:space="preserve">to approve the minutes of </w:t>
      </w:r>
      <w:r w:rsidR="00A1515C" w:rsidRPr="00D45D23">
        <w:rPr>
          <w:rFonts w:cstheme="minorHAnsi"/>
          <w:sz w:val="24"/>
          <w:szCs w:val="24"/>
        </w:rPr>
        <w:t>the</w:t>
      </w:r>
      <w:r w:rsidR="001802EB" w:rsidRPr="00D45D23">
        <w:rPr>
          <w:rFonts w:cstheme="minorHAnsi"/>
          <w:sz w:val="24"/>
          <w:szCs w:val="24"/>
        </w:rPr>
        <w:t xml:space="preserve"> </w:t>
      </w:r>
      <w:r w:rsidR="006F276F" w:rsidRPr="00D45D23">
        <w:rPr>
          <w:rFonts w:cstheme="minorHAnsi"/>
          <w:sz w:val="24"/>
          <w:szCs w:val="24"/>
        </w:rPr>
        <w:t>June 23,</w:t>
      </w:r>
      <w:r w:rsidRPr="00D45D23">
        <w:rPr>
          <w:rFonts w:cstheme="minorHAnsi"/>
          <w:sz w:val="24"/>
          <w:szCs w:val="24"/>
        </w:rPr>
        <w:t xml:space="preserve"> 2022, Council </w:t>
      </w:r>
      <w:r w:rsidR="00CF600D" w:rsidRPr="00D45D23">
        <w:rPr>
          <w:rFonts w:cstheme="minorHAnsi"/>
          <w:sz w:val="24"/>
          <w:szCs w:val="24"/>
        </w:rPr>
        <w:t>m</w:t>
      </w:r>
      <w:r w:rsidRPr="00D45D23">
        <w:rPr>
          <w:rFonts w:cstheme="minorHAnsi"/>
          <w:sz w:val="24"/>
          <w:szCs w:val="24"/>
        </w:rPr>
        <w:t xml:space="preserve">eeting; </w:t>
      </w:r>
      <w:r w:rsidR="001802EB" w:rsidRPr="00D45D23">
        <w:rPr>
          <w:rFonts w:cstheme="minorHAnsi"/>
          <w:sz w:val="24"/>
          <w:szCs w:val="24"/>
        </w:rPr>
        <w:t>5</w:t>
      </w:r>
      <w:r w:rsidRPr="00D45D23">
        <w:rPr>
          <w:rFonts w:cstheme="minorHAnsi"/>
          <w:sz w:val="24"/>
          <w:szCs w:val="24"/>
        </w:rPr>
        <w:t xml:space="preserve"> yeas; </w:t>
      </w:r>
      <w:r w:rsidR="001802EB" w:rsidRPr="00D45D23">
        <w:rPr>
          <w:rFonts w:cstheme="minorHAnsi"/>
          <w:sz w:val="24"/>
          <w:szCs w:val="24"/>
        </w:rPr>
        <w:t xml:space="preserve">Karpinski abstained due to missing the meeting; </w:t>
      </w:r>
      <w:r w:rsidRPr="00D45D23">
        <w:rPr>
          <w:rFonts w:cstheme="minorHAnsi"/>
          <w:sz w:val="24"/>
          <w:szCs w:val="24"/>
        </w:rPr>
        <w:t xml:space="preserve">motion </w:t>
      </w:r>
      <w:r w:rsidR="001802EB" w:rsidRPr="00D45D23">
        <w:rPr>
          <w:rFonts w:cstheme="minorHAnsi"/>
          <w:sz w:val="24"/>
          <w:szCs w:val="24"/>
        </w:rPr>
        <w:t>passed</w:t>
      </w:r>
      <w:r w:rsidRPr="00D45D23">
        <w:rPr>
          <w:rFonts w:cstheme="minorHAnsi"/>
          <w:sz w:val="24"/>
          <w:szCs w:val="24"/>
        </w:rPr>
        <w:t xml:space="preserve">.  </w:t>
      </w:r>
    </w:p>
    <w:p w14:paraId="691219B6" w14:textId="230588CE" w:rsidR="0012193A" w:rsidRPr="00D45D23" w:rsidRDefault="00A61C54" w:rsidP="00B9347E">
      <w:pPr>
        <w:spacing w:after="0" w:line="240" w:lineRule="auto"/>
        <w:rPr>
          <w:rFonts w:cstheme="minorHAnsi"/>
          <w:sz w:val="24"/>
          <w:szCs w:val="24"/>
        </w:rPr>
      </w:pPr>
      <w:r w:rsidRPr="00D45D23">
        <w:rPr>
          <w:rFonts w:cstheme="minorHAnsi"/>
          <w:b/>
          <w:i/>
          <w:sz w:val="24"/>
          <w:szCs w:val="24"/>
          <w:u w:val="single"/>
        </w:rPr>
        <w:t>Audience</w:t>
      </w:r>
      <w:r w:rsidR="0012193A" w:rsidRPr="00D45D23">
        <w:rPr>
          <w:rFonts w:cstheme="minorHAnsi"/>
          <w:b/>
          <w:i/>
          <w:sz w:val="24"/>
          <w:szCs w:val="24"/>
          <w:u w:val="single"/>
        </w:rPr>
        <w:t xml:space="preserve"> Participation:</w:t>
      </w:r>
      <w:r w:rsidR="0012193A" w:rsidRPr="00D45D23">
        <w:rPr>
          <w:rFonts w:cstheme="minorHAnsi"/>
          <w:sz w:val="24"/>
          <w:szCs w:val="24"/>
        </w:rPr>
        <w:t xml:space="preserve">  </w:t>
      </w:r>
    </w:p>
    <w:p w14:paraId="78D4941B" w14:textId="509DD5EA" w:rsidR="009137F4" w:rsidRPr="00D45D23" w:rsidRDefault="006B716A" w:rsidP="00B9347E">
      <w:pPr>
        <w:spacing w:after="0" w:line="240" w:lineRule="auto"/>
        <w:rPr>
          <w:rFonts w:cstheme="minorHAnsi"/>
          <w:sz w:val="24"/>
          <w:szCs w:val="24"/>
        </w:rPr>
      </w:pPr>
      <w:r w:rsidRPr="00D45D23">
        <w:rPr>
          <w:rFonts w:cstheme="minorHAnsi"/>
          <w:sz w:val="24"/>
          <w:szCs w:val="24"/>
        </w:rPr>
        <w:t xml:space="preserve">Subway manager </w:t>
      </w:r>
      <w:r w:rsidR="00B836B1" w:rsidRPr="00D45D23">
        <w:rPr>
          <w:rFonts w:cstheme="minorHAnsi"/>
          <w:sz w:val="24"/>
          <w:szCs w:val="24"/>
        </w:rPr>
        <w:t xml:space="preserve">Meghan Herron </w:t>
      </w:r>
      <w:r w:rsidRPr="00D45D23">
        <w:rPr>
          <w:rFonts w:cstheme="minorHAnsi"/>
          <w:sz w:val="24"/>
          <w:szCs w:val="24"/>
        </w:rPr>
        <w:t xml:space="preserve">spoke about a parking situation outside of Subway on State Route 301 across from the gas station.  </w:t>
      </w:r>
      <w:r w:rsidR="00892B28" w:rsidRPr="00D45D23">
        <w:rPr>
          <w:rFonts w:cstheme="minorHAnsi"/>
          <w:sz w:val="24"/>
          <w:szCs w:val="24"/>
        </w:rPr>
        <w:t>Although i</w:t>
      </w:r>
      <w:r w:rsidRPr="00D45D23">
        <w:rPr>
          <w:rFonts w:cstheme="minorHAnsi"/>
          <w:sz w:val="24"/>
          <w:szCs w:val="24"/>
        </w:rPr>
        <w:t xml:space="preserve">t is not designated as parking or </w:t>
      </w:r>
      <w:r w:rsidR="00892B28" w:rsidRPr="00D45D23">
        <w:rPr>
          <w:rFonts w:cstheme="minorHAnsi"/>
          <w:sz w:val="24"/>
          <w:szCs w:val="24"/>
        </w:rPr>
        <w:t xml:space="preserve">for </w:t>
      </w:r>
      <w:r w:rsidRPr="00D45D23">
        <w:rPr>
          <w:rFonts w:cstheme="minorHAnsi"/>
          <w:sz w:val="24"/>
          <w:szCs w:val="24"/>
        </w:rPr>
        <w:t>loading</w:t>
      </w:r>
      <w:r w:rsidR="00892B28" w:rsidRPr="00D45D23">
        <w:rPr>
          <w:rFonts w:cstheme="minorHAnsi"/>
          <w:sz w:val="24"/>
          <w:szCs w:val="24"/>
        </w:rPr>
        <w:t>/unloading, s</w:t>
      </w:r>
      <w:r w:rsidRPr="00D45D23">
        <w:rPr>
          <w:rFonts w:cstheme="minorHAnsi"/>
          <w:sz w:val="24"/>
          <w:szCs w:val="24"/>
        </w:rPr>
        <w:t>omeone park</w:t>
      </w:r>
      <w:r w:rsidR="00892B28" w:rsidRPr="00D45D23">
        <w:rPr>
          <w:rFonts w:cstheme="minorHAnsi"/>
          <w:sz w:val="24"/>
          <w:szCs w:val="24"/>
        </w:rPr>
        <w:t>s</w:t>
      </w:r>
      <w:r w:rsidRPr="00D45D23">
        <w:rPr>
          <w:rFonts w:cstheme="minorHAnsi"/>
          <w:sz w:val="24"/>
          <w:szCs w:val="24"/>
        </w:rPr>
        <w:t xml:space="preserve"> in this spot </w:t>
      </w:r>
      <w:r w:rsidR="00892B28" w:rsidRPr="00D45D23">
        <w:rPr>
          <w:rFonts w:cstheme="minorHAnsi"/>
          <w:sz w:val="24"/>
          <w:szCs w:val="24"/>
        </w:rPr>
        <w:t>regularly</w:t>
      </w:r>
      <w:r w:rsidRPr="00D45D23">
        <w:rPr>
          <w:rFonts w:cstheme="minorHAnsi"/>
          <w:sz w:val="24"/>
          <w:szCs w:val="24"/>
        </w:rPr>
        <w:t xml:space="preserve">.  </w:t>
      </w:r>
      <w:r w:rsidR="00892B28" w:rsidRPr="00D45D23">
        <w:rPr>
          <w:rFonts w:cstheme="minorHAnsi"/>
          <w:sz w:val="24"/>
          <w:szCs w:val="24"/>
        </w:rPr>
        <w:t xml:space="preserve">It causes issues for the weekly Subway deliveries (approximately one hour </w:t>
      </w:r>
      <w:r w:rsidR="000776EA">
        <w:rPr>
          <w:rFonts w:cstheme="minorHAnsi"/>
          <w:sz w:val="24"/>
          <w:szCs w:val="24"/>
        </w:rPr>
        <w:t>each</w:t>
      </w:r>
      <w:r w:rsidR="00892B28" w:rsidRPr="00D45D23">
        <w:rPr>
          <w:rFonts w:cstheme="minorHAnsi"/>
          <w:sz w:val="24"/>
          <w:szCs w:val="24"/>
        </w:rPr>
        <w:t xml:space="preserve"> Wednesday).  Chief Laubenthal suggested that the area be designated as a 30-minute standing zone and that lines </w:t>
      </w:r>
      <w:r w:rsidR="00B9347E">
        <w:rPr>
          <w:rFonts w:cstheme="minorHAnsi"/>
          <w:sz w:val="24"/>
          <w:szCs w:val="24"/>
        </w:rPr>
        <w:t xml:space="preserve">get </w:t>
      </w:r>
      <w:r w:rsidR="00892B28" w:rsidRPr="00D45D23">
        <w:rPr>
          <w:rFonts w:cstheme="minorHAnsi"/>
          <w:sz w:val="24"/>
          <w:szCs w:val="24"/>
        </w:rPr>
        <w:t xml:space="preserve">painted on the ground within 30 feet of the stop sign indicating no parking.  These lines should be for all areas around the square.  Council supported the chief’s suggestions.  Administrator Gates will </w:t>
      </w:r>
      <w:r w:rsidR="00B9347E">
        <w:rPr>
          <w:rFonts w:cstheme="minorHAnsi"/>
          <w:sz w:val="24"/>
          <w:szCs w:val="24"/>
        </w:rPr>
        <w:t>coordinate the work</w:t>
      </w:r>
      <w:r w:rsidR="00892B28" w:rsidRPr="00D45D23">
        <w:rPr>
          <w:rFonts w:cstheme="minorHAnsi"/>
          <w:sz w:val="24"/>
          <w:szCs w:val="24"/>
        </w:rPr>
        <w:t xml:space="preserve"> with our street </w:t>
      </w:r>
      <w:r w:rsidR="00B9347E">
        <w:rPr>
          <w:rFonts w:cstheme="minorHAnsi"/>
          <w:sz w:val="24"/>
          <w:szCs w:val="24"/>
        </w:rPr>
        <w:t>crew</w:t>
      </w:r>
      <w:r w:rsidR="00892B28" w:rsidRPr="00D45D23">
        <w:rPr>
          <w:rFonts w:cstheme="minorHAnsi"/>
          <w:sz w:val="24"/>
          <w:szCs w:val="24"/>
        </w:rPr>
        <w:t>.</w:t>
      </w:r>
    </w:p>
    <w:p w14:paraId="32A1D6D7" w14:textId="77777777" w:rsidR="009137F4" w:rsidRPr="00D45D23" w:rsidRDefault="009137F4" w:rsidP="00B9347E">
      <w:pPr>
        <w:spacing w:after="0" w:line="240" w:lineRule="auto"/>
        <w:rPr>
          <w:rFonts w:cstheme="minorHAnsi"/>
          <w:sz w:val="24"/>
          <w:szCs w:val="24"/>
        </w:rPr>
      </w:pPr>
    </w:p>
    <w:p w14:paraId="73D22117" w14:textId="3606ED30" w:rsidR="0012193A" w:rsidRPr="00D45D23" w:rsidRDefault="0012193A" w:rsidP="00B9347E">
      <w:pPr>
        <w:spacing w:after="0" w:line="240" w:lineRule="auto"/>
        <w:rPr>
          <w:rFonts w:cstheme="minorHAnsi"/>
          <w:sz w:val="24"/>
          <w:szCs w:val="24"/>
        </w:rPr>
      </w:pPr>
      <w:r w:rsidRPr="00D45D23">
        <w:rPr>
          <w:rFonts w:cstheme="minorHAnsi"/>
          <w:b/>
          <w:i/>
          <w:sz w:val="24"/>
          <w:szCs w:val="24"/>
          <w:u w:val="single"/>
        </w:rPr>
        <w:t>Mayor</w:t>
      </w:r>
      <w:r w:rsidR="0077379F" w:rsidRPr="00D45D23">
        <w:rPr>
          <w:rFonts w:cstheme="minorHAnsi"/>
          <w:b/>
          <w:i/>
          <w:sz w:val="24"/>
          <w:szCs w:val="24"/>
          <w:u w:val="single"/>
        </w:rPr>
        <w:t>’</w:t>
      </w:r>
      <w:r w:rsidRPr="00D45D23">
        <w:rPr>
          <w:rFonts w:cstheme="minorHAnsi"/>
          <w:b/>
          <w:i/>
          <w:sz w:val="24"/>
          <w:szCs w:val="24"/>
          <w:u w:val="single"/>
        </w:rPr>
        <w:t>s Report:</w:t>
      </w:r>
      <w:r w:rsidRPr="00D45D23">
        <w:rPr>
          <w:rFonts w:cstheme="minorHAnsi"/>
          <w:sz w:val="24"/>
          <w:szCs w:val="24"/>
        </w:rPr>
        <w:t xml:space="preserve">  </w:t>
      </w:r>
    </w:p>
    <w:p w14:paraId="3CF771AE" w14:textId="2C929793" w:rsidR="004D02B5" w:rsidRPr="00D45D23" w:rsidRDefault="00892B28" w:rsidP="00B9347E">
      <w:pPr>
        <w:spacing w:after="0" w:line="240" w:lineRule="auto"/>
        <w:rPr>
          <w:rFonts w:eastAsiaTheme="minorHAnsi" w:cstheme="minorHAnsi"/>
          <w:sz w:val="24"/>
          <w:szCs w:val="24"/>
        </w:rPr>
      </w:pPr>
      <w:r w:rsidRPr="00D45D23">
        <w:rPr>
          <w:rFonts w:eastAsiaTheme="minorHAnsi" w:cstheme="minorHAnsi"/>
          <w:sz w:val="24"/>
          <w:szCs w:val="24"/>
        </w:rPr>
        <w:t>N/A</w:t>
      </w:r>
    </w:p>
    <w:p w14:paraId="0ECDAFCE" w14:textId="77777777" w:rsidR="00892B28" w:rsidRPr="00D45D23" w:rsidRDefault="00892B28" w:rsidP="00B9347E">
      <w:pPr>
        <w:spacing w:after="0" w:line="240" w:lineRule="auto"/>
        <w:rPr>
          <w:rFonts w:eastAsiaTheme="minorHAnsi" w:cstheme="minorHAnsi"/>
          <w:sz w:val="24"/>
          <w:szCs w:val="24"/>
        </w:rPr>
      </w:pPr>
    </w:p>
    <w:p w14:paraId="1AC4B563" w14:textId="4C155F84" w:rsidR="0012193A" w:rsidRPr="00D45D23" w:rsidRDefault="0012193A" w:rsidP="00B9347E">
      <w:pPr>
        <w:spacing w:after="0" w:line="240" w:lineRule="auto"/>
        <w:contextualSpacing/>
        <w:rPr>
          <w:rFonts w:eastAsiaTheme="minorHAnsi" w:cstheme="minorHAnsi"/>
          <w:sz w:val="24"/>
          <w:szCs w:val="24"/>
        </w:rPr>
      </w:pPr>
      <w:r w:rsidRPr="00D45D23">
        <w:rPr>
          <w:rFonts w:eastAsiaTheme="minorHAnsi" w:cstheme="minorHAnsi"/>
          <w:b/>
          <w:i/>
          <w:sz w:val="24"/>
          <w:szCs w:val="24"/>
          <w:u w:val="single"/>
        </w:rPr>
        <w:t>Police</w:t>
      </w:r>
      <w:r w:rsidR="00A61C54" w:rsidRPr="00D45D23">
        <w:rPr>
          <w:rFonts w:eastAsiaTheme="minorHAnsi" w:cstheme="minorHAnsi"/>
          <w:b/>
          <w:i/>
          <w:sz w:val="24"/>
          <w:szCs w:val="24"/>
          <w:u w:val="single"/>
        </w:rPr>
        <w:t xml:space="preserve"> Chief’s</w:t>
      </w:r>
      <w:r w:rsidRPr="00D45D23">
        <w:rPr>
          <w:rFonts w:eastAsiaTheme="minorHAnsi" w:cstheme="minorHAnsi"/>
          <w:b/>
          <w:i/>
          <w:sz w:val="24"/>
          <w:szCs w:val="24"/>
          <w:u w:val="single"/>
        </w:rPr>
        <w:t xml:space="preserve"> Report:</w:t>
      </w:r>
      <w:r w:rsidRPr="00D45D23">
        <w:rPr>
          <w:rFonts w:eastAsiaTheme="minorHAnsi" w:cstheme="minorHAnsi"/>
          <w:b/>
          <w:i/>
          <w:sz w:val="24"/>
          <w:szCs w:val="24"/>
        </w:rPr>
        <w:t xml:space="preserve"> </w:t>
      </w:r>
    </w:p>
    <w:p w14:paraId="1EF87B27" w14:textId="26A1E3A2" w:rsidR="00552C94" w:rsidRPr="00D45D23" w:rsidRDefault="00DB34C5" w:rsidP="00B9347E">
      <w:pPr>
        <w:spacing w:after="0" w:line="240" w:lineRule="auto"/>
        <w:rPr>
          <w:rFonts w:eastAsiaTheme="minorHAnsi" w:cstheme="minorHAnsi"/>
          <w:bCs/>
          <w:iCs/>
          <w:sz w:val="24"/>
          <w:szCs w:val="24"/>
        </w:rPr>
      </w:pPr>
      <w:r w:rsidRPr="00D45D23">
        <w:rPr>
          <w:rFonts w:eastAsiaTheme="minorHAnsi" w:cstheme="minorHAnsi"/>
          <w:bCs/>
          <w:iCs/>
          <w:sz w:val="24"/>
          <w:szCs w:val="24"/>
        </w:rPr>
        <w:t>Chief Laubenthal report</w:t>
      </w:r>
      <w:r w:rsidR="005B2C21" w:rsidRPr="00D45D23">
        <w:rPr>
          <w:rFonts w:eastAsiaTheme="minorHAnsi" w:cstheme="minorHAnsi"/>
          <w:bCs/>
          <w:iCs/>
          <w:sz w:val="24"/>
          <w:szCs w:val="24"/>
        </w:rPr>
        <w:t>ed</w:t>
      </w:r>
      <w:r w:rsidRPr="00D45D23">
        <w:rPr>
          <w:rFonts w:eastAsiaTheme="minorHAnsi" w:cstheme="minorHAnsi"/>
          <w:bCs/>
          <w:iCs/>
          <w:sz w:val="24"/>
          <w:szCs w:val="24"/>
        </w:rPr>
        <w:t xml:space="preserve"> on the </w:t>
      </w:r>
      <w:r w:rsidR="005B2C21" w:rsidRPr="00D45D23">
        <w:rPr>
          <w:rFonts w:cstheme="minorHAnsi"/>
          <w:sz w:val="24"/>
          <w:szCs w:val="24"/>
        </w:rPr>
        <w:t>following:</w:t>
      </w:r>
    </w:p>
    <w:p w14:paraId="1AFBB790" w14:textId="4F2AFB05" w:rsidR="004D02B5" w:rsidRPr="00D45D23" w:rsidRDefault="00C719CE" w:rsidP="00B9347E">
      <w:pPr>
        <w:pStyle w:val="ListParagraph"/>
        <w:numPr>
          <w:ilvl w:val="0"/>
          <w:numId w:val="17"/>
        </w:numPr>
        <w:spacing w:after="0" w:line="240" w:lineRule="auto"/>
        <w:rPr>
          <w:rFonts w:eastAsiaTheme="minorHAnsi" w:cstheme="minorHAnsi"/>
          <w:sz w:val="24"/>
          <w:szCs w:val="24"/>
        </w:rPr>
      </w:pPr>
      <w:r w:rsidRPr="00D45D23">
        <w:rPr>
          <w:rFonts w:eastAsiaTheme="minorHAnsi" w:cstheme="minorHAnsi"/>
          <w:sz w:val="24"/>
          <w:szCs w:val="24"/>
        </w:rPr>
        <w:t xml:space="preserve">A donation for </w:t>
      </w:r>
      <w:r w:rsidR="00194372" w:rsidRPr="00D45D23">
        <w:rPr>
          <w:rFonts w:eastAsiaTheme="minorHAnsi" w:cstheme="minorHAnsi"/>
          <w:sz w:val="24"/>
          <w:szCs w:val="24"/>
        </w:rPr>
        <w:t xml:space="preserve">food (e.g., </w:t>
      </w:r>
      <w:r w:rsidRPr="00D45D23">
        <w:rPr>
          <w:rFonts w:eastAsiaTheme="minorHAnsi" w:cstheme="minorHAnsi"/>
          <w:sz w:val="24"/>
          <w:szCs w:val="24"/>
        </w:rPr>
        <w:t>hot dogs</w:t>
      </w:r>
      <w:r w:rsidR="00194372" w:rsidRPr="00D45D23">
        <w:rPr>
          <w:rFonts w:eastAsiaTheme="minorHAnsi" w:cstheme="minorHAnsi"/>
          <w:sz w:val="24"/>
          <w:szCs w:val="24"/>
        </w:rPr>
        <w:t xml:space="preserve">, buns, etc.) </w:t>
      </w:r>
      <w:r w:rsidRPr="00D45D23">
        <w:rPr>
          <w:rFonts w:eastAsiaTheme="minorHAnsi" w:cstheme="minorHAnsi"/>
          <w:sz w:val="24"/>
          <w:szCs w:val="24"/>
        </w:rPr>
        <w:t>and water was requested for the National Night Out event on Tuesday, August 2</w:t>
      </w:r>
      <w:r w:rsidRPr="00D45D23">
        <w:rPr>
          <w:rFonts w:eastAsiaTheme="minorHAnsi" w:cstheme="minorHAnsi"/>
          <w:sz w:val="24"/>
          <w:szCs w:val="24"/>
          <w:vertAlign w:val="superscript"/>
        </w:rPr>
        <w:t>nd</w:t>
      </w:r>
      <w:r w:rsidRPr="00D45D23">
        <w:rPr>
          <w:rFonts w:eastAsiaTheme="minorHAnsi" w:cstheme="minorHAnsi"/>
          <w:sz w:val="24"/>
          <w:szCs w:val="24"/>
        </w:rPr>
        <w:t xml:space="preserve">.  </w:t>
      </w:r>
      <w:r w:rsidR="00CA028B" w:rsidRPr="00D45D23">
        <w:rPr>
          <w:rFonts w:eastAsiaTheme="minorHAnsi" w:cstheme="minorHAnsi"/>
          <w:b/>
          <w:sz w:val="24"/>
          <w:szCs w:val="24"/>
        </w:rPr>
        <w:t>Gregory made a motion to spend up to $700, which Flynn seconded</w:t>
      </w:r>
      <w:r w:rsidR="00CA028B" w:rsidRPr="00D45D23">
        <w:rPr>
          <w:rFonts w:eastAsiaTheme="minorHAnsi" w:cstheme="minorHAnsi"/>
          <w:sz w:val="24"/>
          <w:szCs w:val="24"/>
        </w:rPr>
        <w:t>; 6 yeas; motion passed.</w:t>
      </w:r>
    </w:p>
    <w:p w14:paraId="7837305E" w14:textId="2FCE6A49" w:rsidR="00CA028B" w:rsidRPr="00D45D23" w:rsidRDefault="00CA028B" w:rsidP="00B9347E">
      <w:pPr>
        <w:pStyle w:val="ListParagraph"/>
        <w:numPr>
          <w:ilvl w:val="0"/>
          <w:numId w:val="17"/>
        </w:numPr>
        <w:spacing w:after="0" w:line="240" w:lineRule="auto"/>
        <w:rPr>
          <w:rFonts w:eastAsiaTheme="minorHAnsi" w:cstheme="minorHAnsi"/>
          <w:sz w:val="24"/>
          <w:szCs w:val="24"/>
        </w:rPr>
      </w:pPr>
      <w:r w:rsidRPr="00D45D23">
        <w:rPr>
          <w:rFonts w:eastAsiaTheme="minorHAnsi" w:cstheme="minorHAnsi"/>
          <w:sz w:val="24"/>
          <w:szCs w:val="24"/>
        </w:rPr>
        <w:t xml:space="preserve">Officers have been issuing warnings about issues with dogs (e.g., loose dogs, dogs attacking others, defecation, etc.).  </w:t>
      </w:r>
      <w:r w:rsidR="00B9347E">
        <w:rPr>
          <w:rFonts w:eastAsiaTheme="minorHAnsi" w:cstheme="minorHAnsi"/>
          <w:sz w:val="24"/>
          <w:szCs w:val="24"/>
        </w:rPr>
        <w:t>However, w</w:t>
      </w:r>
      <w:r w:rsidRPr="00D45D23">
        <w:rPr>
          <w:rFonts w:eastAsiaTheme="minorHAnsi" w:cstheme="minorHAnsi"/>
          <w:sz w:val="24"/>
          <w:szCs w:val="24"/>
        </w:rPr>
        <w:t>arnings are not working for habitual offenders.  Going forward, citations will be issued.</w:t>
      </w:r>
    </w:p>
    <w:p w14:paraId="7183E51B" w14:textId="6D59834C" w:rsidR="007A6E87" w:rsidRPr="00D45D23" w:rsidRDefault="007A6E87" w:rsidP="00B9347E">
      <w:pPr>
        <w:pStyle w:val="ListParagraph"/>
        <w:numPr>
          <w:ilvl w:val="0"/>
          <w:numId w:val="17"/>
        </w:numPr>
        <w:spacing w:after="0" w:line="240" w:lineRule="auto"/>
        <w:rPr>
          <w:rFonts w:eastAsiaTheme="minorHAnsi" w:cstheme="minorHAnsi"/>
          <w:sz w:val="24"/>
          <w:szCs w:val="24"/>
        </w:rPr>
      </w:pPr>
      <w:r w:rsidRPr="00D45D23">
        <w:rPr>
          <w:rFonts w:eastAsiaTheme="minorHAnsi" w:cstheme="minorHAnsi"/>
          <w:sz w:val="24"/>
          <w:szCs w:val="24"/>
        </w:rPr>
        <w:t xml:space="preserve">Residents should contact the police department directly on matters needing police involvement instead of contacting the mayor and/or council members.  Many times, there no longer is an issue by the time the police department learns of an issue </w:t>
      </w:r>
      <w:r w:rsidR="00B9347E">
        <w:rPr>
          <w:rFonts w:eastAsiaTheme="minorHAnsi" w:cstheme="minorHAnsi"/>
          <w:sz w:val="24"/>
          <w:szCs w:val="24"/>
        </w:rPr>
        <w:t>if</w:t>
      </w:r>
      <w:r w:rsidRPr="00D45D23">
        <w:rPr>
          <w:rFonts w:eastAsiaTheme="minorHAnsi" w:cstheme="minorHAnsi"/>
          <w:sz w:val="24"/>
          <w:szCs w:val="24"/>
        </w:rPr>
        <w:t xml:space="preserve"> they were not called initially.</w:t>
      </w:r>
    </w:p>
    <w:p w14:paraId="38509C38" w14:textId="77777777" w:rsidR="00B730C6" w:rsidRPr="00D45D23" w:rsidRDefault="00B730C6" w:rsidP="00B9347E">
      <w:pPr>
        <w:spacing w:after="0" w:line="240" w:lineRule="auto"/>
        <w:contextualSpacing/>
        <w:rPr>
          <w:rFonts w:eastAsiaTheme="minorHAnsi" w:cstheme="minorHAnsi"/>
          <w:sz w:val="24"/>
          <w:szCs w:val="24"/>
        </w:rPr>
      </w:pPr>
    </w:p>
    <w:p w14:paraId="409A4199" w14:textId="6AFE2FA8" w:rsidR="0012193A" w:rsidRPr="00D45D23" w:rsidRDefault="0012193A" w:rsidP="00B9347E">
      <w:pPr>
        <w:spacing w:after="0" w:line="240" w:lineRule="auto"/>
        <w:rPr>
          <w:rFonts w:cstheme="minorHAnsi"/>
          <w:sz w:val="24"/>
          <w:szCs w:val="24"/>
        </w:rPr>
      </w:pPr>
      <w:r w:rsidRPr="00D45D23">
        <w:rPr>
          <w:rFonts w:cstheme="minorHAnsi"/>
          <w:b/>
          <w:i/>
          <w:sz w:val="24"/>
          <w:szCs w:val="24"/>
          <w:u w:val="single"/>
        </w:rPr>
        <w:t>Solicitor’s Report:</w:t>
      </w:r>
      <w:r w:rsidRPr="00D45D23">
        <w:rPr>
          <w:rFonts w:cstheme="minorHAnsi"/>
          <w:sz w:val="24"/>
          <w:szCs w:val="24"/>
        </w:rPr>
        <w:t xml:space="preserve">  </w:t>
      </w:r>
    </w:p>
    <w:p w14:paraId="376B1DA4" w14:textId="600B025B" w:rsidR="00552C94" w:rsidRPr="00D45D23" w:rsidRDefault="00DB34C5" w:rsidP="00B9347E">
      <w:pPr>
        <w:spacing w:after="0" w:line="240" w:lineRule="auto"/>
        <w:rPr>
          <w:rFonts w:cstheme="minorHAnsi"/>
          <w:sz w:val="24"/>
          <w:szCs w:val="24"/>
        </w:rPr>
      </w:pPr>
      <w:r w:rsidRPr="00D45D23">
        <w:rPr>
          <w:rFonts w:cstheme="minorHAnsi"/>
          <w:sz w:val="24"/>
          <w:szCs w:val="24"/>
        </w:rPr>
        <w:t xml:space="preserve">Solicitor Clark reported </w:t>
      </w:r>
      <w:r w:rsidR="005B2C21" w:rsidRPr="00D45D23">
        <w:rPr>
          <w:rFonts w:cstheme="minorHAnsi"/>
          <w:sz w:val="24"/>
          <w:szCs w:val="24"/>
        </w:rPr>
        <w:t>on the following:</w:t>
      </w:r>
      <w:r w:rsidRPr="00D45D23">
        <w:rPr>
          <w:rFonts w:cstheme="minorHAnsi"/>
          <w:sz w:val="24"/>
          <w:szCs w:val="24"/>
        </w:rPr>
        <w:t xml:space="preserve"> </w:t>
      </w:r>
    </w:p>
    <w:p w14:paraId="7DE17E55" w14:textId="6140B890" w:rsidR="00375EC3" w:rsidRPr="00D45D23" w:rsidRDefault="007A6E87" w:rsidP="00B9347E">
      <w:pPr>
        <w:pStyle w:val="ListParagraph"/>
        <w:numPr>
          <w:ilvl w:val="0"/>
          <w:numId w:val="18"/>
        </w:numPr>
        <w:spacing w:after="0" w:line="240" w:lineRule="auto"/>
        <w:rPr>
          <w:rFonts w:cstheme="minorHAnsi"/>
          <w:sz w:val="24"/>
          <w:szCs w:val="24"/>
        </w:rPr>
      </w:pPr>
      <w:r w:rsidRPr="00D45D23">
        <w:rPr>
          <w:rFonts w:cstheme="minorHAnsi"/>
          <w:sz w:val="24"/>
          <w:szCs w:val="24"/>
        </w:rPr>
        <w:t>We are working on a procurement policy.  This was prompted by the fiscal officer learning of the requirement as related to receipt of federal funds (e.g., ARPA).</w:t>
      </w:r>
    </w:p>
    <w:p w14:paraId="6A6013B0" w14:textId="77777777" w:rsidR="004C6592" w:rsidRPr="00D45D23" w:rsidRDefault="004C6592" w:rsidP="00B9347E">
      <w:pPr>
        <w:spacing w:after="0" w:line="240" w:lineRule="auto"/>
        <w:rPr>
          <w:rFonts w:cstheme="minorHAnsi"/>
          <w:sz w:val="24"/>
          <w:szCs w:val="24"/>
        </w:rPr>
      </w:pPr>
    </w:p>
    <w:p w14:paraId="5DB557F4" w14:textId="44987D4E" w:rsidR="0012193A" w:rsidRPr="00D45D23" w:rsidRDefault="0012193A" w:rsidP="00B9347E">
      <w:pPr>
        <w:spacing w:after="0" w:line="240" w:lineRule="auto"/>
        <w:rPr>
          <w:rFonts w:cstheme="minorHAnsi"/>
          <w:sz w:val="24"/>
          <w:szCs w:val="24"/>
        </w:rPr>
      </w:pPr>
      <w:r w:rsidRPr="00D45D23">
        <w:rPr>
          <w:rFonts w:cstheme="minorHAnsi"/>
          <w:b/>
          <w:i/>
          <w:sz w:val="24"/>
          <w:szCs w:val="24"/>
          <w:u w:val="single"/>
        </w:rPr>
        <w:t>Village Administrator</w:t>
      </w:r>
      <w:r w:rsidR="00A61C54" w:rsidRPr="00D45D23">
        <w:rPr>
          <w:rFonts w:cstheme="minorHAnsi"/>
          <w:b/>
          <w:i/>
          <w:sz w:val="24"/>
          <w:szCs w:val="24"/>
          <w:u w:val="single"/>
        </w:rPr>
        <w:t>’</w:t>
      </w:r>
      <w:r w:rsidRPr="00D45D23">
        <w:rPr>
          <w:rFonts w:cstheme="minorHAnsi"/>
          <w:b/>
          <w:i/>
          <w:sz w:val="24"/>
          <w:szCs w:val="24"/>
          <w:u w:val="single"/>
        </w:rPr>
        <w:t>s Report:</w:t>
      </w:r>
      <w:r w:rsidR="006D1D95" w:rsidRPr="00D45D23">
        <w:rPr>
          <w:rFonts w:cstheme="minorHAnsi"/>
          <w:sz w:val="24"/>
          <w:szCs w:val="24"/>
        </w:rPr>
        <w:t xml:space="preserve"> </w:t>
      </w:r>
    </w:p>
    <w:p w14:paraId="70075939" w14:textId="5EB284A9" w:rsidR="006D1D95" w:rsidRPr="00D45D23" w:rsidRDefault="005B2C21" w:rsidP="00B9347E">
      <w:pPr>
        <w:spacing w:after="0" w:line="240" w:lineRule="auto"/>
        <w:rPr>
          <w:rFonts w:cstheme="minorHAnsi"/>
          <w:sz w:val="24"/>
          <w:szCs w:val="24"/>
        </w:rPr>
      </w:pPr>
      <w:r w:rsidRPr="00D45D23">
        <w:rPr>
          <w:rFonts w:cstheme="minorHAnsi"/>
          <w:sz w:val="24"/>
          <w:szCs w:val="24"/>
        </w:rPr>
        <w:t xml:space="preserve">Village Administrator Gates </w:t>
      </w:r>
      <w:r w:rsidR="00E7587A" w:rsidRPr="00D45D23">
        <w:rPr>
          <w:rFonts w:cstheme="minorHAnsi"/>
          <w:sz w:val="24"/>
          <w:szCs w:val="24"/>
        </w:rPr>
        <w:t xml:space="preserve">main report was made during the Committee of the Whole meeting.  </w:t>
      </w:r>
      <w:r w:rsidR="00B9347E">
        <w:rPr>
          <w:rFonts w:cstheme="minorHAnsi"/>
          <w:sz w:val="24"/>
          <w:szCs w:val="24"/>
        </w:rPr>
        <w:t>T</w:t>
      </w:r>
      <w:r w:rsidRPr="00D45D23">
        <w:rPr>
          <w:rFonts w:cstheme="minorHAnsi"/>
          <w:sz w:val="24"/>
          <w:szCs w:val="24"/>
        </w:rPr>
        <w:t>he following</w:t>
      </w:r>
      <w:r w:rsidR="00B9347E">
        <w:rPr>
          <w:rFonts w:cstheme="minorHAnsi"/>
          <w:sz w:val="24"/>
          <w:szCs w:val="24"/>
        </w:rPr>
        <w:t xml:space="preserve"> items also were discussed at the regular council meeting as motions were involved</w:t>
      </w:r>
      <w:r w:rsidRPr="00D45D23">
        <w:rPr>
          <w:rFonts w:cstheme="minorHAnsi"/>
          <w:sz w:val="24"/>
          <w:szCs w:val="24"/>
        </w:rPr>
        <w:t>:</w:t>
      </w:r>
    </w:p>
    <w:p w14:paraId="3E4644EB" w14:textId="08AEA77A" w:rsidR="00BB65F2" w:rsidRPr="00D45D23" w:rsidRDefault="00BB65F2" w:rsidP="00B9347E">
      <w:pPr>
        <w:pStyle w:val="ListParagraph"/>
        <w:numPr>
          <w:ilvl w:val="0"/>
          <w:numId w:val="19"/>
        </w:numPr>
        <w:rPr>
          <w:rFonts w:cstheme="minorHAnsi"/>
          <w:sz w:val="24"/>
          <w:szCs w:val="24"/>
        </w:rPr>
      </w:pPr>
      <w:r w:rsidRPr="00D45D23">
        <w:rPr>
          <w:rFonts w:cstheme="minorHAnsi"/>
          <w:sz w:val="24"/>
          <w:szCs w:val="24"/>
        </w:rPr>
        <w:lastRenderedPageBreak/>
        <w:t xml:space="preserve">If we provide the material, the historical society will build seating in the main hallway where lockers previously were located.  The estimated cost is $2,000.  </w:t>
      </w:r>
      <w:r w:rsidRPr="00D45D23">
        <w:rPr>
          <w:rFonts w:cstheme="minorHAnsi"/>
          <w:b/>
          <w:sz w:val="24"/>
          <w:szCs w:val="24"/>
        </w:rPr>
        <w:t>Karpinski made the motion</w:t>
      </w:r>
      <w:r w:rsidR="00B9347E">
        <w:rPr>
          <w:rFonts w:cstheme="minorHAnsi"/>
          <w:b/>
          <w:sz w:val="24"/>
          <w:szCs w:val="24"/>
        </w:rPr>
        <w:t xml:space="preserve"> to spend up to $2,000 on the materials; Kincannon </w:t>
      </w:r>
      <w:r w:rsidRPr="00D45D23">
        <w:rPr>
          <w:rFonts w:cstheme="minorHAnsi"/>
          <w:b/>
          <w:sz w:val="24"/>
          <w:szCs w:val="24"/>
        </w:rPr>
        <w:t xml:space="preserve">seconded </w:t>
      </w:r>
      <w:r w:rsidR="00B9347E">
        <w:rPr>
          <w:rFonts w:cstheme="minorHAnsi"/>
          <w:b/>
          <w:sz w:val="24"/>
          <w:szCs w:val="24"/>
        </w:rPr>
        <w:t>the motion</w:t>
      </w:r>
      <w:r w:rsidRPr="00D45D23">
        <w:rPr>
          <w:rFonts w:cstheme="minorHAnsi"/>
          <w:sz w:val="24"/>
          <w:szCs w:val="24"/>
        </w:rPr>
        <w:t>; 6 yeas; motion passed.</w:t>
      </w:r>
    </w:p>
    <w:p w14:paraId="66B8322F" w14:textId="5849051A" w:rsidR="00375EC3" w:rsidRPr="00D45D23" w:rsidRDefault="00BB65F2" w:rsidP="00B9347E">
      <w:pPr>
        <w:pStyle w:val="ListParagraph"/>
        <w:numPr>
          <w:ilvl w:val="0"/>
          <w:numId w:val="19"/>
        </w:numPr>
        <w:spacing w:after="0" w:line="240" w:lineRule="auto"/>
        <w:rPr>
          <w:rFonts w:cstheme="minorHAnsi"/>
          <w:sz w:val="24"/>
          <w:szCs w:val="24"/>
        </w:rPr>
      </w:pPr>
      <w:r w:rsidRPr="00D45D23">
        <w:rPr>
          <w:rFonts w:cstheme="minorHAnsi"/>
          <w:sz w:val="24"/>
          <w:szCs w:val="24"/>
        </w:rPr>
        <w:t xml:space="preserve">We received 1 bid for East Prospect.  Denes Concrete bid $115,804.22.  </w:t>
      </w:r>
      <w:r w:rsidRPr="00D45D23">
        <w:rPr>
          <w:rFonts w:cstheme="minorHAnsi"/>
          <w:b/>
          <w:sz w:val="24"/>
          <w:szCs w:val="24"/>
        </w:rPr>
        <w:t>Kincannon made the motion</w:t>
      </w:r>
      <w:r w:rsidR="00B9347E">
        <w:rPr>
          <w:rFonts w:cstheme="minorHAnsi"/>
          <w:b/>
          <w:sz w:val="24"/>
          <w:szCs w:val="24"/>
        </w:rPr>
        <w:t xml:space="preserve"> to accept their bid; Dill </w:t>
      </w:r>
      <w:r w:rsidRPr="00D45D23">
        <w:rPr>
          <w:rFonts w:cstheme="minorHAnsi"/>
          <w:b/>
          <w:sz w:val="24"/>
          <w:szCs w:val="24"/>
        </w:rPr>
        <w:t>seconded</w:t>
      </w:r>
      <w:r w:rsidR="00B9347E">
        <w:rPr>
          <w:rFonts w:cstheme="minorHAnsi"/>
          <w:b/>
          <w:sz w:val="24"/>
          <w:szCs w:val="24"/>
        </w:rPr>
        <w:t xml:space="preserve"> the motion</w:t>
      </w:r>
      <w:r w:rsidRPr="00D45D23">
        <w:rPr>
          <w:rFonts w:cstheme="minorHAnsi"/>
          <w:sz w:val="24"/>
          <w:szCs w:val="24"/>
        </w:rPr>
        <w:t>; 6 yeas; motion passed.</w:t>
      </w:r>
    </w:p>
    <w:p w14:paraId="6E7B1FC0" w14:textId="047E0583" w:rsidR="004C6592" w:rsidRPr="00D45D23" w:rsidRDefault="004C6592" w:rsidP="00B9347E">
      <w:pPr>
        <w:spacing w:after="0" w:line="240" w:lineRule="auto"/>
        <w:rPr>
          <w:rFonts w:cstheme="minorHAnsi"/>
          <w:sz w:val="24"/>
          <w:szCs w:val="24"/>
        </w:rPr>
      </w:pPr>
    </w:p>
    <w:p w14:paraId="5F91F1B2" w14:textId="0CB12CE4" w:rsidR="00776B84" w:rsidRPr="00D45D23" w:rsidRDefault="00776B84" w:rsidP="00B9347E">
      <w:pPr>
        <w:rPr>
          <w:rFonts w:cstheme="minorHAnsi"/>
          <w:sz w:val="24"/>
          <w:szCs w:val="24"/>
        </w:rPr>
      </w:pPr>
      <w:r w:rsidRPr="00D45D23">
        <w:rPr>
          <w:rFonts w:cstheme="minorHAnsi"/>
          <w:sz w:val="24"/>
          <w:szCs w:val="24"/>
        </w:rPr>
        <w:t>Flynn asked about the retention pond work that is needed within the village.</w:t>
      </w:r>
      <w:r w:rsidR="00EC1AC4" w:rsidRPr="00D45D23">
        <w:rPr>
          <w:rFonts w:cstheme="minorHAnsi"/>
          <w:sz w:val="24"/>
          <w:szCs w:val="24"/>
        </w:rPr>
        <w:t xml:space="preserve">  Administrator Gates has been working with Poggemeyer and Solicitor Clark on this.</w:t>
      </w:r>
    </w:p>
    <w:p w14:paraId="7601A04A" w14:textId="79A45DA5" w:rsidR="0012193A" w:rsidRPr="00D45D23" w:rsidRDefault="0012193A" w:rsidP="00B9347E">
      <w:pPr>
        <w:spacing w:after="0" w:line="240" w:lineRule="auto"/>
        <w:rPr>
          <w:rFonts w:cstheme="minorHAnsi"/>
          <w:b/>
          <w:i/>
          <w:sz w:val="24"/>
          <w:szCs w:val="24"/>
          <w:u w:val="single"/>
        </w:rPr>
      </w:pPr>
      <w:r w:rsidRPr="00D45D23">
        <w:rPr>
          <w:rFonts w:cstheme="minorHAnsi"/>
          <w:b/>
          <w:i/>
          <w:sz w:val="24"/>
          <w:szCs w:val="24"/>
          <w:u w:val="single"/>
        </w:rPr>
        <w:t xml:space="preserve">Fiscal Officer’s Report:  </w:t>
      </w:r>
    </w:p>
    <w:p w14:paraId="56C4BB8D" w14:textId="489EC6BC" w:rsidR="00E742C0" w:rsidRPr="00D45D23" w:rsidRDefault="005B2C21" w:rsidP="00B9347E">
      <w:pPr>
        <w:tabs>
          <w:tab w:val="left" w:pos="0"/>
          <w:tab w:val="left" w:pos="1440"/>
          <w:tab w:val="left" w:pos="2160"/>
        </w:tabs>
        <w:spacing w:after="0" w:line="240" w:lineRule="auto"/>
        <w:rPr>
          <w:rFonts w:cstheme="minorHAnsi"/>
          <w:sz w:val="24"/>
          <w:szCs w:val="24"/>
        </w:rPr>
      </w:pPr>
      <w:r w:rsidRPr="00D45D23">
        <w:rPr>
          <w:rFonts w:cstheme="minorHAnsi"/>
          <w:sz w:val="24"/>
          <w:szCs w:val="24"/>
        </w:rPr>
        <w:t>Fiscal Officer Homer-Miller reported on the following:</w:t>
      </w:r>
    </w:p>
    <w:p w14:paraId="4B93B9EC" w14:textId="4119A1BC" w:rsidR="00375EC3" w:rsidRPr="00D45D23" w:rsidRDefault="007B4574" w:rsidP="00B9347E">
      <w:pPr>
        <w:pStyle w:val="ListParagraph"/>
        <w:numPr>
          <w:ilvl w:val="0"/>
          <w:numId w:val="20"/>
        </w:numPr>
        <w:tabs>
          <w:tab w:val="left" w:pos="0"/>
          <w:tab w:val="left" w:pos="1440"/>
          <w:tab w:val="left" w:pos="2160"/>
        </w:tabs>
        <w:spacing w:after="0" w:line="240" w:lineRule="auto"/>
        <w:rPr>
          <w:rFonts w:cstheme="minorHAnsi"/>
          <w:sz w:val="24"/>
          <w:szCs w:val="24"/>
        </w:rPr>
      </w:pPr>
      <w:r w:rsidRPr="00D45D23">
        <w:rPr>
          <w:rFonts w:cstheme="minorHAnsi"/>
          <w:sz w:val="24"/>
          <w:szCs w:val="24"/>
        </w:rPr>
        <w:t xml:space="preserve">The second </w:t>
      </w:r>
      <w:r w:rsidR="00C02D58" w:rsidRPr="00D45D23">
        <w:rPr>
          <w:rFonts w:cstheme="minorHAnsi"/>
          <w:sz w:val="24"/>
          <w:szCs w:val="24"/>
        </w:rPr>
        <w:t>batch of ARPA funds ($129,839) should be in our account by the end of the week.</w:t>
      </w:r>
    </w:p>
    <w:p w14:paraId="0F5E76DA" w14:textId="3BEFEFC4" w:rsidR="00C02D58" w:rsidRPr="00D45D23" w:rsidRDefault="00A458F2" w:rsidP="00B9347E">
      <w:pPr>
        <w:pStyle w:val="ListParagraph"/>
        <w:numPr>
          <w:ilvl w:val="0"/>
          <w:numId w:val="20"/>
        </w:numPr>
        <w:tabs>
          <w:tab w:val="left" w:pos="0"/>
          <w:tab w:val="left" w:pos="1440"/>
          <w:tab w:val="left" w:pos="2160"/>
        </w:tabs>
        <w:spacing w:after="0" w:line="240" w:lineRule="auto"/>
        <w:rPr>
          <w:rFonts w:cstheme="minorHAnsi"/>
          <w:sz w:val="24"/>
          <w:szCs w:val="24"/>
        </w:rPr>
      </w:pPr>
      <w:r w:rsidRPr="00D45D23">
        <w:rPr>
          <w:rFonts w:cstheme="minorHAnsi"/>
          <w:sz w:val="24"/>
          <w:szCs w:val="24"/>
        </w:rPr>
        <w:t>Kim</w:t>
      </w:r>
      <w:r w:rsidR="005464C8">
        <w:rPr>
          <w:rFonts w:cstheme="minorHAnsi"/>
          <w:sz w:val="24"/>
          <w:szCs w:val="24"/>
        </w:rPr>
        <w:t xml:space="preserve"> Ruhl</w:t>
      </w:r>
      <w:r w:rsidRPr="00D45D23">
        <w:rPr>
          <w:rFonts w:cstheme="minorHAnsi"/>
          <w:sz w:val="24"/>
          <w:szCs w:val="24"/>
        </w:rPr>
        <w:t xml:space="preserve"> in our utility department has been a great help to Homer-Miller.  She has assist</w:t>
      </w:r>
      <w:r w:rsidR="005464C8">
        <w:rPr>
          <w:rFonts w:cstheme="minorHAnsi"/>
          <w:sz w:val="24"/>
          <w:szCs w:val="24"/>
        </w:rPr>
        <w:t>ed</w:t>
      </w:r>
      <w:r w:rsidRPr="00D45D23">
        <w:rPr>
          <w:rFonts w:cstheme="minorHAnsi"/>
          <w:sz w:val="24"/>
          <w:szCs w:val="24"/>
        </w:rPr>
        <w:t xml:space="preserve"> with various projects including </w:t>
      </w:r>
      <w:r w:rsidR="005464C8">
        <w:rPr>
          <w:rFonts w:cstheme="minorHAnsi"/>
          <w:sz w:val="24"/>
          <w:szCs w:val="24"/>
        </w:rPr>
        <w:t xml:space="preserve">recently </w:t>
      </w:r>
      <w:r w:rsidRPr="00D45D23">
        <w:rPr>
          <w:rFonts w:cstheme="minorHAnsi"/>
          <w:sz w:val="24"/>
          <w:szCs w:val="24"/>
        </w:rPr>
        <w:t>updating o</w:t>
      </w:r>
      <w:r w:rsidR="00C02D58" w:rsidRPr="00D45D23">
        <w:rPr>
          <w:rFonts w:cstheme="minorHAnsi"/>
          <w:sz w:val="24"/>
          <w:szCs w:val="24"/>
        </w:rPr>
        <w:t>ur declination of medical insurance coverage form.</w:t>
      </w:r>
    </w:p>
    <w:p w14:paraId="533B0B00" w14:textId="561A1D40" w:rsidR="00C02D58" w:rsidRPr="00D45D23" w:rsidRDefault="00C02D58" w:rsidP="00B9347E">
      <w:pPr>
        <w:pStyle w:val="ListParagraph"/>
        <w:numPr>
          <w:ilvl w:val="0"/>
          <w:numId w:val="20"/>
        </w:numPr>
        <w:tabs>
          <w:tab w:val="left" w:pos="0"/>
          <w:tab w:val="left" w:pos="1440"/>
          <w:tab w:val="left" w:pos="2160"/>
        </w:tabs>
        <w:spacing w:after="0" w:line="240" w:lineRule="auto"/>
        <w:rPr>
          <w:rFonts w:cstheme="minorHAnsi"/>
          <w:sz w:val="24"/>
          <w:szCs w:val="24"/>
        </w:rPr>
      </w:pPr>
      <w:r w:rsidRPr="00D45D23">
        <w:rPr>
          <w:rFonts w:cstheme="minorHAnsi"/>
          <w:sz w:val="24"/>
          <w:szCs w:val="24"/>
        </w:rPr>
        <w:t>Nexus provided pipeline safety and emergency information</w:t>
      </w:r>
      <w:r w:rsidR="00811D53" w:rsidRPr="00D45D23">
        <w:rPr>
          <w:rFonts w:cstheme="minorHAnsi"/>
          <w:sz w:val="24"/>
          <w:szCs w:val="24"/>
        </w:rPr>
        <w:t>, which is available to review.</w:t>
      </w:r>
    </w:p>
    <w:p w14:paraId="2EA4A9F8" w14:textId="479C786C" w:rsidR="00C02D58" w:rsidRPr="00D45D23" w:rsidRDefault="00C02D58" w:rsidP="00B9347E">
      <w:pPr>
        <w:pStyle w:val="ListParagraph"/>
        <w:numPr>
          <w:ilvl w:val="0"/>
          <w:numId w:val="20"/>
        </w:numPr>
        <w:tabs>
          <w:tab w:val="left" w:pos="0"/>
          <w:tab w:val="left" w:pos="1440"/>
          <w:tab w:val="left" w:pos="2160"/>
        </w:tabs>
        <w:spacing w:after="0" w:line="240" w:lineRule="auto"/>
        <w:rPr>
          <w:rFonts w:cstheme="minorHAnsi"/>
          <w:sz w:val="24"/>
          <w:szCs w:val="24"/>
        </w:rPr>
      </w:pPr>
      <w:r w:rsidRPr="00D45D23">
        <w:rPr>
          <w:rFonts w:cstheme="minorHAnsi"/>
          <w:sz w:val="24"/>
          <w:szCs w:val="24"/>
        </w:rPr>
        <w:t>Our 2021 financial information report was filed with the Ohio Water Development Authority.</w:t>
      </w:r>
    </w:p>
    <w:p w14:paraId="58C4AC29" w14:textId="42CC9BFF" w:rsidR="00C02D58" w:rsidRPr="00D45D23" w:rsidRDefault="00C02D58" w:rsidP="00B9347E">
      <w:pPr>
        <w:pStyle w:val="ListParagraph"/>
        <w:numPr>
          <w:ilvl w:val="0"/>
          <w:numId w:val="20"/>
        </w:numPr>
        <w:tabs>
          <w:tab w:val="left" w:pos="0"/>
          <w:tab w:val="left" w:pos="1440"/>
          <w:tab w:val="left" w:pos="2160"/>
        </w:tabs>
        <w:spacing w:after="0" w:line="240" w:lineRule="auto"/>
        <w:rPr>
          <w:rFonts w:cstheme="minorHAnsi"/>
          <w:sz w:val="24"/>
          <w:szCs w:val="24"/>
        </w:rPr>
      </w:pPr>
      <w:r w:rsidRPr="00D45D23">
        <w:rPr>
          <w:rFonts w:cstheme="minorHAnsi"/>
          <w:sz w:val="24"/>
          <w:szCs w:val="24"/>
        </w:rPr>
        <w:t>A $7,649.21 disbursement should be received this week from the OneOhio Distributor Settlement (opioid).</w:t>
      </w:r>
      <w:r w:rsidR="00E63D21" w:rsidRPr="00D45D23">
        <w:rPr>
          <w:rFonts w:cstheme="minorHAnsi"/>
          <w:sz w:val="24"/>
          <w:szCs w:val="24"/>
        </w:rPr>
        <w:t xml:space="preserve">  The funds have limited uses</w:t>
      </w:r>
      <w:r w:rsidR="00BF2E23" w:rsidRPr="00D45D23">
        <w:rPr>
          <w:rFonts w:cstheme="minorHAnsi"/>
          <w:sz w:val="24"/>
          <w:szCs w:val="24"/>
        </w:rPr>
        <w:t xml:space="preserve"> – prevention, treatment, recovery support and community recovery projects (e.g., child welfare, law enforcement strategies and other infrastructure supports)</w:t>
      </w:r>
      <w:r w:rsidR="00E63D21" w:rsidRPr="00D45D23">
        <w:rPr>
          <w:rFonts w:cstheme="minorHAnsi"/>
          <w:sz w:val="24"/>
          <w:szCs w:val="24"/>
        </w:rPr>
        <w:t>.  Chief Laubenthal and Homer-Miller feel the funds can be used for safety town as a DARE officer is part of our safety town program.</w:t>
      </w:r>
      <w:r w:rsidR="00BF2E23" w:rsidRPr="00D45D23">
        <w:rPr>
          <w:rFonts w:cstheme="minorHAnsi"/>
          <w:sz w:val="24"/>
          <w:szCs w:val="24"/>
        </w:rPr>
        <w:t xml:space="preserve">  </w:t>
      </w:r>
      <w:r w:rsidR="005464C8">
        <w:rPr>
          <w:rFonts w:cstheme="minorHAnsi"/>
          <w:sz w:val="24"/>
          <w:szCs w:val="24"/>
        </w:rPr>
        <w:t>A</w:t>
      </w:r>
      <w:r w:rsidR="00BF2E23" w:rsidRPr="00D45D23">
        <w:rPr>
          <w:rFonts w:cstheme="minorHAnsi"/>
          <w:sz w:val="24"/>
          <w:szCs w:val="24"/>
        </w:rPr>
        <w:t xml:space="preserve">dditional ideas </w:t>
      </w:r>
      <w:r w:rsidR="005464C8">
        <w:rPr>
          <w:rFonts w:cstheme="minorHAnsi"/>
          <w:sz w:val="24"/>
          <w:szCs w:val="24"/>
        </w:rPr>
        <w:t>f</w:t>
      </w:r>
      <w:r w:rsidR="00BF2E23" w:rsidRPr="00D45D23">
        <w:rPr>
          <w:rFonts w:cstheme="minorHAnsi"/>
          <w:sz w:val="24"/>
          <w:szCs w:val="24"/>
        </w:rPr>
        <w:t>or use of these funds</w:t>
      </w:r>
      <w:r w:rsidR="005464C8">
        <w:rPr>
          <w:rFonts w:cstheme="minorHAnsi"/>
          <w:sz w:val="24"/>
          <w:szCs w:val="24"/>
        </w:rPr>
        <w:t xml:space="preserve"> are welcome</w:t>
      </w:r>
      <w:r w:rsidR="00BF2E23" w:rsidRPr="00D45D23">
        <w:rPr>
          <w:rFonts w:cstheme="minorHAnsi"/>
          <w:sz w:val="24"/>
          <w:szCs w:val="24"/>
        </w:rPr>
        <w:t xml:space="preserve">. </w:t>
      </w:r>
    </w:p>
    <w:p w14:paraId="62FA2060" w14:textId="0869B692" w:rsidR="00C02D58" w:rsidRPr="00D45D23" w:rsidRDefault="00C02D58" w:rsidP="00B9347E">
      <w:pPr>
        <w:pStyle w:val="ListParagraph"/>
        <w:numPr>
          <w:ilvl w:val="0"/>
          <w:numId w:val="20"/>
        </w:numPr>
        <w:tabs>
          <w:tab w:val="left" w:pos="0"/>
          <w:tab w:val="left" w:pos="1440"/>
          <w:tab w:val="left" w:pos="2160"/>
        </w:tabs>
        <w:spacing w:after="0" w:line="240" w:lineRule="auto"/>
        <w:rPr>
          <w:rFonts w:cstheme="minorHAnsi"/>
          <w:sz w:val="24"/>
          <w:szCs w:val="24"/>
        </w:rPr>
      </w:pPr>
      <w:r w:rsidRPr="00D45D23">
        <w:rPr>
          <w:rFonts w:cstheme="minorHAnsi"/>
          <w:sz w:val="24"/>
          <w:szCs w:val="24"/>
        </w:rPr>
        <w:t xml:space="preserve">This week's meeting packets included information on the Lorain County Chamber of Commerce's upcoming elected officials’ reception on </w:t>
      </w:r>
      <w:r w:rsidR="005464C8">
        <w:rPr>
          <w:rFonts w:cstheme="minorHAnsi"/>
          <w:sz w:val="24"/>
          <w:szCs w:val="24"/>
        </w:rPr>
        <w:t xml:space="preserve">August </w:t>
      </w:r>
      <w:r w:rsidRPr="00D45D23">
        <w:rPr>
          <w:rFonts w:cstheme="minorHAnsi"/>
          <w:sz w:val="24"/>
          <w:szCs w:val="24"/>
        </w:rPr>
        <w:t>24</w:t>
      </w:r>
      <w:r w:rsidR="005464C8" w:rsidRPr="005464C8">
        <w:rPr>
          <w:rFonts w:cstheme="minorHAnsi"/>
          <w:sz w:val="24"/>
          <w:szCs w:val="24"/>
          <w:vertAlign w:val="superscript"/>
        </w:rPr>
        <w:t>th</w:t>
      </w:r>
      <w:r w:rsidRPr="00D45D23">
        <w:rPr>
          <w:rFonts w:cstheme="minorHAnsi"/>
          <w:sz w:val="24"/>
          <w:szCs w:val="24"/>
        </w:rPr>
        <w:t xml:space="preserve"> and GLW Broadband service area upgrades.</w:t>
      </w:r>
    </w:p>
    <w:p w14:paraId="55108376" w14:textId="497FD158" w:rsidR="00C02D58" w:rsidRPr="00D45D23" w:rsidRDefault="00C02D58" w:rsidP="00B9347E">
      <w:pPr>
        <w:pStyle w:val="ListParagraph"/>
        <w:numPr>
          <w:ilvl w:val="0"/>
          <w:numId w:val="20"/>
        </w:numPr>
        <w:tabs>
          <w:tab w:val="left" w:pos="0"/>
          <w:tab w:val="left" w:pos="1440"/>
          <w:tab w:val="left" w:pos="2160"/>
        </w:tabs>
        <w:spacing w:after="0" w:line="240" w:lineRule="auto"/>
        <w:rPr>
          <w:rFonts w:cstheme="minorHAnsi"/>
          <w:sz w:val="24"/>
          <w:szCs w:val="24"/>
        </w:rPr>
      </w:pPr>
      <w:r w:rsidRPr="00D45D23">
        <w:rPr>
          <w:rFonts w:cstheme="minorHAnsi"/>
          <w:sz w:val="24"/>
          <w:szCs w:val="24"/>
        </w:rPr>
        <w:t xml:space="preserve">Homer-Miller asked council if we can </w:t>
      </w:r>
      <w:r w:rsidR="005464C8">
        <w:rPr>
          <w:rFonts w:cstheme="minorHAnsi"/>
          <w:sz w:val="24"/>
          <w:szCs w:val="24"/>
        </w:rPr>
        <w:t>discontinue</w:t>
      </w:r>
      <w:r w:rsidRPr="00D45D23">
        <w:rPr>
          <w:rFonts w:cstheme="minorHAnsi"/>
          <w:sz w:val="24"/>
          <w:szCs w:val="24"/>
        </w:rPr>
        <w:t xml:space="preserve"> signing the direct deposit pay stubs.  Council agreed that we can discontinue signing them.</w:t>
      </w:r>
    </w:p>
    <w:p w14:paraId="4D95E532" w14:textId="53E9C9B7" w:rsidR="00C02D58" w:rsidRPr="00D45D23" w:rsidRDefault="005464C8" w:rsidP="00B9347E">
      <w:pPr>
        <w:pStyle w:val="ListParagraph"/>
        <w:numPr>
          <w:ilvl w:val="0"/>
          <w:numId w:val="20"/>
        </w:numPr>
        <w:tabs>
          <w:tab w:val="left" w:pos="0"/>
          <w:tab w:val="left" w:pos="1440"/>
          <w:tab w:val="left" w:pos="2160"/>
        </w:tabs>
        <w:spacing w:after="0" w:line="240" w:lineRule="auto"/>
        <w:rPr>
          <w:rFonts w:cstheme="minorHAnsi"/>
          <w:sz w:val="24"/>
          <w:szCs w:val="24"/>
        </w:rPr>
      </w:pPr>
      <w:r>
        <w:rPr>
          <w:rFonts w:cstheme="minorHAnsi"/>
          <w:sz w:val="24"/>
          <w:szCs w:val="24"/>
        </w:rPr>
        <w:t xml:space="preserve">The </w:t>
      </w:r>
      <w:r w:rsidR="00DF6BB0" w:rsidRPr="00D45D23">
        <w:rPr>
          <w:rFonts w:cstheme="minorHAnsi"/>
          <w:sz w:val="24"/>
          <w:szCs w:val="24"/>
        </w:rPr>
        <w:t>Public Entities Pool (</w:t>
      </w:r>
      <w:r w:rsidR="00C02D58" w:rsidRPr="00D45D23">
        <w:rPr>
          <w:rFonts w:cstheme="minorHAnsi"/>
          <w:sz w:val="24"/>
          <w:szCs w:val="24"/>
        </w:rPr>
        <w:t>PEP</w:t>
      </w:r>
      <w:r w:rsidR="00DF6BB0" w:rsidRPr="00D45D23">
        <w:rPr>
          <w:rFonts w:cstheme="minorHAnsi"/>
          <w:sz w:val="24"/>
          <w:szCs w:val="24"/>
        </w:rPr>
        <w:t>)</w:t>
      </w:r>
      <w:r w:rsidR="00C02D58" w:rsidRPr="00D45D23">
        <w:rPr>
          <w:rFonts w:cstheme="minorHAnsi"/>
          <w:sz w:val="24"/>
          <w:szCs w:val="24"/>
        </w:rPr>
        <w:t xml:space="preserve"> has a $1,000 safety grant.  It can be used for "safety items wherein the primary purpose of the item is the prevention or reduction of liability claims or property losses, as well as risk control training &amp; COVID 19 related expenses."  We have not yet applied for this grant.  Please give some thought to what we can use it for.</w:t>
      </w:r>
      <w:r w:rsidR="000525BC" w:rsidRPr="00D45D23">
        <w:rPr>
          <w:rFonts w:cstheme="minorHAnsi"/>
          <w:sz w:val="24"/>
          <w:szCs w:val="24"/>
        </w:rPr>
        <w:t xml:space="preserve">  Getting 2 AEDs was suggested.</w:t>
      </w:r>
    </w:p>
    <w:p w14:paraId="1E8A5D82" w14:textId="3F9A8C9D" w:rsidR="000525BC" w:rsidRPr="00D45D23" w:rsidRDefault="000525BC" w:rsidP="00B9347E">
      <w:pPr>
        <w:pStyle w:val="ListParagraph"/>
        <w:numPr>
          <w:ilvl w:val="0"/>
          <w:numId w:val="20"/>
        </w:numPr>
        <w:tabs>
          <w:tab w:val="left" w:pos="0"/>
          <w:tab w:val="left" w:pos="1440"/>
          <w:tab w:val="left" w:pos="2160"/>
        </w:tabs>
        <w:spacing w:after="0" w:line="240" w:lineRule="auto"/>
        <w:rPr>
          <w:rFonts w:cstheme="minorHAnsi"/>
          <w:sz w:val="24"/>
          <w:szCs w:val="24"/>
        </w:rPr>
      </w:pPr>
      <w:r w:rsidRPr="00D45D23">
        <w:rPr>
          <w:rFonts w:cstheme="minorHAnsi"/>
          <w:sz w:val="24"/>
          <w:szCs w:val="24"/>
        </w:rPr>
        <w:t>2.5 hours has been spent on the phone</w:t>
      </w:r>
      <w:r w:rsidR="0028316E" w:rsidRPr="00D45D23">
        <w:rPr>
          <w:rFonts w:cstheme="minorHAnsi"/>
          <w:sz w:val="24"/>
          <w:szCs w:val="24"/>
        </w:rPr>
        <w:t xml:space="preserve"> so far</w:t>
      </w:r>
      <w:r w:rsidRPr="00D45D23">
        <w:rPr>
          <w:rFonts w:cstheme="minorHAnsi"/>
          <w:sz w:val="24"/>
          <w:szCs w:val="24"/>
        </w:rPr>
        <w:t xml:space="preserve"> with a representative from the Auditor of State’s office</w:t>
      </w:r>
      <w:r w:rsidR="0028316E" w:rsidRPr="00D45D23">
        <w:rPr>
          <w:rFonts w:cstheme="minorHAnsi"/>
          <w:sz w:val="24"/>
          <w:szCs w:val="24"/>
        </w:rPr>
        <w:t xml:space="preserve"> working through </w:t>
      </w:r>
      <w:r w:rsidR="005464C8" w:rsidRPr="00D45D23">
        <w:rPr>
          <w:rFonts w:cstheme="minorHAnsi"/>
          <w:sz w:val="24"/>
          <w:szCs w:val="24"/>
        </w:rPr>
        <w:t xml:space="preserve">February </w:t>
      </w:r>
      <w:r w:rsidR="0028316E" w:rsidRPr="00D45D23">
        <w:rPr>
          <w:rFonts w:cstheme="minorHAnsi"/>
          <w:sz w:val="24"/>
          <w:szCs w:val="24"/>
        </w:rPr>
        <w:t xml:space="preserve">reconciliation </w:t>
      </w:r>
      <w:r w:rsidR="005464C8">
        <w:rPr>
          <w:rFonts w:cstheme="minorHAnsi"/>
          <w:sz w:val="24"/>
          <w:szCs w:val="24"/>
        </w:rPr>
        <w:t>challenges</w:t>
      </w:r>
      <w:r w:rsidR="0028316E" w:rsidRPr="00D45D23">
        <w:rPr>
          <w:rFonts w:cstheme="minorHAnsi"/>
          <w:sz w:val="24"/>
          <w:szCs w:val="24"/>
        </w:rPr>
        <w:t>.</w:t>
      </w:r>
      <w:r w:rsidR="00D25B1D" w:rsidRPr="00D45D23">
        <w:rPr>
          <w:rFonts w:cstheme="minorHAnsi"/>
          <w:sz w:val="24"/>
          <w:szCs w:val="24"/>
        </w:rPr>
        <w:t xml:space="preserve">  </w:t>
      </w:r>
      <w:r w:rsidR="005464C8">
        <w:rPr>
          <w:rFonts w:cstheme="minorHAnsi"/>
          <w:sz w:val="24"/>
          <w:szCs w:val="24"/>
        </w:rPr>
        <w:t xml:space="preserve">Homer-Miller </w:t>
      </w:r>
      <w:r w:rsidR="00D25B1D" w:rsidRPr="00D45D23">
        <w:rPr>
          <w:rFonts w:cstheme="minorHAnsi"/>
          <w:sz w:val="24"/>
          <w:szCs w:val="24"/>
        </w:rPr>
        <w:t xml:space="preserve">hopes to wrap </w:t>
      </w:r>
      <w:r w:rsidR="00152F97" w:rsidRPr="00D45D23">
        <w:rPr>
          <w:rFonts w:cstheme="minorHAnsi"/>
          <w:sz w:val="24"/>
          <w:szCs w:val="24"/>
        </w:rPr>
        <w:t xml:space="preserve">it </w:t>
      </w:r>
      <w:r w:rsidR="00D25B1D" w:rsidRPr="00D45D23">
        <w:rPr>
          <w:rFonts w:cstheme="minorHAnsi"/>
          <w:sz w:val="24"/>
          <w:szCs w:val="24"/>
        </w:rPr>
        <w:t>up soon.</w:t>
      </w:r>
    </w:p>
    <w:p w14:paraId="26C6D406" w14:textId="140B0B1F" w:rsidR="00375EC3" w:rsidRPr="00D45D23" w:rsidRDefault="00D25B1D" w:rsidP="00B9347E">
      <w:pPr>
        <w:pStyle w:val="ListParagraph"/>
        <w:numPr>
          <w:ilvl w:val="0"/>
          <w:numId w:val="20"/>
        </w:numPr>
        <w:tabs>
          <w:tab w:val="left" w:pos="0"/>
          <w:tab w:val="left" w:pos="1440"/>
          <w:tab w:val="left" w:pos="2160"/>
        </w:tabs>
        <w:spacing w:after="0" w:line="240" w:lineRule="auto"/>
        <w:rPr>
          <w:rFonts w:cstheme="minorHAnsi"/>
          <w:sz w:val="24"/>
          <w:szCs w:val="24"/>
        </w:rPr>
      </w:pPr>
      <w:r w:rsidRPr="00D45D23">
        <w:rPr>
          <w:rFonts w:cstheme="minorHAnsi"/>
          <w:sz w:val="24"/>
          <w:szCs w:val="24"/>
        </w:rPr>
        <w:t xml:space="preserve">The Bureau of Workers’ Compensation audit of our 2021 true up revealed an error.  </w:t>
      </w:r>
      <w:r w:rsidR="005464C8">
        <w:rPr>
          <w:rFonts w:cstheme="minorHAnsi"/>
          <w:sz w:val="24"/>
          <w:szCs w:val="24"/>
        </w:rPr>
        <w:t>Us</w:t>
      </w:r>
      <w:r w:rsidRPr="00D45D23">
        <w:rPr>
          <w:rFonts w:cstheme="minorHAnsi"/>
          <w:sz w:val="24"/>
          <w:szCs w:val="24"/>
        </w:rPr>
        <w:t>e</w:t>
      </w:r>
      <w:r w:rsidR="005464C8">
        <w:rPr>
          <w:rFonts w:cstheme="minorHAnsi"/>
          <w:sz w:val="24"/>
          <w:szCs w:val="24"/>
        </w:rPr>
        <w:t xml:space="preserve"> of </w:t>
      </w:r>
      <w:r w:rsidRPr="00D45D23">
        <w:rPr>
          <w:rFonts w:cstheme="minorHAnsi"/>
          <w:sz w:val="24"/>
          <w:szCs w:val="24"/>
        </w:rPr>
        <w:t>an incorrect report</w:t>
      </w:r>
      <w:r w:rsidR="005464C8">
        <w:rPr>
          <w:rFonts w:cstheme="minorHAnsi"/>
          <w:sz w:val="24"/>
          <w:szCs w:val="24"/>
        </w:rPr>
        <w:t xml:space="preserve"> </w:t>
      </w:r>
      <w:r w:rsidRPr="00D45D23">
        <w:rPr>
          <w:rFonts w:cstheme="minorHAnsi"/>
          <w:sz w:val="24"/>
          <w:szCs w:val="24"/>
        </w:rPr>
        <w:t>resulted in an additional payment of</w:t>
      </w:r>
      <w:r w:rsidR="00B81BF9" w:rsidRPr="00D45D23">
        <w:rPr>
          <w:rFonts w:cstheme="minorHAnsi"/>
          <w:sz w:val="24"/>
          <w:szCs w:val="24"/>
        </w:rPr>
        <w:t xml:space="preserve"> </w:t>
      </w:r>
      <w:r w:rsidRPr="00D45D23">
        <w:rPr>
          <w:rFonts w:cstheme="minorHAnsi"/>
          <w:sz w:val="24"/>
          <w:szCs w:val="24"/>
        </w:rPr>
        <w:t>$167.</w:t>
      </w:r>
    </w:p>
    <w:p w14:paraId="2087C909" w14:textId="53FA8E83" w:rsidR="008E154F" w:rsidRPr="00D45D23" w:rsidRDefault="008E154F" w:rsidP="00B9347E">
      <w:pPr>
        <w:tabs>
          <w:tab w:val="left" w:pos="0"/>
          <w:tab w:val="left" w:pos="1440"/>
          <w:tab w:val="left" w:pos="2160"/>
        </w:tabs>
        <w:spacing w:after="0" w:line="240" w:lineRule="auto"/>
        <w:rPr>
          <w:rFonts w:cstheme="minorHAnsi"/>
          <w:sz w:val="24"/>
          <w:szCs w:val="24"/>
        </w:rPr>
      </w:pPr>
    </w:p>
    <w:p w14:paraId="4E3A103B" w14:textId="3959B93C" w:rsidR="00A905DE" w:rsidRPr="00D45D23" w:rsidRDefault="00A905DE" w:rsidP="00B9347E">
      <w:pPr>
        <w:tabs>
          <w:tab w:val="left" w:pos="0"/>
          <w:tab w:val="left" w:pos="1440"/>
          <w:tab w:val="left" w:pos="2160"/>
        </w:tabs>
        <w:spacing w:after="0" w:line="240" w:lineRule="auto"/>
        <w:rPr>
          <w:rFonts w:cstheme="minorHAnsi"/>
          <w:sz w:val="24"/>
          <w:szCs w:val="24"/>
        </w:rPr>
      </w:pPr>
      <w:r w:rsidRPr="00D45D23">
        <w:rPr>
          <w:rFonts w:cstheme="minorHAnsi"/>
          <w:sz w:val="24"/>
          <w:szCs w:val="24"/>
        </w:rPr>
        <w:t>Kincannon requested Homer-Miller</w:t>
      </w:r>
      <w:r w:rsidR="00A01139">
        <w:rPr>
          <w:rFonts w:cstheme="minorHAnsi"/>
          <w:sz w:val="24"/>
          <w:szCs w:val="24"/>
        </w:rPr>
        <w:t xml:space="preserve"> forward the meeting minutes to him for the second half of March through June for posting on our website.</w:t>
      </w:r>
    </w:p>
    <w:p w14:paraId="391E5C6E" w14:textId="77777777" w:rsidR="00A905DE" w:rsidRPr="00D45D23" w:rsidRDefault="00A905DE" w:rsidP="00B9347E">
      <w:pPr>
        <w:tabs>
          <w:tab w:val="left" w:pos="0"/>
          <w:tab w:val="left" w:pos="1440"/>
          <w:tab w:val="left" w:pos="2160"/>
        </w:tabs>
        <w:spacing w:after="0" w:line="240" w:lineRule="auto"/>
        <w:rPr>
          <w:rFonts w:cstheme="minorHAnsi"/>
          <w:sz w:val="24"/>
          <w:szCs w:val="24"/>
        </w:rPr>
      </w:pPr>
    </w:p>
    <w:p w14:paraId="31A9895D" w14:textId="77777777" w:rsidR="00A61C54" w:rsidRPr="00D45D23" w:rsidRDefault="00A61C54" w:rsidP="00B9347E">
      <w:pPr>
        <w:pStyle w:val="ListParagraph"/>
        <w:spacing w:after="0" w:line="240" w:lineRule="auto"/>
        <w:ind w:left="0"/>
        <w:rPr>
          <w:rFonts w:cstheme="minorHAnsi"/>
          <w:b/>
          <w:i/>
          <w:sz w:val="24"/>
          <w:szCs w:val="24"/>
        </w:rPr>
      </w:pPr>
      <w:r w:rsidRPr="00D45D23">
        <w:rPr>
          <w:rFonts w:cstheme="minorHAnsi"/>
          <w:b/>
          <w:i/>
          <w:sz w:val="24"/>
          <w:szCs w:val="24"/>
          <w:u w:val="single"/>
        </w:rPr>
        <w:t>Old Business:</w:t>
      </w:r>
      <w:r w:rsidRPr="00D45D23">
        <w:rPr>
          <w:rFonts w:cstheme="minorHAnsi"/>
          <w:b/>
          <w:i/>
          <w:sz w:val="24"/>
          <w:szCs w:val="24"/>
        </w:rPr>
        <w:t xml:space="preserve">  </w:t>
      </w:r>
    </w:p>
    <w:p w14:paraId="56AEB991" w14:textId="3ABC4887" w:rsidR="00A61C54" w:rsidRPr="00D45D23" w:rsidRDefault="00A905DE" w:rsidP="00B9347E">
      <w:pPr>
        <w:pStyle w:val="ListParagraph"/>
        <w:spacing w:after="0" w:line="240" w:lineRule="auto"/>
        <w:ind w:left="0"/>
        <w:rPr>
          <w:rFonts w:cstheme="minorHAnsi"/>
          <w:sz w:val="24"/>
          <w:szCs w:val="24"/>
        </w:rPr>
      </w:pPr>
      <w:r w:rsidRPr="00D45D23">
        <w:rPr>
          <w:rFonts w:cstheme="minorHAnsi"/>
          <w:sz w:val="24"/>
          <w:szCs w:val="24"/>
        </w:rPr>
        <w:t xml:space="preserve">Flynn asked Solicitor Clark about the international property maintenance code.  </w:t>
      </w:r>
      <w:r w:rsidR="00447A9E" w:rsidRPr="00D45D23">
        <w:rPr>
          <w:rFonts w:cstheme="minorHAnsi"/>
          <w:sz w:val="24"/>
          <w:szCs w:val="24"/>
        </w:rPr>
        <w:t xml:space="preserve">Clark indicated </w:t>
      </w:r>
      <w:r w:rsidR="00A01139">
        <w:rPr>
          <w:rFonts w:cstheme="minorHAnsi"/>
          <w:sz w:val="24"/>
          <w:szCs w:val="24"/>
        </w:rPr>
        <w:t xml:space="preserve">that </w:t>
      </w:r>
      <w:r w:rsidR="00447A9E" w:rsidRPr="00D45D23">
        <w:rPr>
          <w:rFonts w:cstheme="minorHAnsi"/>
          <w:sz w:val="24"/>
          <w:szCs w:val="24"/>
        </w:rPr>
        <w:t xml:space="preserve">it </w:t>
      </w:r>
      <w:r w:rsidR="00A01139">
        <w:rPr>
          <w:rFonts w:cstheme="minorHAnsi"/>
          <w:sz w:val="24"/>
          <w:szCs w:val="24"/>
        </w:rPr>
        <w:t>i</w:t>
      </w:r>
      <w:r w:rsidR="00447A9E" w:rsidRPr="00D45D23">
        <w:rPr>
          <w:rFonts w:cstheme="minorHAnsi"/>
          <w:sz w:val="24"/>
          <w:szCs w:val="24"/>
        </w:rPr>
        <w:t xml:space="preserve">s in effect.  Kincannon </w:t>
      </w:r>
      <w:r w:rsidR="00A01139">
        <w:rPr>
          <w:rFonts w:cstheme="minorHAnsi"/>
          <w:sz w:val="24"/>
          <w:szCs w:val="24"/>
        </w:rPr>
        <w:t>said</w:t>
      </w:r>
      <w:r w:rsidR="00447A9E" w:rsidRPr="00D45D23">
        <w:rPr>
          <w:rFonts w:cstheme="minorHAnsi"/>
          <w:sz w:val="24"/>
          <w:szCs w:val="24"/>
        </w:rPr>
        <w:t xml:space="preserve"> that </w:t>
      </w:r>
      <w:r w:rsidR="00C31731" w:rsidRPr="00D45D23">
        <w:rPr>
          <w:rFonts w:cstheme="minorHAnsi"/>
          <w:sz w:val="24"/>
          <w:szCs w:val="24"/>
        </w:rPr>
        <w:t>Horseman has some issues with the agreement that we need to work through.</w:t>
      </w:r>
      <w:r w:rsidR="00447A9E" w:rsidRPr="00D45D23">
        <w:rPr>
          <w:rFonts w:cstheme="minorHAnsi"/>
          <w:sz w:val="24"/>
          <w:szCs w:val="24"/>
        </w:rPr>
        <w:t xml:space="preserve">  Gates and Clark were unaware of Horseman’s concerns but will follow up with him.</w:t>
      </w:r>
    </w:p>
    <w:p w14:paraId="07D6500C" w14:textId="43C99049" w:rsidR="00447A9E" w:rsidRPr="00D45D23" w:rsidRDefault="00447A9E" w:rsidP="00B9347E">
      <w:pPr>
        <w:pStyle w:val="ListParagraph"/>
        <w:spacing w:after="0" w:line="240" w:lineRule="auto"/>
        <w:ind w:left="0"/>
        <w:rPr>
          <w:rFonts w:cstheme="minorHAnsi"/>
          <w:sz w:val="24"/>
          <w:szCs w:val="24"/>
        </w:rPr>
      </w:pPr>
    </w:p>
    <w:p w14:paraId="36850472" w14:textId="748EFB91" w:rsidR="00447A9E" w:rsidRPr="00D45D23" w:rsidRDefault="00447A9E" w:rsidP="00B9347E">
      <w:pPr>
        <w:pStyle w:val="ListParagraph"/>
        <w:spacing w:after="0" w:line="240" w:lineRule="auto"/>
        <w:ind w:left="0"/>
        <w:rPr>
          <w:rFonts w:cstheme="minorHAnsi"/>
          <w:sz w:val="24"/>
          <w:szCs w:val="24"/>
        </w:rPr>
      </w:pPr>
      <w:r w:rsidRPr="00D45D23">
        <w:rPr>
          <w:rFonts w:cstheme="minorHAnsi"/>
          <w:sz w:val="24"/>
          <w:szCs w:val="24"/>
        </w:rPr>
        <w:t>Flynn also asked about 410 North Center Street.  Solicitor Clark will dismiss the former occupants</w:t>
      </w:r>
      <w:r w:rsidR="008A21EF">
        <w:rPr>
          <w:rFonts w:cstheme="minorHAnsi"/>
          <w:sz w:val="24"/>
          <w:szCs w:val="24"/>
        </w:rPr>
        <w:t xml:space="preserve"> from the case</w:t>
      </w:r>
      <w:r w:rsidRPr="00D45D23">
        <w:rPr>
          <w:rFonts w:cstheme="minorHAnsi"/>
          <w:sz w:val="24"/>
          <w:szCs w:val="24"/>
        </w:rPr>
        <w:t>.</w:t>
      </w:r>
    </w:p>
    <w:p w14:paraId="28084F2D" w14:textId="77777777" w:rsidR="00447A9E" w:rsidRPr="00D45D23" w:rsidRDefault="00447A9E" w:rsidP="00B9347E">
      <w:pPr>
        <w:pStyle w:val="ListParagraph"/>
        <w:spacing w:after="0" w:line="240" w:lineRule="auto"/>
        <w:ind w:left="0"/>
        <w:rPr>
          <w:rFonts w:cstheme="minorHAnsi"/>
          <w:sz w:val="24"/>
          <w:szCs w:val="24"/>
        </w:rPr>
      </w:pPr>
    </w:p>
    <w:p w14:paraId="0CB6AC34" w14:textId="44451A8C" w:rsidR="00447A9E" w:rsidRPr="00D45D23" w:rsidRDefault="00447A9E" w:rsidP="00B9347E">
      <w:pPr>
        <w:pStyle w:val="ListParagraph"/>
        <w:spacing w:after="0" w:line="240" w:lineRule="auto"/>
        <w:ind w:left="0"/>
        <w:rPr>
          <w:rFonts w:cstheme="minorHAnsi"/>
          <w:sz w:val="24"/>
          <w:szCs w:val="24"/>
        </w:rPr>
      </w:pPr>
      <w:r w:rsidRPr="00D45D23">
        <w:rPr>
          <w:rFonts w:cstheme="minorHAnsi"/>
          <w:sz w:val="24"/>
          <w:szCs w:val="24"/>
        </w:rPr>
        <w:t>Flynn asked about the house by the Lion’s Club.  The group indicated that it looks better than it did.</w:t>
      </w:r>
    </w:p>
    <w:p w14:paraId="56F9103F" w14:textId="2F58664A" w:rsidR="00447A9E" w:rsidRPr="00D45D23" w:rsidRDefault="00447A9E" w:rsidP="00B9347E">
      <w:pPr>
        <w:pStyle w:val="ListParagraph"/>
        <w:spacing w:after="0" w:line="240" w:lineRule="auto"/>
        <w:ind w:left="0"/>
        <w:rPr>
          <w:rFonts w:cstheme="minorHAnsi"/>
          <w:sz w:val="24"/>
          <w:szCs w:val="24"/>
        </w:rPr>
      </w:pPr>
    </w:p>
    <w:p w14:paraId="6D58FBA6" w14:textId="20573C54" w:rsidR="008335C3" w:rsidRPr="00D45D23" w:rsidRDefault="008335C3" w:rsidP="00B9347E">
      <w:pPr>
        <w:pStyle w:val="ListParagraph"/>
        <w:spacing w:after="0" w:line="240" w:lineRule="auto"/>
        <w:ind w:left="0"/>
        <w:rPr>
          <w:rFonts w:cstheme="minorHAnsi"/>
          <w:sz w:val="24"/>
          <w:szCs w:val="24"/>
        </w:rPr>
      </w:pPr>
      <w:r w:rsidRPr="00D45D23">
        <w:rPr>
          <w:rFonts w:cstheme="minorHAnsi"/>
          <w:sz w:val="24"/>
          <w:szCs w:val="24"/>
        </w:rPr>
        <w:t xml:space="preserve">Price asked about the </w:t>
      </w:r>
      <w:r w:rsidR="00583017">
        <w:rPr>
          <w:rFonts w:cstheme="minorHAnsi"/>
          <w:sz w:val="24"/>
          <w:szCs w:val="24"/>
        </w:rPr>
        <w:t xml:space="preserve">county </w:t>
      </w:r>
      <w:r w:rsidRPr="00D45D23">
        <w:rPr>
          <w:rFonts w:cstheme="minorHAnsi"/>
          <w:sz w:val="24"/>
          <w:szCs w:val="24"/>
        </w:rPr>
        <w:t xml:space="preserve">commissioners matching our ARPA funds for various </w:t>
      </w:r>
      <w:r w:rsidR="00583017">
        <w:rPr>
          <w:rFonts w:cstheme="minorHAnsi"/>
          <w:sz w:val="24"/>
          <w:szCs w:val="24"/>
        </w:rPr>
        <w:t xml:space="preserve">village </w:t>
      </w:r>
      <w:r w:rsidRPr="00D45D23">
        <w:rPr>
          <w:rFonts w:cstheme="minorHAnsi"/>
          <w:sz w:val="24"/>
          <w:szCs w:val="24"/>
        </w:rPr>
        <w:t>projects.  We</w:t>
      </w:r>
      <w:r w:rsidR="00583017">
        <w:rPr>
          <w:rFonts w:cstheme="minorHAnsi"/>
          <w:sz w:val="24"/>
          <w:szCs w:val="24"/>
        </w:rPr>
        <w:t xml:space="preserve"> have not received an official response from them yet.</w:t>
      </w:r>
    </w:p>
    <w:p w14:paraId="2B9CF320" w14:textId="77777777" w:rsidR="008335C3" w:rsidRPr="00D45D23" w:rsidRDefault="008335C3" w:rsidP="00B9347E">
      <w:pPr>
        <w:pStyle w:val="ListParagraph"/>
        <w:spacing w:after="0" w:line="240" w:lineRule="auto"/>
        <w:ind w:left="0"/>
        <w:rPr>
          <w:rFonts w:cstheme="minorHAnsi"/>
          <w:sz w:val="24"/>
          <w:szCs w:val="24"/>
        </w:rPr>
      </w:pPr>
    </w:p>
    <w:p w14:paraId="2DAEBBA7" w14:textId="77777777" w:rsidR="00A61C54" w:rsidRPr="00D45D23" w:rsidRDefault="00A61C54" w:rsidP="00B9347E">
      <w:pPr>
        <w:pStyle w:val="ListParagraph"/>
        <w:tabs>
          <w:tab w:val="left" w:pos="0"/>
        </w:tabs>
        <w:spacing w:after="0" w:line="240" w:lineRule="auto"/>
        <w:ind w:left="0"/>
        <w:rPr>
          <w:rFonts w:cstheme="minorHAnsi"/>
          <w:b/>
          <w:i/>
          <w:sz w:val="24"/>
          <w:szCs w:val="24"/>
          <w:u w:val="single"/>
        </w:rPr>
      </w:pPr>
      <w:r w:rsidRPr="00D45D23">
        <w:rPr>
          <w:rFonts w:cstheme="minorHAnsi"/>
          <w:b/>
          <w:i/>
          <w:sz w:val="24"/>
          <w:szCs w:val="24"/>
          <w:u w:val="single"/>
        </w:rPr>
        <w:t xml:space="preserve">New Business:  </w:t>
      </w:r>
    </w:p>
    <w:p w14:paraId="46EB440D" w14:textId="45936F3C" w:rsidR="004C5208" w:rsidRPr="00D45D23" w:rsidRDefault="004C5208" w:rsidP="00B9347E">
      <w:pPr>
        <w:tabs>
          <w:tab w:val="left" w:pos="720"/>
        </w:tabs>
        <w:rPr>
          <w:rFonts w:cstheme="minorHAnsi"/>
          <w:sz w:val="24"/>
          <w:szCs w:val="24"/>
        </w:rPr>
      </w:pPr>
      <w:r w:rsidRPr="00D45D23">
        <w:rPr>
          <w:rFonts w:cstheme="minorHAnsi"/>
          <w:sz w:val="24"/>
          <w:szCs w:val="24"/>
        </w:rPr>
        <w:t>Ordinance 2022-2474 --- AN ORDINANCE ACCEPTING THE BID OF DENES CONCRETE OF WELLINGTON OHIO IN THE AMOUNT OF $</w:t>
      </w:r>
      <w:r w:rsidR="00F376E6" w:rsidRPr="00D45D23">
        <w:rPr>
          <w:rFonts w:cstheme="minorHAnsi"/>
          <w:sz w:val="24"/>
          <w:szCs w:val="24"/>
        </w:rPr>
        <w:t xml:space="preserve">115,804.22 </w:t>
      </w:r>
      <w:r w:rsidRPr="00D45D23">
        <w:rPr>
          <w:rFonts w:cstheme="minorHAnsi"/>
          <w:sz w:val="24"/>
          <w:szCs w:val="24"/>
        </w:rPr>
        <w:t xml:space="preserve">FOR THE EAST PROSPECT STREET IMPROVEMENT PROJECT AND DECLARING AN EMERGENCY --- </w:t>
      </w:r>
      <w:r w:rsidR="00152F97" w:rsidRPr="00D45D23">
        <w:rPr>
          <w:rFonts w:cstheme="minorHAnsi"/>
          <w:b/>
          <w:sz w:val="24"/>
          <w:szCs w:val="24"/>
        </w:rPr>
        <w:t>Kincannon made the motion to suspend the rules, which was seconded by Dill</w:t>
      </w:r>
      <w:r w:rsidR="00152F97" w:rsidRPr="00D45D23">
        <w:rPr>
          <w:rFonts w:cstheme="minorHAnsi"/>
          <w:sz w:val="24"/>
          <w:szCs w:val="24"/>
        </w:rPr>
        <w:t>; 6 yeas; motion passed</w:t>
      </w:r>
      <w:r w:rsidR="00DB1D0B" w:rsidRPr="00D45D23">
        <w:rPr>
          <w:rFonts w:cstheme="minorHAnsi"/>
          <w:sz w:val="24"/>
          <w:szCs w:val="24"/>
        </w:rPr>
        <w:t>.</w:t>
      </w:r>
      <w:r w:rsidR="00152F97" w:rsidRPr="00D45D23">
        <w:rPr>
          <w:rFonts w:cstheme="minorHAnsi"/>
          <w:sz w:val="24"/>
          <w:szCs w:val="24"/>
        </w:rPr>
        <w:t xml:space="preserve">  </w:t>
      </w:r>
      <w:r w:rsidR="00152F97" w:rsidRPr="00D45D23">
        <w:rPr>
          <w:rFonts w:cstheme="minorHAnsi"/>
          <w:b/>
          <w:sz w:val="24"/>
          <w:szCs w:val="24"/>
        </w:rPr>
        <w:t xml:space="preserve">Kincannon </w:t>
      </w:r>
      <w:r w:rsidR="008335C3" w:rsidRPr="00D45D23">
        <w:rPr>
          <w:rFonts w:cstheme="minorHAnsi"/>
          <w:b/>
          <w:sz w:val="24"/>
          <w:szCs w:val="24"/>
        </w:rPr>
        <w:t>made a motion to accept the ordinance and pass as an emergency, which was seconded by Karpinski</w:t>
      </w:r>
      <w:r w:rsidR="008335C3" w:rsidRPr="00D45D23">
        <w:rPr>
          <w:rFonts w:cstheme="minorHAnsi"/>
          <w:sz w:val="24"/>
          <w:szCs w:val="24"/>
        </w:rPr>
        <w:t>; 6 yeas; motion passed.</w:t>
      </w:r>
    </w:p>
    <w:p w14:paraId="13C25C17" w14:textId="791DF088" w:rsidR="00C03F97" w:rsidRPr="00D45D23" w:rsidRDefault="00F376E6" w:rsidP="00B9347E">
      <w:pPr>
        <w:tabs>
          <w:tab w:val="left" w:pos="720"/>
        </w:tabs>
        <w:rPr>
          <w:rFonts w:cstheme="minorHAnsi"/>
          <w:sz w:val="24"/>
          <w:szCs w:val="24"/>
        </w:rPr>
      </w:pPr>
      <w:r w:rsidRPr="00D45D23">
        <w:rPr>
          <w:rFonts w:cstheme="minorHAnsi"/>
          <w:sz w:val="24"/>
          <w:szCs w:val="24"/>
          <w:lang w:val="en-CA"/>
        </w:rPr>
        <w:t xml:space="preserve">Resolution 2022-976 --- </w:t>
      </w:r>
      <w:r w:rsidRPr="00D45D23">
        <w:rPr>
          <w:rFonts w:cstheme="minorHAnsi"/>
          <w:sz w:val="24"/>
          <w:szCs w:val="24"/>
          <w:lang w:val="en-CA"/>
        </w:rPr>
        <w:fldChar w:fldCharType="begin"/>
      </w:r>
      <w:r w:rsidRPr="00D45D23">
        <w:rPr>
          <w:rFonts w:cstheme="minorHAnsi"/>
          <w:sz w:val="24"/>
          <w:szCs w:val="24"/>
          <w:lang w:val="en-CA"/>
        </w:rPr>
        <w:instrText xml:space="preserve"> SEQ CHAPTER \h \r 1</w:instrText>
      </w:r>
      <w:r w:rsidRPr="00D45D23">
        <w:rPr>
          <w:rFonts w:cstheme="minorHAnsi"/>
          <w:sz w:val="24"/>
          <w:szCs w:val="24"/>
          <w:lang w:val="en-CA"/>
        </w:rPr>
        <w:fldChar w:fldCharType="end"/>
      </w:r>
      <w:r w:rsidRPr="00D45D23">
        <w:rPr>
          <w:rFonts w:cstheme="minorHAnsi"/>
          <w:sz w:val="24"/>
          <w:szCs w:val="24"/>
          <w:lang w:val="en-CA"/>
        </w:rPr>
        <w:t>A RESOLUTION TO AUTHORIZE THE VILLAGE ADMINISTRATOR TO ENTER INTO A LETTER AGREEMENT WITH POGGEMEYER DESIGN GROUP F</w:t>
      </w:r>
      <w:bookmarkStart w:id="0" w:name="_Hlk108596402"/>
      <w:r w:rsidRPr="00D45D23">
        <w:rPr>
          <w:rFonts w:cstheme="minorHAnsi"/>
          <w:sz w:val="24"/>
          <w:szCs w:val="24"/>
          <w:lang w:val="en-CA"/>
        </w:rPr>
        <w:t xml:space="preserve">OR </w:t>
      </w:r>
      <w:r w:rsidRPr="00D45D23">
        <w:rPr>
          <w:rFonts w:cstheme="minorHAnsi"/>
          <w:caps/>
          <w:sz w:val="24"/>
          <w:szCs w:val="24"/>
          <w:lang w:val="en-CA"/>
        </w:rPr>
        <w:t xml:space="preserve">topographic survey and preliminary engineering design work </w:t>
      </w:r>
      <w:bookmarkEnd w:id="0"/>
      <w:r w:rsidRPr="00D45D23">
        <w:rPr>
          <w:rFonts w:cstheme="minorHAnsi"/>
          <w:sz w:val="24"/>
          <w:szCs w:val="24"/>
          <w:lang w:val="en-CA"/>
        </w:rPr>
        <w:t>FOR THE RAILROAD STREET IMPROVEMENT PROJECT IN AN AMOUNT NOT TO EXCEED FIVE THOUSAND EIGHT HUNDRED TWENTY DOLLARS AND DECLARING AN EMERGENCY</w:t>
      </w:r>
      <w:r w:rsidRPr="00D45D23">
        <w:rPr>
          <w:rFonts w:cstheme="minorHAnsi"/>
          <w:b/>
          <w:sz w:val="24"/>
          <w:szCs w:val="24"/>
        </w:rPr>
        <w:t xml:space="preserve"> </w:t>
      </w:r>
      <w:r w:rsidRPr="00D45D23">
        <w:rPr>
          <w:rFonts w:cstheme="minorHAnsi"/>
          <w:sz w:val="24"/>
          <w:szCs w:val="24"/>
        </w:rPr>
        <w:t xml:space="preserve">--- </w:t>
      </w:r>
      <w:r w:rsidR="00C03F97" w:rsidRPr="00D45D23">
        <w:rPr>
          <w:rFonts w:cstheme="minorHAnsi"/>
          <w:b/>
          <w:sz w:val="24"/>
          <w:szCs w:val="24"/>
        </w:rPr>
        <w:t>Kincannon made the motion to suspend the rules, which was seconded by Price</w:t>
      </w:r>
      <w:r w:rsidR="00C03F97" w:rsidRPr="00D45D23">
        <w:rPr>
          <w:rFonts w:cstheme="minorHAnsi"/>
          <w:sz w:val="24"/>
          <w:szCs w:val="24"/>
        </w:rPr>
        <w:t xml:space="preserve">; 6 yeas; motion passed.  </w:t>
      </w:r>
      <w:r w:rsidR="00C03F97" w:rsidRPr="00D45D23">
        <w:rPr>
          <w:rFonts w:cstheme="minorHAnsi"/>
          <w:b/>
          <w:sz w:val="24"/>
          <w:szCs w:val="24"/>
        </w:rPr>
        <w:t xml:space="preserve">Kincannon made a motion to </w:t>
      </w:r>
      <w:r w:rsidR="0067628E" w:rsidRPr="00D45D23">
        <w:rPr>
          <w:rFonts w:cstheme="minorHAnsi"/>
          <w:b/>
          <w:sz w:val="24"/>
          <w:szCs w:val="24"/>
        </w:rPr>
        <w:t>adopt</w:t>
      </w:r>
      <w:r w:rsidR="00C03F97" w:rsidRPr="00D45D23">
        <w:rPr>
          <w:rFonts w:cstheme="minorHAnsi"/>
          <w:b/>
          <w:sz w:val="24"/>
          <w:szCs w:val="24"/>
        </w:rPr>
        <w:t xml:space="preserve"> the </w:t>
      </w:r>
      <w:r w:rsidR="0067628E" w:rsidRPr="00D45D23">
        <w:rPr>
          <w:rFonts w:cstheme="minorHAnsi"/>
          <w:b/>
          <w:sz w:val="24"/>
          <w:szCs w:val="24"/>
        </w:rPr>
        <w:t>resolution</w:t>
      </w:r>
      <w:r w:rsidR="00C03F97" w:rsidRPr="00D45D23">
        <w:rPr>
          <w:rFonts w:cstheme="minorHAnsi"/>
          <w:b/>
          <w:sz w:val="24"/>
          <w:szCs w:val="24"/>
        </w:rPr>
        <w:t xml:space="preserve"> and pass as an emergency, which was seconded by Gregory</w:t>
      </w:r>
      <w:r w:rsidR="00C03F97" w:rsidRPr="00D45D23">
        <w:rPr>
          <w:rFonts w:cstheme="minorHAnsi"/>
          <w:sz w:val="24"/>
          <w:szCs w:val="24"/>
        </w:rPr>
        <w:t>; 6 yeas; motion passed.</w:t>
      </w:r>
    </w:p>
    <w:p w14:paraId="1E1BC6CC" w14:textId="13132948" w:rsidR="00C03F97" w:rsidRPr="00D45D23" w:rsidRDefault="00C03F97" w:rsidP="00B9347E">
      <w:pPr>
        <w:tabs>
          <w:tab w:val="left" w:pos="720"/>
        </w:tabs>
        <w:rPr>
          <w:rFonts w:cstheme="minorHAnsi"/>
          <w:sz w:val="24"/>
          <w:szCs w:val="24"/>
        </w:rPr>
      </w:pPr>
      <w:r w:rsidRPr="00D45D23">
        <w:rPr>
          <w:rFonts w:cstheme="minorHAnsi"/>
          <w:sz w:val="24"/>
          <w:szCs w:val="24"/>
        </w:rPr>
        <w:t>Kincannon asked if Poggemeyer did th</w:t>
      </w:r>
      <w:r w:rsidR="0067628E" w:rsidRPr="00D45D23">
        <w:rPr>
          <w:rFonts w:cstheme="minorHAnsi"/>
          <w:sz w:val="24"/>
          <w:szCs w:val="24"/>
        </w:rPr>
        <w:t>e engineering</w:t>
      </w:r>
      <w:r w:rsidRPr="00D45D23">
        <w:rPr>
          <w:rFonts w:cstheme="minorHAnsi"/>
          <w:sz w:val="24"/>
          <w:szCs w:val="24"/>
        </w:rPr>
        <w:t xml:space="preserve"> work previously.</w:t>
      </w:r>
      <w:r w:rsidR="0067628E" w:rsidRPr="00D45D23">
        <w:rPr>
          <w:rFonts w:cstheme="minorHAnsi"/>
          <w:sz w:val="24"/>
          <w:szCs w:val="24"/>
        </w:rPr>
        <w:t xml:space="preserve">  It was a long time ago.  Mayor Strauss and Administrator Gates were not sure.  </w:t>
      </w:r>
    </w:p>
    <w:p w14:paraId="1F843A52" w14:textId="3D8EB001" w:rsidR="00FD78CA" w:rsidRPr="00D45D23" w:rsidRDefault="00A75CE7" w:rsidP="00B9347E">
      <w:pPr>
        <w:tabs>
          <w:tab w:val="left" w:pos="720"/>
        </w:tabs>
        <w:rPr>
          <w:rFonts w:cstheme="minorHAnsi"/>
          <w:sz w:val="24"/>
          <w:szCs w:val="24"/>
        </w:rPr>
      </w:pPr>
      <w:r w:rsidRPr="00D45D23">
        <w:rPr>
          <w:rFonts w:cstheme="minorHAnsi"/>
          <w:sz w:val="24"/>
          <w:szCs w:val="24"/>
          <w:lang w:val="en-CA"/>
        </w:rPr>
        <w:lastRenderedPageBreak/>
        <w:t>Resolution 2022-97</w:t>
      </w:r>
      <w:r w:rsidR="00802CB4" w:rsidRPr="00D45D23">
        <w:rPr>
          <w:rFonts w:cstheme="minorHAnsi"/>
          <w:sz w:val="24"/>
          <w:szCs w:val="24"/>
          <w:lang w:val="en-CA"/>
        </w:rPr>
        <w:t>7</w:t>
      </w:r>
      <w:r w:rsidRPr="00D45D23">
        <w:rPr>
          <w:rFonts w:cstheme="minorHAnsi"/>
          <w:sz w:val="24"/>
          <w:szCs w:val="24"/>
          <w:lang w:val="en-CA"/>
        </w:rPr>
        <w:t xml:space="preserve"> --- </w:t>
      </w:r>
      <w:r w:rsidRPr="00D45D23">
        <w:rPr>
          <w:rFonts w:cstheme="minorHAnsi"/>
          <w:sz w:val="24"/>
          <w:szCs w:val="24"/>
        </w:rPr>
        <w:t xml:space="preserve">A RESOLUTION ADOPTING A PRELIMINARY TAX BUDGET FOR THE FISCAL YEAR BEGINNING JANUARY 1, 2023, AND DECLARING AN EMERGENCY --- </w:t>
      </w:r>
      <w:r w:rsidR="00FD78CA" w:rsidRPr="00D45D23">
        <w:rPr>
          <w:rFonts w:cstheme="minorHAnsi"/>
          <w:b/>
          <w:sz w:val="24"/>
          <w:szCs w:val="24"/>
        </w:rPr>
        <w:t>Kincannon made the motion to suspend the rules, which was seconded by Price</w:t>
      </w:r>
      <w:r w:rsidR="00FD78CA" w:rsidRPr="00D45D23">
        <w:rPr>
          <w:rFonts w:cstheme="minorHAnsi"/>
          <w:sz w:val="24"/>
          <w:szCs w:val="24"/>
        </w:rPr>
        <w:t xml:space="preserve">; 6 yeas; motion passed.  </w:t>
      </w:r>
      <w:r w:rsidR="00FD78CA" w:rsidRPr="00D45D23">
        <w:rPr>
          <w:rFonts w:cstheme="minorHAnsi"/>
          <w:b/>
          <w:sz w:val="24"/>
          <w:szCs w:val="24"/>
        </w:rPr>
        <w:t xml:space="preserve">Kincannon made a motion to </w:t>
      </w:r>
      <w:r w:rsidR="00AA2BA0" w:rsidRPr="00D45D23">
        <w:rPr>
          <w:rFonts w:cstheme="minorHAnsi"/>
          <w:b/>
          <w:sz w:val="24"/>
          <w:szCs w:val="24"/>
        </w:rPr>
        <w:t>adopt</w:t>
      </w:r>
      <w:r w:rsidR="00FD78CA" w:rsidRPr="00D45D23">
        <w:rPr>
          <w:rFonts w:cstheme="minorHAnsi"/>
          <w:b/>
          <w:sz w:val="24"/>
          <w:szCs w:val="24"/>
        </w:rPr>
        <w:t xml:space="preserve"> the resolution and pass as an emergency, which was seconded by Dill</w:t>
      </w:r>
      <w:r w:rsidR="00FD78CA" w:rsidRPr="00D45D23">
        <w:rPr>
          <w:rFonts w:cstheme="minorHAnsi"/>
          <w:sz w:val="24"/>
          <w:szCs w:val="24"/>
        </w:rPr>
        <w:t>; 6 yeas; motion passed.</w:t>
      </w:r>
      <w:r w:rsidR="00AA2BA0" w:rsidRPr="00D45D23">
        <w:rPr>
          <w:rFonts w:cstheme="minorHAnsi"/>
          <w:sz w:val="24"/>
          <w:szCs w:val="24"/>
        </w:rPr>
        <w:t xml:space="preserve">  Flynn asked for an explanation, which was provided by Homer-Miller.</w:t>
      </w:r>
    </w:p>
    <w:p w14:paraId="068D9A9D" w14:textId="2BB021DA" w:rsidR="009C0ED0" w:rsidRPr="00D45D23" w:rsidRDefault="00FB2A9F" w:rsidP="00B9347E">
      <w:pPr>
        <w:tabs>
          <w:tab w:val="left" w:pos="0"/>
          <w:tab w:val="left" w:pos="1440"/>
          <w:tab w:val="left" w:pos="2160"/>
        </w:tabs>
        <w:spacing w:after="0" w:line="240" w:lineRule="auto"/>
        <w:rPr>
          <w:rFonts w:cstheme="minorHAnsi"/>
          <w:b/>
          <w:sz w:val="24"/>
          <w:szCs w:val="24"/>
        </w:rPr>
      </w:pPr>
      <w:r w:rsidRPr="00D45D23">
        <w:rPr>
          <w:rFonts w:cstheme="minorHAnsi"/>
          <w:b/>
          <w:i/>
          <w:sz w:val="24"/>
          <w:szCs w:val="24"/>
          <w:u w:val="single"/>
        </w:rPr>
        <w:t>C</w:t>
      </w:r>
      <w:r w:rsidR="0061755C" w:rsidRPr="00D45D23">
        <w:rPr>
          <w:rFonts w:cstheme="minorHAnsi"/>
          <w:b/>
          <w:i/>
          <w:sz w:val="24"/>
          <w:szCs w:val="24"/>
          <w:u w:val="single"/>
        </w:rPr>
        <w:t>ommittee Reports</w:t>
      </w:r>
      <w:r w:rsidR="0061755C" w:rsidRPr="00D45D23">
        <w:rPr>
          <w:rFonts w:cstheme="minorHAnsi"/>
          <w:b/>
          <w:sz w:val="24"/>
          <w:szCs w:val="24"/>
        </w:rPr>
        <w:t>:</w:t>
      </w:r>
      <w:r w:rsidR="00C35004" w:rsidRPr="00D45D23">
        <w:rPr>
          <w:rFonts w:cstheme="minorHAnsi"/>
          <w:b/>
          <w:sz w:val="24"/>
          <w:szCs w:val="24"/>
        </w:rPr>
        <w:t xml:space="preserve"> </w:t>
      </w:r>
    </w:p>
    <w:p w14:paraId="01713249" w14:textId="28C05E51" w:rsidR="007A6DC6" w:rsidRPr="00D45D23" w:rsidRDefault="00461044" w:rsidP="00B9347E">
      <w:pPr>
        <w:pStyle w:val="ListParagraph"/>
        <w:numPr>
          <w:ilvl w:val="0"/>
          <w:numId w:val="2"/>
        </w:numPr>
        <w:spacing w:after="0" w:line="240" w:lineRule="auto"/>
        <w:ind w:left="360"/>
        <w:rPr>
          <w:rFonts w:cstheme="minorHAnsi"/>
          <w:sz w:val="24"/>
          <w:szCs w:val="24"/>
        </w:rPr>
      </w:pPr>
      <w:r w:rsidRPr="00D45D23">
        <w:rPr>
          <w:rFonts w:cstheme="minorHAnsi"/>
          <w:sz w:val="24"/>
          <w:szCs w:val="24"/>
        </w:rPr>
        <w:t xml:space="preserve">Park Board </w:t>
      </w:r>
      <w:r w:rsidR="00404474" w:rsidRPr="00D45D23">
        <w:rPr>
          <w:rFonts w:cstheme="minorHAnsi"/>
          <w:sz w:val="24"/>
          <w:szCs w:val="24"/>
        </w:rPr>
        <w:t xml:space="preserve">– </w:t>
      </w:r>
      <w:r w:rsidR="00990831" w:rsidRPr="00D45D23">
        <w:rPr>
          <w:rFonts w:cstheme="minorHAnsi"/>
          <w:sz w:val="24"/>
          <w:szCs w:val="24"/>
        </w:rPr>
        <w:t>A</w:t>
      </w:r>
      <w:r w:rsidR="00FB2A9F" w:rsidRPr="00D45D23">
        <w:rPr>
          <w:rFonts w:cstheme="minorHAnsi"/>
          <w:sz w:val="24"/>
          <w:szCs w:val="24"/>
        </w:rPr>
        <w:t xml:space="preserve"> soccer group wanted to rent a piece of property at the park verses renting</w:t>
      </w:r>
      <w:r w:rsidR="00BB26B2" w:rsidRPr="00D45D23">
        <w:rPr>
          <w:rFonts w:cstheme="minorHAnsi"/>
          <w:sz w:val="24"/>
          <w:szCs w:val="24"/>
        </w:rPr>
        <w:t>/</w:t>
      </w:r>
      <w:r w:rsidR="00FB2A9F" w:rsidRPr="00D45D23">
        <w:rPr>
          <w:rFonts w:cstheme="minorHAnsi"/>
          <w:sz w:val="24"/>
          <w:szCs w:val="24"/>
        </w:rPr>
        <w:t>reserving a field.  The</w:t>
      </w:r>
      <w:r w:rsidR="00BB26B2" w:rsidRPr="00D45D23">
        <w:rPr>
          <w:rFonts w:cstheme="minorHAnsi"/>
          <w:sz w:val="24"/>
          <w:szCs w:val="24"/>
        </w:rPr>
        <w:t xml:space="preserve"> mayor expects that the</w:t>
      </w:r>
      <w:r w:rsidR="00FB2A9F" w:rsidRPr="00D45D23">
        <w:rPr>
          <w:rFonts w:cstheme="minorHAnsi"/>
          <w:sz w:val="24"/>
          <w:szCs w:val="24"/>
        </w:rPr>
        <w:t xml:space="preserve">ir request will be declined.  There is another tournament this weekend; </w:t>
      </w:r>
      <w:r w:rsidR="00BB26B2" w:rsidRPr="00D45D23">
        <w:rPr>
          <w:rFonts w:cstheme="minorHAnsi"/>
          <w:sz w:val="24"/>
          <w:szCs w:val="24"/>
        </w:rPr>
        <w:t>additional</w:t>
      </w:r>
      <w:r w:rsidR="00FB2A9F" w:rsidRPr="00D45D23">
        <w:rPr>
          <w:rFonts w:cstheme="minorHAnsi"/>
          <w:sz w:val="24"/>
          <w:szCs w:val="24"/>
        </w:rPr>
        <w:t xml:space="preserve"> no parking signs will be posted.</w:t>
      </w:r>
    </w:p>
    <w:p w14:paraId="4278706F" w14:textId="060D19A6" w:rsidR="00375EC3" w:rsidRPr="00D45D23" w:rsidRDefault="00375EC3" w:rsidP="00B9347E">
      <w:pPr>
        <w:pStyle w:val="ListParagraph"/>
        <w:spacing w:after="0" w:line="240" w:lineRule="auto"/>
        <w:ind w:left="360"/>
        <w:rPr>
          <w:rFonts w:cstheme="minorHAnsi"/>
          <w:sz w:val="24"/>
          <w:szCs w:val="24"/>
        </w:rPr>
      </w:pPr>
    </w:p>
    <w:p w14:paraId="2D87C83F" w14:textId="0CB207E5" w:rsidR="00FB2A9F" w:rsidRPr="00D45D23" w:rsidRDefault="00461044" w:rsidP="00B9347E">
      <w:pPr>
        <w:pStyle w:val="ListParagraph"/>
        <w:numPr>
          <w:ilvl w:val="0"/>
          <w:numId w:val="2"/>
        </w:numPr>
        <w:ind w:left="360"/>
        <w:rPr>
          <w:rFonts w:cstheme="minorHAnsi"/>
          <w:sz w:val="24"/>
          <w:szCs w:val="24"/>
        </w:rPr>
      </w:pPr>
      <w:r w:rsidRPr="00D45D23">
        <w:rPr>
          <w:rFonts w:cstheme="minorHAnsi"/>
          <w:sz w:val="24"/>
          <w:szCs w:val="24"/>
        </w:rPr>
        <w:t xml:space="preserve">Planning Commission </w:t>
      </w:r>
      <w:r w:rsidR="00031B0F" w:rsidRPr="00D45D23">
        <w:rPr>
          <w:rFonts w:cstheme="minorHAnsi"/>
          <w:sz w:val="24"/>
          <w:szCs w:val="24"/>
        </w:rPr>
        <w:t xml:space="preserve">– </w:t>
      </w:r>
      <w:r w:rsidR="00FB2A9F" w:rsidRPr="00D45D23">
        <w:rPr>
          <w:rFonts w:cstheme="minorHAnsi"/>
          <w:sz w:val="24"/>
          <w:szCs w:val="24"/>
        </w:rPr>
        <w:t xml:space="preserve">The preliminary construction plan for </w:t>
      </w:r>
      <w:r w:rsidR="00DF3C4D" w:rsidRPr="00D45D23">
        <w:rPr>
          <w:rFonts w:cstheme="minorHAnsi"/>
          <w:sz w:val="24"/>
          <w:szCs w:val="24"/>
        </w:rPr>
        <w:t xml:space="preserve">the second set of </w:t>
      </w:r>
      <w:r w:rsidR="00FB2A9F" w:rsidRPr="00D45D23">
        <w:rPr>
          <w:rFonts w:cstheme="minorHAnsi"/>
          <w:sz w:val="24"/>
          <w:szCs w:val="24"/>
        </w:rPr>
        <w:t>Vicksburg Court</w:t>
      </w:r>
      <w:r w:rsidR="004C3700" w:rsidRPr="00D45D23">
        <w:rPr>
          <w:rFonts w:cstheme="minorHAnsi"/>
          <w:sz w:val="24"/>
          <w:szCs w:val="24"/>
        </w:rPr>
        <w:t xml:space="preserve"> </w:t>
      </w:r>
      <w:r w:rsidR="00DF3C4D" w:rsidRPr="00D45D23">
        <w:rPr>
          <w:rFonts w:cstheme="minorHAnsi"/>
          <w:sz w:val="24"/>
          <w:szCs w:val="24"/>
        </w:rPr>
        <w:t xml:space="preserve">condominiums </w:t>
      </w:r>
      <w:r w:rsidR="004C3700" w:rsidRPr="00D45D23">
        <w:rPr>
          <w:rFonts w:cstheme="minorHAnsi"/>
          <w:sz w:val="24"/>
          <w:szCs w:val="24"/>
        </w:rPr>
        <w:t>was granted</w:t>
      </w:r>
      <w:r w:rsidR="00DF3C4D" w:rsidRPr="00D45D23">
        <w:rPr>
          <w:rFonts w:cstheme="minorHAnsi"/>
          <w:sz w:val="24"/>
          <w:szCs w:val="24"/>
        </w:rPr>
        <w:t xml:space="preserve">.  </w:t>
      </w:r>
      <w:r w:rsidR="00FB2A9F" w:rsidRPr="00D45D23">
        <w:rPr>
          <w:rFonts w:cstheme="minorHAnsi"/>
          <w:sz w:val="24"/>
          <w:szCs w:val="24"/>
        </w:rPr>
        <w:t>They met Poggemeyer</w:t>
      </w:r>
      <w:r w:rsidR="00DF3C4D" w:rsidRPr="00D45D23">
        <w:rPr>
          <w:rFonts w:cstheme="minorHAnsi"/>
          <w:sz w:val="24"/>
          <w:szCs w:val="24"/>
        </w:rPr>
        <w:t>’s</w:t>
      </w:r>
      <w:r w:rsidR="00FB2A9F" w:rsidRPr="00D45D23">
        <w:rPr>
          <w:rFonts w:cstheme="minorHAnsi"/>
          <w:sz w:val="24"/>
          <w:szCs w:val="24"/>
        </w:rPr>
        <w:t xml:space="preserve"> concerns</w:t>
      </w:r>
      <w:r w:rsidR="00DF3C4D" w:rsidRPr="00D45D23">
        <w:rPr>
          <w:rFonts w:cstheme="minorHAnsi"/>
          <w:sz w:val="24"/>
          <w:szCs w:val="24"/>
        </w:rPr>
        <w:t xml:space="preserve">, </w:t>
      </w:r>
      <w:r w:rsidR="00FB2A9F" w:rsidRPr="00D45D23">
        <w:rPr>
          <w:rFonts w:cstheme="minorHAnsi"/>
          <w:sz w:val="24"/>
          <w:szCs w:val="24"/>
        </w:rPr>
        <w:t>are ready to break ground</w:t>
      </w:r>
      <w:r w:rsidR="00DF3C4D" w:rsidRPr="00D45D23">
        <w:rPr>
          <w:rFonts w:cstheme="minorHAnsi"/>
          <w:sz w:val="24"/>
          <w:szCs w:val="24"/>
        </w:rPr>
        <w:t>,</w:t>
      </w:r>
      <w:r w:rsidR="00FB2A9F" w:rsidRPr="00D45D23">
        <w:rPr>
          <w:rFonts w:cstheme="minorHAnsi"/>
          <w:sz w:val="24"/>
          <w:szCs w:val="24"/>
        </w:rPr>
        <w:t xml:space="preserve"> and want to be part of the home owners’ association.</w:t>
      </w:r>
      <w:r w:rsidR="00946857" w:rsidRPr="00D45D23">
        <w:rPr>
          <w:rFonts w:cstheme="minorHAnsi"/>
          <w:sz w:val="24"/>
          <w:szCs w:val="24"/>
        </w:rPr>
        <w:t xml:space="preserve">  The second group did not show up concerning the property on 303 that goes back to Opportunity Way (98 homes</w:t>
      </w:r>
      <w:r w:rsidR="00DF3C4D" w:rsidRPr="00D45D23">
        <w:rPr>
          <w:rFonts w:cstheme="minorHAnsi"/>
          <w:sz w:val="24"/>
          <w:szCs w:val="24"/>
        </w:rPr>
        <w:t xml:space="preserve"> proposed</w:t>
      </w:r>
      <w:r w:rsidR="00946857" w:rsidRPr="00D45D23">
        <w:rPr>
          <w:rFonts w:cstheme="minorHAnsi"/>
          <w:sz w:val="24"/>
          <w:szCs w:val="24"/>
        </w:rPr>
        <w:t>).</w:t>
      </w:r>
    </w:p>
    <w:p w14:paraId="465F8064" w14:textId="1D557E5C" w:rsidR="00375EC3" w:rsidRPr="00D45D23" w:rsidRDefault="00375EC3" w:rsidP="00B9347E">
      <w:pPr>
        <w:pStyle w:val="ListParagraph"/>
        <w:rPr>
          <w:rFonts w:cstheme="minorHAnsi"/>
          <w:sz w:val="24"/>
          <w:szCs w:val="24"/>
        </w:rPr>
      </w:pPr>
    </w:p>
    <w:p w14:paraId="6AB91D5A" w14:textId="66619FB6" w:rsidR="00D076CD" w:rsidRPr="00D45D23" w:rsidRDefault="008C5AF0" w:rsidP="00B9347E">
      <w:pPr>
        <w:pStyle w:val="ListParagraph"/>
        <w:numPr>
          <w:ilvl w:val="0"/>
          <w:numId w:val="2"/>
        </w:numPr>
        <w:ind w:left="360"/>
        <w:rPr>
          <w:rFonts w:cstheme="minorHAnsi"/>
          <w:sz w:val="24"/>
          <w:szCs w:val="24"/>
        </w:rPr>
      </w:pPr>
      <w:r w:rsidRPr="00D45D23">
        <w:rPr>
          <w:rFonts w:cstheme="minorHAnsi"/>
          <w:sz w:val="24"/>
          <w:szCs w:val="24"/>
        </w:rPr>
        <w:t xml:space="preserve">LCIC </w:t>
      </w:r>
      <w:r w:rsidR="00EB4439" w:rsidRPr="00D45D23">
        <w:rPr>
          <w:rFonts w:cstheme="minorHAnsi"/>
          <w:sz w:val="24"/>
          <w:szCs w:val="24"/>
        </w:rPr>
        <w:t>–</w:t>
      </w:r>
      <w:r w:rsidR="00E217C8" w:rsidRPr="00D45D23">
        <w:rPr>
          <w:rFonts w:cstheme="minorHAnsi"/>
          <w:sz w:val="24"/>
          <w:szCs w:val="24"/>
        </w:rPr>
        <w:t xml:space="preserve"> </w:t>
      </w:r>
      <w:r w:rsidR="00946857" w:rsidRPr="00D45D23">
        <w:rPr>
          <w:rFonts w:cstheme="minorHAnsi"/>
          <w:sz w:val="24"/>
          <w:szCs w:val="24"/>
        </w:rPr>
        <w:t>A quick meeting was held today at 6:30 p.m.  Homer-Miller was appointed as the new fiscal officer.</w:t>
      </w:r>
    </w:p>
    <w:p w14:paraId="37DF6922" w14:textId="6862F752" w:rsidR="009D43EF" w:rsidRPr="00D45D23" w:rsidRDefault="009D43EF" w:rsidP="00B9347E">
      <w:pPr>
        <w:pStyle w:val="ListParagraph"/>
        <w:ind w:left="0"/>
        <w:rPr>
          <w:rFonts w:cstheme="minorHAnsi"/>
          <w:b/>
          <w:i/>
          <w:sz w:val="24"/>
          <w:szCs w:val="24"/>
          <w:u w:val="single"/>
        </w:rPr>
      </w:pPr>
    </w:p>
    <w:p w14:paraId="709DCE37" w14:textId="74964115" w:rsidR="00B92497" w:rsidRPr="00D45D23" w:rsidRDefault="0061755C" w:rsidP="00B9347E">
      <w:pPr>
        <w:pStyle w:val="ListParagraph"/>
        <w:ind w:left="0"/>
        <w:rPr>
          <w:rFonts w:cstheme="minorHAnsi"/>
          <w:sz w:val="24"/>
          <w:szCs w:val="24"/>
        </w:rPr>
      </w:pPr>
      <w:r w:rsidRPr="00D45D23">
        <w:rPr>
          <w:rFonts w:cstheme="minorHAnsi"/>
          <w:b/>
          <w:i/>
          <w:sz w:val="24"/>
          <w:szCs w:val="24"/>
          <w:u w:val="single"/>
        </w:rPr>
        <w:t>Presentation of Bills:</w:t>
      </w:r>
    </w:p>
    <w:p w14:paraId="30F3487E" w14:textId="1DCCC072" w:rsidR="004918A3" w:rsidRPr="00D45D23" w:rsidRDefault="009F50B5" w:rsidP="00B9347E">
      <w:pPr>
        <w:spacing w:after="0" w:line="240" w:lineRule="auto"/>
        <w:rPr>
          <w:rFonts w:cstheme="minorHAnsi"/>
          <w:b/>
          <w:sz w:val="24"/>
          <w:szCs w:val="24"/>
        </w:rPr>
      </w:pPr>
      <w:r w:rsidRPr="00D45D23">
        <w:rPr>
          <w:rFonts w:cstheme="minorHAnsi"/>
          <w:sz w:val="24"/>
          <w:szCs w:val="24"/>
        </w:rPr>
        <w:t xml:space="preserve">The Fiscal Officer presented the list of warrants and </w:t>
      </w:r>
      <w:r w:rsidR="00A1515C" w:rsidRPr="00D45D23">
        <w:rPr>
          <w:rFonts w:cstheme="minorHAnsi"/>
          <w:sz w:val="24"/>
          <w:szCs w:val="24"/>
        </w:rPr>
        <w:t>e</w:t>
      </w:r>
      <w:r w:rsidRPr="00D45D23">
        <w:rPr>
          <w:rFonts w:cstheme="minorHAnsi"/>
          <w:sz w:val="24"/>
          <w:szCs w:val="24"/>
        </w:rPr>
        <w:t xml:space="preserve">lectronic </w:t>
      </w:r>
      <w:r w:rsidR="00A1515C" w:rsidRPr="00D45D23">
        <w:rPr>
          <w:rFonts w:cstheme="minorHAnsi"/>
          <w:sz w:val="24"/>
          <w:szCs w:val="24"/>
        </w:rPr>
        <w:t>p</w:t>
      </w:r>
      <w:r w:rsidRPr="00D45D23">
        <w:rPr>
          <w:rFonts w:cstheme="minorHAnsi"/>
          <w:sz w:val="24"/>
          <w:szCs w:val="24"/>
        </w:rPr>
        <w:t xml:space="preserve">ayments issued between </w:t>
      </w:r>
      <w:r w:rsidR="006F276F" w:rsidRPr="00D45D23">
        <w:rPr>
          <w:rFonts w:cstheme="minorHAnsi"/>
          <w:sz w:val="24"/>
          <w:szCs w:val="24"/>
        </w:rPr>
        <w:t>June 24,</w:t>
      </w:r>
      <w:r w:rsidRPr="00D45D23">
        <w:rPr>
          <w:rFonts w:cstheme="minorHAnsi"/>
          <w:sz w:val="24"/>
          <w:szCs w:val="24"/>
        </w:rPr>
        <w:t xml:space="preserve"> 2022, and </w:t>
      </w:r>
      <w:r w:rsidR="006F276F" w:rsidRPr="00D45D23">
        <w:rPr>
          <w:rFonts w:cstheme="minorHAnsi"/>
          <w:sz w:val="24"/>
          <w:szCs w:val="24"/>
        </w:rPr>
        <w:t>July 14,</w:t>
      </w:r>
      <w:r w:rsidRPr="00D45D23">
        <w:rPr>
          <w:rFonts w:cstheme="minorHAnsi"/>
          <w:sz w:val="24"/>
          <w:szCs w:val="24"/>
        </w:rPr>
        <w:t xml:space="preserve"> 2022, totaling </w:t>
      </w:r>
      <w:r w:rsidR="00E5061A" w:rsidRPr="00D45D23">
        <w:rPr>
          <w:rFonts w:cstheme="minorHAnsi"/>
          <w:sz w:val="24"/>
          <w:szCs w:val="24"/>
        </w:rPr>
        <w:t>$262,551.64</w:t>
      </w:r>
      <w:r w:rsidRPr="00D45D23">
        <w:rPr>
          <w:rFonts w:eastAsiaTheme="minorHAnsi" w:cstheme="minorHAnsi"/>
          <w:bCs/>
          <w:iCs/>
          <w:sz w:val="24"/>
          <w:szCs w:val="24"/>
        </w:rPr>
        <w:t xml:space="preserve"> </w:t>
      </w:r>
      <w:r w:rsidRPr="00D45D23">
        <w:rPr>
          <w:rFonts w:cstheme="minorHAnsi"/>
          <w:sz w:val="24"/>
          <w:szCs w:val="24"/>
        </w:rPr>
        <w:t xml:space="preserve">per the payment listing provided.  </w:t>
      </w:r>
      <w:r w:rsidR="00946857" w:rsidRPr="00D45D23">
        <w:rPr>
          <w:rFonts w:cstheme="minorHAnsi"/>
          <w:b/>
          <w:sz w:val="24"/>
          <w:szCs w:val="24"/>
        </w:rPr>
        <w:t>Dill</w:t>
      </w:r>
      <w:r w:rsidR="00375EC3" w:rsidRPr="00D45D23">
        <w:rPr>
          <w:rFonts w:cstheme="minorHAnsi"/>
          <w:b/>
          <w:sz w:val="24"/>
          <w:szCs w:val="24"/>
        </w:rPr>
        <w:t xml:space="preserve"> </w:t>
      </w:r>
      <w:r w:rsidR="00522800" w:rsidRPr="00D45D23">
        <w:rPr>
          <w:rFonts w:cstheme="minorHAnsi"/>
          <w:b/>
          <w:sz w:val="24"/>
          <w:szCs w:val="24"/>
        </w:rPr>
        <w:t>motioned to</w:t>
      </w:r>
      <w:r w:rsidR="00A36FB4" w:rsidRPr="00D45D23">
        <w:rPr>
          <w:rFonts w:cstheme="minorHAnsi"/>
          <w:b/>
          <w:sz w:val="24"/>
          <w:szCs w:val="24"/>
        </w:rPr>
        <w:t xml:space="preserve"> accept</w:t>
      </w:r>
      <w:r w:rsidR="00B92497" w:rsidRPr="00D45D23">
        <w:rPr>
          <w:rFonts w:cstheme="minorHAnsi"/>
          <w:b/>
          <w:sz w:val="24"/>
          <w:szCs w:val="24"/>
        </w:rPr>
        <w:t xml:space="preserve">, </w:t>
      </w:r>
      <w:r w:rsidR="00CD135A" w:rsidRPr="00D45D23">
        <w:rPr>
          <w:rFonts w:cstheme="minorHAnsi"/>
          <w:b/>
          <w:sz w:val="24"/>
          <w:szCs w:val="24"/>
        </w:rPr>
        <w:t xml:space="preserve">which was seconded by </w:t>
      </w:r>
      <w:r w:rsidR="00946857" w:rsidRPr="00D45D23">
        <w:rPr>
          <w:rFonts w:cstheme="minorHAnsi"/>
          <w:b/>
          <w:sz w:val="24"/>
          <w:szCs w:val="24"/>
        </w:rPr>
        <w:t xml:space="preserve">Flynn; </w:t>
      </w:r>
      <w:r w:rsidR="00946857" w:rsidRPr="00D45D23">
        <w:rPr>
          <w:rFonts w:cstheme="minorHAnsi"/>
          <w:sz w:val="24"/>
          <w:szCs w:val="24"/>
        </w:rPr>
        <w:t>6</w:t>
      </w:r>
      <w:r w:rsidR="00AF64B8" w:rsidRPr="00D45D23">
        <w:rPr>
          <w:rFonts w:cstheme="minorHAnsi"/>
          <w:sz w:val="24"/>
          <w:szCs w:val="24"/>
        </w:rPr>
        <w:t xml:space="preserve"> </w:t>
      </w:r>
      <w:r w:rsidR="00B92497" w:rsidRPr="00D45D23">
        <w:rPr>
          <w:rFonts w:cstheme="minorHAnsi"/>
          <w:sz w:val="24"/>
          <w:szCs w:val="24"/>
        </w:rPr>
        <w:t>yeas</w:t>
      </w:r>
      <w:r w:rsidR="007C7805" w:rsidRPr="00D45D23">
        <w:rPr>
          <w:rFonts w:cstheme="minorHAnsi"/>
          <w:sz w:val="24"/>
          <w:szCs w:val="24"/>
        </w:rPr>
        <w:t xml:space="preserve">; </w:t>
      </w:r>
      <w:r w:rsidR="00B92497" w:rsidRPr="00D45D23">
        <w:rPr>
          <w:rFonts w:cstheme="minorHAnsi"/>
          <w:sz w:val="24"/>
          <w:szCs w:val="24"/>
        </w:rPr>
        <w:t xml:space="preserve">motion </w:t>
      </w:r>
      <w:r w:rsidR="00946857" w:rsidRPr="00D45D23">
        <w:rPr>
          <w:rFonts w:cstheme="minorHAnsi"/>
          <w:sz w:val="24"/>
          <w:szCs w:val="24"/>
        </w:rPr>
        <w:t>passed</w:t>
      </w:r>
      <w:r w:rsidR="00B92497" w:rsidRPr="00D45D23">
        <w:rPr>
          <w:rFonts w:cstheme="minorHAnsi"/>
          <w:sz w:val="24"/>
          <w:szCs w:val="24"/>
        </w:rPr>
        <w:t>.</w:t>
      </w:r>
      <w:r w:rsidR="00B92497" w:rsidRPr="00D45D23">
        <w:rPr>
          <w:rFonts w:cstheme="minorHAnsi"/>
          <w:b/>
          <w:sz w:val="24"/>
          <w:szCs w:val="24"/>
        </w:rPr>
        <w:t xml:space="preserve">  </w:t>
      </w:r>
    </w:p>
    <w:p w14:paraId="15AD518B" w14:textId="52A91BA4" w:rsidR="00375EC3" w:rsidRPr="00D45D23" w:rsidRDefault="00375EC3" w:rsidP="00B9347E">
      <w:pPr>
        <w:spacing w:after="0" w:line="240" w:lineRule="auto"/>
        <w:rPr>
          <w:rFonts w:cstheme="minorHAnsi"/>
          <w:b/>
          <w:sz w:val="24"/>
          <w:szCs w:val="24"/>
        </w:rPr>
      </w:pPr>
    </w:p>
    <w:p w14:paraId="3C963DC4" w14:textId="77777777" w:rsidR="00375EC3" w:rsidRPr="00D45D23" w:rsidRDefault="00375EC3" w:rsidP="00B9347E">
      <w:pPr>
        <w:spacing w:after="0" w:line="240" w:lineRule="auto"/>
        <w:rPr>
          <w:rFonts w:cstheme="minorHAnsi"/>
          <w:b/>
          <w:sz w:val="24"/>
          <w:szCs w:val="24"/>
        </w:rPr>
      </w:pPr>
    </w:p>
    <w:p w14:paraId="353FE314" w14:textId="1ED6EA31" w:rsidR="00C13B5B" w:rsidRPr="00D45D23" w:rsidRDefault="00C13B5B" w:rsidP="00B9347E">
      <w:pPr>
        <w:spacing w:after="0" w:line="240" w:lineRule="auto"/>
        <w:rPr>
          <w:rFonts w:cstheme="minorHAnsi"/>
          <w:b/>
          <w:sz w:val="24"/>
          <w:szCs w:val="24"/>
        </w:rPr>
      </w:pPr>
      <w:r w:rsidRPr="00D45D23">
        <w:rPr>
          <w:rFonts w:cstheme="minorHAnsi"/>
          <w:sz w:val="24"/>
          <w:szCs w:val="24"/>
        </w:rPr>
        <w:t xml:space="preserve">There being no further business, </w:t>
      </w:r>
      <w:r w:rsidR="002C27D8" w:rsidRPr="00D45D23">
        <w:rPr>
          <w:rFonts w:cstheme="minorHAnsi"/>
          <w:b/>
          <w:sz w:val="24"/>
          <w:szCs w:val="24"/>
        </w:rPr>
        <w:t>Karpinski</w:t>
      </w:r>
      <w:r w:rsidR="00DA7BFD" w:rsidRPr="00D45D23">
        <w:rPr>
          <w:rFonts w:cstheme="minorHAnsi"/>
          <w:b/>
          <w:sz w:val="24"/>
          <w:szCs w:val="24"/>
        </w:rPr>
        <w:t xml:space="preserve"> </w:t>
      </w:r>
      <w:r w:rsidRPr="00D45D23">
        <w:rPr>
          <w:rFonts w:cstheme="minorHAnsi"/>
          <w:b/>
          <w:sz w:val="24"/>
          <w:szCs w:val="24"/>
        </w:rPr>
        <w:t>motion</w:t>
      </w:r>
      <w:r w:rsidR="005726BB" w:rsidRPr="00D45D23">
        <w:rPr>
          <w:rFonts w:cstheme="minorHAnsi"/>
          <w:b/>
          <w:sz w:val="24"/>
          <w:szCs w:val="24"/>
        </w:rPr>
        <w:t>ed</w:t>
      </w:r>
      <w:r w:rsidRPr="00D45D23">
        <w:rPr>
          <w:rFonts w:cstheme="minorHAnsi"/>
          <w:b/>
          <w:sz w:val="24"/>
          <w:szCs w:val="24"/>
        </w:rPr>
        <w:t xml:space="preserve"> to adjourn</w:t>
      </w:r>
      <w:r w:rsidR="00A36FB4" w:rsidRPr="00D45D23">
        <w:rPr>
          <w:rFonts w:cstheme="minorHAnsi"/>
          <w:b/>
          <w:sz w:val="24"/>
          <w:szCs w:val="24"/>
        </w:rPr>
        <w:t>,</w:t>
      </w:r>
      <w:r w:rsidRPr="00D45D23">
        <w:rPr>
          <w:rFonts w:cstheme="minorHAnsi"/>
          <w:b/>
          <w:sz w:val="24"/>
          <w:szCs w:val="24"/>
        </w:rPr>
        <w:t xml:space="preserve"> </w:t>
      </w:r>
      <w:r w:rsidR="00E14A83" w:rsidRPr="00D45D23">
        <w:rPr>
          <w:rFonts w:cstheme="minorHAnsi"/>
          <w:b/>
          <w:sz w:val="24"/>
          <w:szCs w:val="24"/>
        </w:rPr>
        <w:t xml:space="preserve">which was seconded by </w:t>
      </w:r>
      <w:r w:rsidR="00946857" w:rsidRPr="00D45D23">
        <w:rPr>
          <w:rFonts w:cstheme="minorHAnsi"/>
          <w:b/>
          <w:sz w:val="24"/>
          <w:szCs w:val="24"/>
        </w:rPr>
        <w:t xml:space="preserve">Flynn; </w:t>
      </w:r>
      <w:r w:rsidR="00946857" w:rsidRPr="00D45D23">
        <w:rPr>
          <w:rFonts w:cstheme="minorHAnsi"/>
          <w:sz w:val="24"/>
          <w:szCs w:val="24"/>
        </w:rPr>
        <w:t>6</w:t>
      </w:r>
      <w:r w:rsidR="00375EC3" w:rsidRPr="00D45D23">
        <w:rPr>
          <w:rFonts w:cstheme="minorHAnsi"/>
          <w:sz w:val="24"/>
          <w:szCs w:val="24"/>
        </w:rPr>
        <w:t xml:space="preserve"> </w:t>
      </w:r>
      <w:r w:rsidRPr="00D45D23">
        <w:rPr>
          <w:rFonts w:cstheme="minorHAnsi"/>
          <w:sz w:val="24"/>
          <w:szCs w:val="24"/>
        </w:rPr>
        <w:t xml:space="preserve">yeas; motion </w:t>
      </w:r>
      <w:r w:rsidR="00946857" w:rsidRPr="00D45D23">
        <w:rPr>
          <w:rFonts w:cstheme="minorHAnsi"/>
          <w:sz w:val="24"/>
          <w:szCs w:val="24"/>
        </w:rPr>
        <w:t>passed.</w:t>
      </w:r>
      <w:r w:rsidRPr="00D45D23">
        <w:rPr>
          <w:rFonts w:cstheme="minorHAnsi"/>
          <w:sz w:val="24"/>
          <w:szCs w:val="24"/>
        </w:rPr>
        <w:t xml:space="preserve">  Adjourned at </w:t>
      </w:r>
      <w:r w:rsidR="00946857" w:rsidRPr="00D45D23">
        <w:rPr>
          <w:rFonts w:cstheme="minorHAnsi"/>
          <w:sz w:val="24"/>
          <w:szCs w:val="24"/>
        </w:rPr>
        <w:t>8:25</w:t>
      </w:r>
      <w:r w:rsidR="00375EC3" w:rsidRPr="00D45D23">
        <w:rPr>
          <w:rFonts w:cstheme="minorHAnsi"/>
          <w:sz w:val="24"/>
          <w:szCs w:val="24"/>
        </w:rPr>
        <w:t xml:space="preserve"> p.m.</w:t>
      </w:r>
    </w:p>
    <w:p w14:paraId="7DCB30F4" w14:textId="6CE4FA89" w:rsidR="00B3250B" w:rsidRPr="00D45D23" w:rsidRDefault="00B3250B" w:rsidP="00B9347E">
      <w:pPr>
        <w:spacing w:after="0" w:line="240" w:lineRule="auto"/>
        <w:rPr>
          <w:rFonts w:cstheme="minorHAnsi"/>
          <w:sz w:val="24"/>
          <w:szCs w:val="24"/>
        </w:rPr>
      </w:pPr>
    </w:p>
    <w:p w14:paraId="276C5CD2" w14:textId="0A9FD048" w:rsidR="002C27D8" w:rsidRPr="00D45D23" w:rsidRDefault="002C27D8" w:rsidP="00B9347E">
      <w:pPr>
        <w:spacing w:after="0" w:line="240" w:lineRule="auto"/>
        <w:rPr>
          <w:rFonts w:cstheme="minorHAnsi"/>
          <w:sz w:val="24"/>
          <w:szCs w:val="24"/>
        </w:rPr>
      </w:pPr>
    </w:p>
    <w:p w14:paraId="30061593" w14:textId="77777777" w:rsidR="00C773E3" w:rsidRPr="00D45D23" w:rsidRDefault="00C773E3" w:rsidP="00B9347E">
      <w:pPr>
        <w:spacing w:after="0" w:line="240" w:lineRule="auto"/>
        <w:rPr>
          <w:rFonts w:cstheme="minorHAnsi"/>
          <w:sz w:val="24"/>
          <w:szCs w:val="24"/>
        </w:rPr>
      </w:pPr>
    </w:p>
    <w:p w14:paraId="24919E18" w14:textId="77777777" w:rsidR="002C27D8" w:rsidRPr="00D45D23" w:rsidRDefault="002C27D8" w:rsidP="000B2419">
      <w:pPr>
        <w:spacing w:after="0" w:line="240" w:lineRule="auto"/>
        <w:rPr>
          <w:rFonts w:cstheme="minorHAnsi"/>
          <w:sz w:val="24"/>
          <w:szCs w:val="24"/>
        </w:rPr>
      </w:pPr>
    </w:p>
    <w:p w14:paraId="1C8D3E3D" w14:textId="0FB85AB0" w:rsidR="000B2419" w:rsidRPr="00D45D23" w:rsidRDefault="000B2419" w:rsidP="000B2419">
      <w:pPr>
        <w:spacing w:after="0" w:line="240" w:lineRule="auto"/>
        <w:rPr>
          <w:rFonts w:cstheme="minorHAnsi"/>
          <w:sz w:val="24"/>
          <w:szCs w:val="24"/>
        </w:rPr>
      </w:pPr>
      <w:r w:rsidRPr="00D45D23">
        <w:rPr>
          <w:rFonts w:cstheme="minorHAnsi"/>
          <w:sz w:val="24"/>
          <w:szCs w:val="24"/>
        </w:rPr>
        <w:t>Signed:  ___________________________</w:t>
      </w:r>
      <w:r w:rsidR="00C773E3" w:rsidRPr="00D45D23">
        <w:rPr>
          <w:rFonts w:cstheme="minorHAnsi"/>
          <w:sz w:val="24"/>
          <w:szCs w:val="24"/>
        </w:rPr>
        <w:t>___</w:t>
      </w:r>
      <w:r w:rsidRPr="00D45D23">
        <w:rPr>
          <w:rFonts w:cstheme="minorHAnsi"/>
          <w:sz w:val="24"/>
          <w:szCs w:val="24"/>
        </w:rPr>
        <w:t xml:space="preserve"> Attested by:  </w:t>
      </w:r>
      <w:r w:rsidR="00993E2D" w:rsidRPr="00D45D23">
        <w:rPr>
          <w:rFonts w:cstheme="minorHAnsi"/>
          <w:sz w:val="24"/>
          <w:szCs w:val="24"/>
        </w:rPr>
        <w:t>___________________________</w:t>
      </w:r>
      <w:r w:rsidR="00C773E3" w:rsidRPr="00D45D23">
        <w:rPr>
          <w:rFonts w:cstheme="minorHAnsi"/>
          <w:sz w:val="24"/>
          <w:szCs w:val="24"/>
        </w:rPr>
        <w:t>___</w:t>
      </w:r>
    </w:p>
    <w:p w14:paraId="7199705E" w14:textId="0BD23794" w:rsidR="000B2419" w:rsidRPr="00D45D23" w:rsidRDefault="000B2419" w:rsidP="00794CDD">
      <w:pPr>
        <w:spacing w:after="0" w:line="240" w:lineRule="auto"/>
        <w:rPr>
          <w:rFonts w:cstheme="minorHAnsi"/>
          <w:sz w:val="24"/>
          <w:szCs w:val="24"/>
        </w:rPr>
      </w:pPr>
      <w:r w:rsidRPr="00D45D23">
        <w:rPr>
          <w:rFonts w:cstheme="minorHAnsi"/>
          <w:sz w:val="24"/>
          <w:szCs w:val="24"/>
        </w:rPr>
        <w:t xml:space="preserve">      </w:t>
      </w:r>
      <w:r w:rsidRPr="00D45D23">
        <w:rPr>
          <w:rFonts w:cstheme="minorHAnsi"/>
          <w:sz w:val="24"/>
          <w:szCs w:val="24"/>
        </w:rPr>
        <w:tab/>
      </w:r>
      <w:r w:rsidR="00C773E3" w:rsidRPr="00D45D23">
        <w:rPr>
          <w:rFonts w:cstheme="minorHAnsi"/>
          <w:sz w:val="24"/>
          <w:szCs w:val="24"/>
        </w:rPr>
        <w:t xml:space="preserve"> </w:t>
      </w:r>
      <w:r w:rsidR="003A55CE" w:rsidRPr="00D45D23">
        <w:rPr>
          <w:rFonts w:cstheme="minorHAnsi"/>
          <w:sz w:val="24"/>
          <w:szCs w:val="24"/>
        </w:rPr>
        <w:t>Kim E. Strauss, Mayor</w:t>
      </w:r>
      <w:r w:rsidR="003A55CE" w:rsidRPr="00D45D23">
        <w:rPr>
          <w:rFonts w:cstheme="minorHAnsi"/>
          <w:sz w:val="24"/>
          <w:szCs w:val="24"/>
        </w:rPr>
        <w:tab/>
      </w:r>
      <w:r w:rsidR="003A55CE" w:rsidRPr="00D45D23">
        <w:rPr>
          <w:rFonts w:cstheme="minorHAnsi"/>
          <w:sz w:val="24"/>
          <w:szCs w:val="24"/>
        </w:rPr>
        <w:tab/>
      </w:r>
      <w:r w:rsidR="00A40C63" w:rsidRPr="00D45D23">
        <w:rPr>
          <w:rFonts w:cstheme="minorHAnsi"/>
          <w:sz w:val="24"/>
          <w:szCs w:val="24"/>
        </w:rPr>
        <w:t xml:space="preserve"> </w:t>
      </w:r>
      <w:r w:rsidR="00A40C63" w:rsidRPr="00D45D23">
        <w:rPr>
          <w:rFonts w:cstheme="minorHAnsi"/>
          <w:sz w:val="24"/>
          <w:szCs w:val="24"/>
        </w:rPr>
        <w:tab/>
      </w:r>
      <w:r w:rsidR="00C773E3" w:rsidRPr="00D45D23">
        <w:rPr>
          <w:rFonts w:cstheme="minorHAnsi"/>
          <w:sz w:val="24"/>
          <w:szCs w:val="24"/>
        </w:rPr>
        <w:tab/>
        <w:t xml:space="preserve"> </w:t>
      </w:r>
      <w:r w:rsidR="00814259" w:rsidRPr="00D45D23">
        <w:rPr>
          <w:rFonts w:cstheme="minorHAnsi"/>
          <w:sz w:val="24"/>
          <w:szCs w:val="24"/>
        </w:rPr>
        <w:t>Christie Homer-Miller</w:t>
      </w:r>
      <w:r w:rsidRPr="00D45D23">
        <w:rPr>
          <w:rFonts w:cstheme="minorHAnsi"/>
          <w:sz w:val="24"/>
          <w:szCs w:val="24"/>
        </w:rPr>
        <w:t>, Fiscal Officer</w:t>
      </w:r>
    </w:p>
    <w:p w14:paraId="0D0B1FEE" w14:textId="382E337E" w:rsidR="00814259" w:rsidRPr="00D45D23" w:rsidRDefault="00814259" w:rsidP="00794CDD">
      <w:pPr>
        <w:spacing w:after="0" w:line="240" w:lineRule="auto"/>
        <w:rPr>
          <w:rFonts w:cstheme="minorHAnsi"/>
          <w:sz w:val="24"/>
          <w:szCs w:val="24"/>
        </w:rPr>
      </w:pPr>
    </w:p>
    <w:p w14:paraId="5F7A2B88" w14:textId="77777777" w:rsidR="002C27D8" w:rsidRPr="00D45D23" w:rsidRDefault="002C27D8" w:rsidP="00794CDD">
      <w:pPr>
        <w:spacing w:after="0" w:line="240" w:lineRule="auto"/>
        <w:rPr>
          <w:rFonts w:cstheme="minorHAnsi"/>
          <w:sz w:val="24"/>
          <w:szCs w:val="24"/>
        </w:rPr>
      </w:pPr>
    </w:p>
    <w:p w14:paraId="2678A78F" w14:textId="28423C19" w:rsidR="00D45A8A" w:rsidRPr="00D45D23" w:rsidRDefault="00D45D23" w:rsidP="00D45D23">
      <w:pPr>
        <w:spacing w:line="240" w:lineRule="auto"/>
        <w:ind w:left="4320"/>
        <w:rPr>
          <w:rFonts w:cstheme="minorHAnsi"/>
          <w:sz w:val="24"/>
          <w:szCs w:val="24"/>
        </w:rPr>
      </w:pPr>
      <w:r>
        <w:rPr>
          <w:rFonts w:cstheme="minorHAnsi"/>
          <w:sz w:val="24"/>
          <w:szCs w:val="24"/>
        </w:rPr>
        <w:t xml:space="preserve">   </w:t>
      </w:r>
      <w:r w:rsidR="000B2419" w:rsidRPr="00D45D23">
        <w:rPr>
          <w:rFonts w:cstheme="minorHAnsi"/>
          <w:sz w:val="24"/>
          <w:szCs w:val="24"/>
        </w:rPr>
        <w:t>D</w:t>
      </w:r>
      <w:r w:rsidR="008D34FF" w:rsidRPr="00D45D23">
        <w:rPr>
          <w:rFonts w:cstheme="minorHAnsi"/>
          <w:sz w:val="24"/>
          <w:szCs w:val="24"/>
        </w:rPr>
        <w:t>ate:   _______</w:t>
      </w:r>
      <w:r w:rsidR="000B2419" w:rsidRPr="00D45D23">
        <w:rPr>
          <w:rFonts w:cstheme="minorHAnsi"/>
          <w:sz w:val="24"/>
          <w:szCs w:val="24"/>
        </w:rPr>
        <w:t>___________________</w:t>
      </w:r>
      <w:r w:rsidR="00814259" w:rsidRPr="00D45D23">
        <w:rPr>
          <w:rFonts w:cstheme="minorHAnsi"/>
          <w:sz w:val="24"/>
          <w:szCs w:val="24"/>
        </w:rPr>
        <w:t>____</w:t>
      </w:r>
      <w:r w:rsidR="00993E2D" w:rsidRPr="00D45D23">
        <w:rPr>
          <w:rFonts w:cstheme="minorHAnsi"/>
          <w:sz w:val="24"/>
          <w:szCs w:val="24"/>
        </w:rPr>
        <w:t>__</w:t>
      </w:r>
      <w:r w:rsidR="00C773E3" w:rsidRPr="00D45D23">
        <w:rPr>
          <w:rFonts w:cstheme="minorHAnsi"/>
          <w:sz w:val="24"/>
          <w:szCs w:val="24"/>
        </w:rPr>
        <w:t>___</w:t>
      </w:r>
    </w:p>
    <w:sectPr w:rsidR="00D45A8A" w:rsidRPr="00D45D23" w:rsidSect="00F20037">
      <w:headerReference w:type="default" r:id="rId8"/>
      <w:footerReference w:type="default" r:id="rId9"/>
      <w:pgSz w:w="12240" w:h="15840" w:code="1"/>
      <w:pgMar w:top="1152" w:right="1440" w:bottom="1296"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11062" w14:textId="77777777" w:rsidR="00BC2F31" w:rsidRDefault="00BC2F31" w:rsidP="00180506">
      <w:pPr>
        <w:spacing w:after="0" w:line="240" w:lineRule="auto"/>
      </w:pPr>
      <w:r>
        <w:separator/>
      </w:r>
    </w:p>
  </w:endnote>
  <w:endnote w:type="continuationSeparator" w:id="0">
    <w:p w14:paraId="53DBABF7" w14:textId="77777777" w:rsidR="00BC2F31" w:rsidRDefault="00BC2F31" w:rsidP="001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370457"/>
      <w:docPartObj>
        <w:docPartGallery w:val="Page Numbers (Bottom of Page)"/>
        <w:docPartUnique/>
      </w:docPartObj>
    </w:sdtPr>
    <w:sdtEndPr>
      <w:rPr>
        <w:color w:val="808080" w:themeColor="background1" w:themeShade="80"/>
        <w:spacing w:val="60"/>
      </w:rPr>
    </w:sdtEndPr>
    <w:sdtContent>
      <w:p w14:paraId="5935305D" w14:textId="79B9C7F5" w:rsidR="00BE41C3" w:rsidRPr="00BA38B7" w:rsidRDefault="00BE41C3" w:rsidP="00BA38B7">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3075">
          <w:rPr>
            <w:noProof/>
          </w:rPr>
          <w:t>2</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C03BE" w14:textId="77777777" w:rsidR="00BC2F31" w:rsidRDefault="00BC2F31" w:rsidP="00180506">
      <w:pPr>
        <w:spacing w:after="0" w:line="240" w:lineRule="auto"/>
      </w:pPr>
      <w:r>
        <w:separator/>
      </w:r>
    </w:p>
  </w:footnote>
  <w:footnote w:type="continuationSeparator" w:id="0">
    <w:p w14:paraId="24C680AC" w14:textId="77777777" w:rsidR="00BC2F31" w:rsidRDefault="00BC2F31" w:rsidP="0018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4"/>
        <w:szCs w:val="24"/>
      </w:rPr>
      <w:id w:val="3905360"/>
      <w:docPartObj>
        <w:docPartGallery w:val="Page Numbers (Top of Page)"/>
        <w:docPartUnique/>
      </w:docPartObj>
    </w:sdtPr>
    <w:sdtContent>
      <w:p w14:paraId="7319D8A0" w14:textId="6D11BF96" w:rsidR="00732067" w:rsidRPr="003B76BF" w:rsidRDefault="00732067" w:rsidP="00732067">
        <w:pPr>
          <w:pStyle w:val="Header"/>
          <w:rPr>
            <w:b/>
            <w:sz w:val="24"/>
            <w:szCs w:val="24"/>
          </w:rPr>
        </w:pPr>
        <w:r w:rsidRPr="003B76BF">
          <w:rPr>
            <w:b/>
            <w:sz w:val="24"/>
            <w:szCs w:val="24"/>
          </w:rPr>
          <w:tab/>
          <w:t xml:space="preserve">                                                                                                                                                  </w:t>
        </w:r>
      </w:p>
      <w:p w14:paraId="419879AC" w14:textId="465DA7C8" w:rsidR="00732067" w:rsidRPr="003B76BF" w:rsidRDefault="00732067" w:rsidP="00732067">
        <w:pPr>
          <w:pStyle w:val="Header"/>
          <w:jc w:val="center"/>
          <w:rPr>
            <w:b/>
            <w:sz w:val="24"/>
            <w:szCs w:val="24"/>
          </w:rPr>
        </w:pPr>
        <w:r w:rsidRPr="003B76BF">
          <w:rPr>
            <w:b/>
            <w:sz w:val="24"/>
            <w:szCs w:val="24"/>
          </w:rPr>
          <w:t>Village of Lagrange Council Meeting Minutes</w:t>
        </w:r>
      </w:p>
      <w:p w14:paraId="11808597" w14:textId="77777777" w:rsidR="00732067" w:rsidRPr="003B76BF" w:rsidRDefault="00732067" w:rsidP="00732067">
        <w:pPr>
          <w:pStyle w:val="Header"/>
          <w:jc w:val="center"/>
          <w:rPr>
            <w:b/>
            <w:sz w:val="24"/>
            <w:szCs w:val="24"/>
          </w:rPr>
        </w:pPr>
        <w:r w:rsidRPr="003B76BF">
          <w:rPr>
            <w:b/>
            <w:sz w:val="24"/>
            <w:szCs w:val="24"/>
          </w:rPr>
          <w:t>Record of Proceedings</w:t>
        </w:r>
      </w:p>
      <w:p w14:paraId="0A91BDFC" w14:textId="5FD3B595" w:rsidR="00732067" w:rsidRPr="003B76BF" w:rsidRDefault="003B76BF" w:rsidP="00A657F8">
        <w:pPr>
          <w:pStyle w:val="Header"/>
          <w:jc w:val="center"/>
          <w:rPr>
            <w:b/>
            <w:sz w:val="24"/>
            <w:szCs w:val="24"/>
          </w:rPr>
        </w:pPr>
        <w:r w:rsidRPr="003B76BF">
          <w:rPr>
            <w:rFonts w:cstheme="minorHAnsi"/>
            <w:b/>
            <w:sz w:val="24"/>
            <w:szCs w:val="24"/>
          </w:rPr>
          <w:t>July 14,</w:t>
        </w:r>
        <w:r w:rsidR="00457A54" w:rsidRPr="003B76BF">
          <w:rPr>
            <w:b/>
            <w:sz w:val="24"/>
            <w:szCs w:val="24"/>
          </w:rPr>
          <w:t xml:space="preserve"> 2022</w:t>
        </w:r>
      </w:p>
    </w:sdtContent>
  </w:sdt>
  <w:p w14:paraId="14323501" w14:textId="77777777" w:rsidR="00732067" w:rsidRDefault="00732067" w:rsidP="00732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40D31"/>
    <w:multiLevelType w:val="hybridMultilevel"/>
    <w:tmpl w:val="4C9A2F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1750D"/>
    <w:multiLevelType w:val="hybridMultilevel"/>
    <w:tmpl w:val="A4784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54023"/>
    <w:multiLevelType w:val="hybridMultilevel"/>
    <w:tmpl w:val="A342B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F3166"/>
    <w:multiLevelType w:val="hybridMultilevel"/>
    <w:tmpl w:val="B9DCA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190635"/>
    <w:multiLevelType w:val="hybridMultilevel"/>
    <w:tmpl w:val="8712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5E01B0"/>
    <w:multiLevelType w:val="hybridMultilevel"/>
    <w:tmpl w:val="E1925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C06270"/>
    <w:multiLevelType w:val="hybridMultilevel"/>
    <w:tmpl w:val="82848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BD2656"/>
    <w:multiLevelType w:val="hybridMultilevel"/>
    <w:tmpl w:val="8CB8D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234796F"/>
    <w:multiLevelType w:val="hybridMultilevel"/>
    <w:tmpl w:val="EE1EB1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7930EB"/>
    <w:multiLevelType w:val="hybridMultilevel"/>
    <w:tmpl w:val="D1507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280CE3"/>
    <w:multiLevelType w:val="hybridMultilevel"/>
    <w:tmpl w:val="101EB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1B5DCE"/>
    <w:multiLevelType w:val="hybridMultilevel"/>
    <w:tmpl w:val="5C2EC2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447CBE"/>
    <w:multiLevelType w:val="hybridMultilevel"/>
    <w:tmpl w:val="683AE0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883F48"/>
    <w:multiLevelType w:val="hybridMultilevel"/>
    <w:tmpl w:val="788CF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0A4376"/>
    <w:multiLevelType w:val="hybridMultilevel"/>
    <w:tmpl w:val="8F461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95655E"/>
    <w:multiLevelType w:val="hybridMultilevel"/>
    <w:tmpl w:val="8CB8D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3FB28C3"/>
    <w:multiLevelType w:val="hybridMultilevel"/>
    <w:tmpl w:val="1BAC0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7CBB7548"/>
    <w:multiLevelType w:val="hybridMultilevel"/>
    <w:tmpl w:val="5C2EC2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703FDD"/>
    <w:multiLevelType w:val="hybridMultilevel"/>
    <w:tmpl w:val="1B96C7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370954">
    <w:abstractNumId w:val="17"/>
  </w:num>
  <w:num w:numId="2" w16cid:durableId="24646448">
    <w:abstractNumId w:val="13"/>
  </w:num>
  <w:num w:numId="3" w16cid:durableId="227033066">
    <w:abstractNumId w:val="9"/>
  </w:num>
  <w:num w:numId="4" w16cid:durableId="666514721">
    <w:abstractNumId w:val="5"/>
  </w:num>
  <w:num w:numId="5" w16cid:durableId="1697120391">
    <w:abstractNumId w:val="1"/>
  </w:num>
  <w:num w:numId="6" w16cid:durableId="541555685">
    <w:abstractNumId w:val="14"/>
  </w:num>
  <w:num w:numId="7" w16cid:durableId="1473908393">
    <w:abstractNumId w:val="11"/>
  </w:num>
  <w:num w:numId="8" w16cid:durableId="281419887">
    <w:abstractNumId w:val="10"/>
  </w:num>
  <w:num w:numId="9" w16cid:durableId="2047217747">
    <w:abstractNumId w:val="7"/>
  </w:num>
  <w:num w:numId="10" w16cid:durableId="1003170762">
    <w:abstractNumId w:val="15"/>
  </w:num>
  <w:num w:numId="11" w16cid:durableId="664820262">
    <w:abstractNumId w:val="18"/>
  </w:num>
  <w:num w:numId="12" w16cid:durableId="1051265118">
    <w:abstractNumId w:val="6"/>
  </w:num>
  <w:num w:numId="13" w16cid:durableId="2120754330">
    <w:abstractNumId w:val="3"/>
  </w:num>
  <w:num w:numId="14" w16cid:durableId="791247961">
    <w:abstractNumId w:val="2"/>
  </w:num>
  <w:num w:numId="15" w16cid:durableId="577330587">
    <w:abstractNumId w:val="16"/>
  </w:num>
  <w:num w:numId="16" w16cid:durableId="2076391625">
    <w:abstractNumId w:val="4"/>
  </w:num>
  <w:num w:numId="17" w16cid:durableId="969554357">
    <w:abstractNumId w:val="8"/>
  </w:num>
  <w:num w:numId="18" w16cid:durableId="1107888296">
    <w:abstractNumId w:val="19"/>
  </w:num>
  <w:num w:numId="19" w16cid:durableId="992565714">
    <w:abstractNumId w:val="12"/>
  </w:num>
  <w:num w:numId="20" w16cid:durableId="40430113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506"/>
    <w:rsid w:val="00000862"/>
    <w:rsid w:val="00001A42"/>
    <w:rsid w:val="00002310"/>
    <w:rsid w:val="00003391"/>
    <w:rsid w:val="000046D6"/>
    <w:rsid w:val="00010B99"/>
    <w:rsid w:val="0001472C"/>
    <w:rsid w:val="000158B5"/>
    <w:rsid w:val="00017E95"/>
    <w:rsid w:val="00020526"/>
    <w:rsid w:val="00021B20"/>
    <w:rsid w:val="00022251"/>
    <w:rsid w:val="00023316"/>
    <w:rsid w:val="000243E4"/>
    <w:rsid w:val="0002465B"/>
    <w:rsid w:val="000255A1"/>
    <w:rsid w:val="00026247"/>
    <w:rsid w:val="00026472"/>
    <w:rsid w:val="00026761"/>
    <w:rsid w:val="00026D6A"/>
    <w:rsid w:val="00027D9C"/>
    <w:rsid w:val="000300E6"/>
    <w:rsid w:val="000303ED"/>
    <w:rsid w:val="00030EEC"/>
    <w:rsid w:val="000311E7"/>
    <w:rsid w:val="000312B3"/>
    <w:rsid w:val="00031B0F"/>
    <w:rsid w:val="000323ED"/>
    <w:rsid w:val="0003254C"/>
    <w:rsid w:val="00032CED"/>
    <w:rsid w:val="00032FF8"/>
    <w:rsid w:val="000334E3"/>
    <w:rsid w:val="00035ACA"/>
    <w:rsid w:val="00035BE9"/>
    <w:rsid w:val="00037B44"/>
    <w:rsid w:val="00041C60"/>
    <w:rsid w:val="00044047"/>
    <w:rsid w:val="00045255"/>
    <w:rsid w:val="0004546F"/>
    <w:rsid w:val="000525BC"/>
    <w:rsid w:val="00057AA5"/>
    <w:rsid w:val="0006120E"/>
    <w:rsid w:val="00062397"/>
    <w:rsid w:val="000638AB"/>
    <w:rsid w:val="00065ED1"/>
    <w:rsid w:val="00066D36"/>
    <w:rsid w:val="00070D19"/>
    <w:rsid w:val="0007179E"/>
    <w:rsid w:val="000722C1"/>
    <w:rsid w:val="0007248F"/>
    <w:rsid w:val="00072E67"/>
    <w:rsid w:val="0007500E"/>
    <w:rsid w:val="00076D02"/>
    <w:rsid w:val="000776EA"/>
    <w:rsid w:val="00083BE9"/>
    <w:rsid w:val="00085B75"/>
    <w:rsid w:val="00086395"/>
    <w:rsid w:val="00086639"/>
    <w:rsid w:val="0008798C"/>
    <w:rsid w:val="00090A08"/>
    <w:rsid w:val="00091406"/>
    <w:rsid w:val="000916B1"/>
    <w:rsid w:val="0009215B"/>
    <w:rsid w:val="000928CF"/>
    <w:rsid w:val="0009427A"/>
    <w:rsid w:val="00095EA7"/>
    <w:rsid w:val="000965BB"/>
    <w:rsid w:val="0009672C"/>
    <w:rsid w:val="00097CD8"/>
    <w:rsid w:val="000A00E3"/>
    <w:rsid w:val="000A2931"/>
    <w:rsid w:val="000A32E8"/>
    <w:rsid w:val="000A541A"/>
    <w:rsid w:val="000A586A"/>
    <w:rsid w:val="000A705E"/>
    <w:rsid w:val="000A710E"/>
    <w:rsid w:val="000A71B0"/>
    <w:rsid w:val="000A78F1"/>
    <w:rsid w:val="000B0473"/>
    <w:rsid w:val="000B13CE"/>
    <w:rsid w:val="000B2419"/>
    <w:rsid w:val="000B3084"/>
    <w:rsid w:val="000B4348"/>
    <w:rsid w:val="000B4D4C"/>
    <w:rsid w:val="000C0CD3"/>
    <w:rsid w:val="000C0E28"/>
    <w:rsid w:val="000C411A"/>
    <w:rsid w:val="000C5AC2"/>
    <w:rsid w:val="000C5B35"/>
    <w:rsid w:val="000C7C32"/>
    <w:rsid w:val="000C7ED0"/>
    <w:rsid w:val="000D1286"/>
    <w:rsid w:val="000D12B7"/>
    <w:rsid w:val="000D2D4D"/>
    <w:rsid w:val="000D2E71"/>
    <w:rsid w:val="000D3E89"/>
    <w:rsid w:val="000D61FA"/>
    <w:rsid w:val="000E0F62"/>
    <w:rsid w:val="000E161F"/>
    <w:rsid w:val="000E1ED0"/>
    <w:rsid w:val="000E2050"/>
    <w:rsid w:val="000E25D9"/>
    <w:rsid w:val="000E2933"/>
    <w:rsid w:val="000E2B11"/>
    <w:rsid w:val="000E30A8"/>
    <w:rsid w:val="000E420E"/>
    <w:rsid w:val="000E4CB6"/>
    <w:rsid w:val="000E60E8"/>
    <w:rsid w:val="000E6643"/>
    <w:rsid w:val="000E6CE1"/>
    <w:rsid w:val="000E71B7"/>
    <w:rsid w:val="000F04E2"/>
    <w:rsid w:val="000F1BCE"/>
    <w:rsid w:val="000F25D8"/>
    <w:rsid w:val="000F2919"/>
    <w:rsid w:val="000F3A03"/>
    <w:rsid w:val="000F3BF8"/>
    <w:rsid w:val="000F5315"/>
    <w:rsid w:val="000F5A1C"/>
    <w:rsid w:val="000F767A"/>
    <w:rsid w:val="00101585"/>
    <w:rsid w:val="0010346D"/>
    <w:rsid w:val="001035A9"/>
    <w:rsid w:val="001047EC"/>
    <w:rsid w:val="00104A48"/>
    <w:rsid w:val="00104DE8"/>
    <w:rsid w:val="0010509B"/>
    <w:rsid w:val="00105CDE"/>
    <w:rsid w:val="001079C1"/>
    <w:rsid w:val="00114276"/>
    <w:rsid w:val="00115C5C"/>
    <w:rsid w:val="00115F2C"/>
    <w:rsid w:val="001203E2"/>
    <w:rsid w:val="0012193A"/>
    <w:rsid w:val="00122434"/>
    <w:rsid w:val="00123291"/>
    <w:rsid w:val="001258FD"/>
    <w:rsid w:val="00127366"/>
    <w:rsid w:val="001341C1"/>
    <w:rsid w:val="0013438C"/>
    <w:rsid w:val="00135392"/>
    <w:rsid w:val="001353CC"/>
    <w:rsid w:val="001361D3"/>
    <w:rsid w:val="00140821"/>
    <w:rsid w:val="00140824"/>
    <w:rsid w:val="00140F14"/>
    <w:rsid w:val="00143129"/>
    <w:rsid w:val="0014379E"/>
    <w:rsid w:val="00145BD2"/>
    <w:rsid w:val="00146D0C"/>
    <w:rsid w:val="0015008F"/>
    <w:rsid w:val="0015048F"/>
    <w:rsid w:val="001521F8"/>
    <w:rsid w:val="00152E3B"/>
    <w:rsid w:val="00152F97"/>
    <w:rsid w:val="001531DE"/>
    <w:rsid w:val="001547D9"/>
    <w:rsid w:val="00155247"/>
    <w:rsid w:val="001560D0"/>
    <w:rsid w:val="00157FD2"/>
    <w:rsid w:val="00163FEF"/>
    <w:rsid w:val="00164E23"/>
    <w:rsid w:val="00164F76"/>
    <w:rsid w:val="00166415"/>
    <w:rsid w:val="001674A7"/>
    <w:rsid w:val="001700C5"/>
    <w:rsid w:val="00170274"/>
    <w:rsid w:val="00170DCF"/>
    <w:rsid w:val="0017223F"/>
    <w:rsid w:val="001726E5"/>
    <w:rsid w:val="00173A6C"/>
    <w:rsid w:val="00173D7F"/>
    <w:rsid w:val="00177687"/>
    <w:rsid w:val="001802EB"/>
    <w:rsid w:val="00180506"/>
    <w:rsid w:val="00180D3E"/>
    <w:rsid w:val="00181203"/>
    <w:rsid w:val="0018126C"/>
    <w:rsid w:val="00181CAE"/>
    <w:rsid w:val="00181E33"/>
    <w:rsid w:val="00183560"/>
    <w:rsid w:val="00184075"/>
    <w:rsid w:val="001854C7"/>
    <w:rsid w:val="0018696D"/>
    <w:rsid w:val="0018751B"/>
    <w:rsid w:val="001909BE"/>
    <w:rsid w:val="00191BF8"/>
    <w:rsid w:val="001924BA"/>
    <w:rsid w:val="00193CDF"/>
    <w:rsid w:val="00194372"/>
    <w:rsid w:val="0019475A"/>
    <w:rsid w:val="00194CC7"/>
    <w:rsid w:val="00195A92"/>
    <w:rsid w:val="001A11A4"/>
    <w:rsid w:val="001A1AC0"/>
    <w:rsid w:val="001A3023"/>
    <w:rsid w:val="001A35E8"/>
    <w:rsid w:val="001A389E"/>
    <w:rsid w:val="001A5487"/>
    <w:rsid w:val="001B1267"/>
    <w:rsid w:val="001B3456"/>
    <w:rsid w:val="001B39A5"/>
    <w:rsid w:val="001B4A68"/>
    <w:rsid w:val="001B56AA"/>
    <w:rsid w:val="001B5776"/>
    <w:rsid w:val="001B6DCE"/>
    <w:rsid w:val="001B747B"/>
    <w:rsid w:val="001C0B12"/>
    <w:rsid w:val="001C1415"/>
    <w:rsid w:val="001C43AF"/>
    <w:rsid w:val="001C44CB"/>
    <w:rsid w:val="001C4DF2"/>
    <w:rsid w:val="001C6D48"/>
    <w:rsid w:val="001D06F0"/>
    <w:rsid w:val="001D09F1"/>
    <w:rsid w:val="001D0EA1"/>
    <w:rsid w:val="001D1562"/>
    <w:rsid w:val="001D2DC1"/>
    <w:rsid w:val="001D42E8"/>
    <w:rsid w:val="001D5085"/>
    <w:rsid w:val="001D66F9"/>
    <w:rsid w:val="001D74BA"/>
    <w:rsid w:val="001E06D2"/>
    <w:rsid w:val="001E132D"/>
    <w:rsid w:val="001E1651"/>
    <w:rsid w:val="001E4170"/>
    <w:rsid w:val="001E44AA"/>
    <w:rsid w:val="001E6546"/>
    <w:rsid w:val="001F11C2"/>
    <w:rsid w:val="001F121A"/>
    <w:rsid w:val="001F1879"/>
    <w:rsid w:val="001F420F"/>
    <w:rsid w:val="001F54CF"/>
    <w:rsid w:val="001F6781"/>
    <w:rsid w:val="001F686A"/>
    <w:rsid w:val="001F6C47"/>
    <w:rsid w:val="001F72D8"/>
    <w:rsid w:val="001F7A53"/>
    <w:rsid w:val="0020087B"/>
    <w:rsid w:val="0020100E"/>
    <w:rsid w:val="002011F0"/>
    <w:rsid w:val="002013AB"/>
    <w:rsid w:val="0020168C"/>
    <w:rsid w:val="00201CE8"/>
    <w:rsid w:val="00202289"/>
    <w:rsid w:val="0020269C"/>
    <w:rsid w:val="00202ABF"/>
    <w:rsid w:val="00203221"/>
    <w:rsid w:val="002037E7"/>
    <w:rsid w:val="002048D4"/>
    <w:rsid w:val="00205762"/>
    <w:rsid w:val="00205855"/>
    <w:rsid w:val="002122BB"/>
    <w:rsid w:val="00212BF5"/>
    <w:rsid w:val="00213B0E"/>
    <w:rsid w:val="002152DD"/>
    <w:rsid w:val="002153D5"/>
    <w:rsid w:val="002165FB"/>
    <w:rsid w:val="002172B6"/>
    <w:rsid w:val="002212A4"/>
    <w:rsid w:val="00222449"/>
    <w:rsid w:val="00224B28"/>
    <w:rsid w:val="0022576A"/>
    <w:rsid w:val="0023315A"/>
    <w:rsid w:val="00233ABE"/>
    <w:rsid w:val="00234CF8"/>
    <w:rsid w:val="00235EC9"/>
    <w:rsid w:val="00236348"/>
    <w:rsid w:val="002376DC"/>
    <w:rsid w:val="0024177F"/>
    <w:rsid w:val="00242CA0"/>
    <w:rsid w:val="002431B5"/>
    <w:rsid w:val="0024349D"/>
    <w:rsid w:val="002458EA"/>
    <w:rsid w:val="002468FB"/>
    <w:rsid w:val="0025131A"/>
    <w:rsid w:val="0025242B"/>
    <w:rsid w:val="0025246A"/>
    <w:rsid w:val="00252508"/>
    <w:rsid w:val="002535B7"/>
    <w:rsid w:val="00255970"/>
    <w:rsid w:val="00260728"/>
    <w:rsid w:val="00260C89"/>
    <w:rsid w:val="00262AAD"/>
    <w:rsid w:val="00262D18"/>
    <w:rsid w:val="0026389A"/>
    <w:rsid w:val="00263DD4"/>
    <w:rsid w:val="00264092"/>
    <w:rsid w:val="00266FE4"/>
    <w:rsid w:val="00267169"/>
    <w:rsid w:val="00267373"/>
    <w:rsid w:val="00267857"/>
    <w:rsid w:val="00267C7C"/>
    <w:rsid w:val="00270C30"/>
    <w:rsid w:val="00270F55"/>
    <w:rsid w:val="00271689"/>
    <w:rsid w:val="00273B7D"/>
    <w:rsid w:val="00273D3D"/>
    <w:rsid w:val="00273EC4"/>
    <w:rsid w:val="002778B4"/>
    <w:rsid w:val="00280118"/>
    <w:rsid w:val="00280B65"/>
    <w:rsid w:val="0028196D"/>
    <w:rsid w:val="00281B34"/>
    <w:rsid w:val="0028316E"/>
    <w:rsid w:val="00283ABB"/>
    <w:rsid w:val="0028417C"/>
    <w:rsid w:val="002848F4"/>
    <w:rsid w:val="00284EE3"/>
    <w:rsid w:val="00287125"/>
    <w:rsid w:val="002906FC"/>
    <w:rsid w:val="00290877"/>
    <w:rsid w:val="00290A92"/>
    <w:rsid w:val="0029263E"/>
    <w:rsid w:val="002938CA"/>
    <w:rsid w:val="00293F11"/>
    <w:rsid w:val="002949D5"/>
    <w:rsid w:val="002A00C4"/>
    <w:rsid w:val="002A1506"/>
    <w:rsid w:val="002A2BF5"/>
    <w:rsid w:val="002A2C06"/>
    <w:rsid w:val="002A3495"/>
    <w:rsid w:val="002A3BFF"/>
    <w:rsid w:val="002A454C"/>
    <w:rsid w:val="002B1001"/>
    <w:rsid w:val="002B14B5"/>
    <w:rsid w:val="002B1539"/>
    <w:rsid w:val="002B3ACB"/>
    <w:rsid w:val="002B48AE"/>
    <w:rsid w:val="002B4912"/>
    <w:rsid w:val="002C0271"/>
    <w:rsid w:val="002C25BC"/>
    <w:rsid w:val="002C27AF"/>
    <w:rsid w:val="002C27D8"/>
    <w:rsid w:val="002C3827"/>
    <w:rsid w:val="002C5150"/>
    <w:rsid w:val="002C5F5E"/>
    <w:rsid w:val="002D1B0D"/>
    <w:rsid w:val="002D5128"/>
    <w:rsid w:val="002D5591"/>
    <w:rsid w:val="002D5853"/>
    <w:rsid w:val="002D59AD"/>
    <w:rsid w:val="002D790F"/>
    <w:rsid w:val="002D7976"/>
    <w:rsid w:val="002D7A27"/>
    <w:rsid w:val="002E06F5"/>
    <w:rsid w:val="002E11A1"/>
    <w:rsid w:val="002E3395"/>
    <w:rsid w:val="002E382E"/>
    <w:rsid w:val="002E5D14"/>
    <w:rsid w:val="002E6358"/>
    <w:rsid w:val="002F0B75"/>
    <w:rsid w:val="002F1F1D"/>
    <w:rsid w:val="002F5750"/>
    <w:rsid w:val="002F6258"/>
    <w:rsid w:val="002F656C"/>
    <w:rsid w:val="002F6B05"/>
    <w:rsid w:val="002F7D70"/>
    <w:rsid w:val="00300241"/>
    <w:rsid w:val="00300844"/>
    <w:rsid w:val="003009FB"/>
    <w:rsid w:val="003011CA"/>
    <w:rsid w:val="00305FF8"/>
    <w:rsid w:val="003079D1"/>
    <w:rsid w:val="00310326"/>
    <w:rsid w:val="00311374"/>
    <w:rsid w:val="003115AA"/>
    <w:rsid w:val="003117D5"/>
    <w:rsid w:val="0031270C"/>
    <w:rsid w:val="003131D7"/>
    <w:rsid w:val="00313735"/>
    <w:rsid w:val="00313A05"/>
    <w:rsid w:val="00314A1D"/>
    <w:rsid w:val="0031688E"/>
    <w:rsid w:val="0031788F"/>
    <w:rsid w:val="00317C85"/>
    <w:rsid w:val="0032005F"/>
    <w:rsid w:val="003202D3"/>
    <w:rsid w:val="0032066B"/>
    <w:rsid w:val="00320713"/>
    <w:rsid w:val="00323F4E"/>
    <w:rsid w:val="00325DBF"/>
    <w:rsid w:val="00326D6B"/>
    <w:rsid w:val="00327395"/>
    <w:rsid w:val="003324A0"/>
    <w:rsid w:val="0033447C"/>
    <w:rsid w:val="00334501"/>
    <w:rsid w:val="00334BCA"/>
    <w:rsid w:val="00335D54"/>
    <w:rsid w:val="00336696"/>
    <w:rsid w:val="00336A2F"/>
    <w:rsid w:val="003405F5"/>
    <w:rsid w:val="00341028"/>
    <w:rsid w:val="003413C6"/>
    <w:rsid w:val="00344FF0"/>
    <w:rsid w:val="003453F4"/>
    <w:rsid w:val="0035082A"/>
    <w:rsid w:val="00352287"/>
    <w:rsid w:val="00352E58"/>
    <w:rsid w:val="003539E8"/>
    <w:rsid w:val="00356167"/>
    <w:rsid w:val="00356650"/>
    <w:rsid w:val="00360519"/>
    <w:rsid w:val="00360F2D"/>
    <w:rsid w:val="00361A85"/>
    <w:rsid w:val="00361EBD"/>
    <w:rsid w:val="00362F5A"/>
    <w:rsid w:val="0036304D"/>
    <w:rsid w:val="003654B8"/>
    <w:rsid w:val="00367594"/>
    <w:rsid w:val="00367EE7"/>
    <w:rsid w:val="00370970"/>
    <w:rsid w:val="0037165F"/>
    <w:rsid w:val="00371B63"/>
    <w:rsid w:val="00371DB8"/>
    <w:rsid w:val="00375EC3"/>
    <w:rsid w:val="003769FF"/>
    <w:rsid w:val="00377885"/>
    <w:rsid w:val="00380CE4"/>
    <w:rsid w:val="00380EEC"/>
    <w:rsid w:val="00381CA2"/>
    <w:rsid w:val="0038229E"/>
    <w:rsid w:val="00382483"/>
    <w:rsid w:val="00382AD7"/>
    <w:rsid w:val="003836A1"/>
    <w:rsid w:val="003841DC"/>
    <w:rsid w:val="0038442F"/>
    <w:rsid w:val="00387169"/>
    <w:rsid w:val="003875C5"/>
    <w:rsid w:val="003906B5"/>
    <w:rsid w:val="0039494B"/>
    <w:rsid w:val="0039574B"/>
    <w:rsid w:val="003961EA"/>
    <w:rsid w:val="00397591"/>
    <w:rsid w:val="003A001D"/>
    <w:rsid w:val="003A2CF7"/>
    <w:rsid w:val="003A46C6"/>
    <w:rsid w:val="003A55CE"/>
    <w:rsid w:val="003A6BE5"/>
    <w:rsid w:val="003A714C"/>
    <w:rsid w:val="003B0A9F"/>
    <w:rsid w:val="003B1143"/>
    <w:rsid w:val="003B2469"/>
    <w:rsid w:val="003B2779"/>
    <w:rsid w:val="003B5C4E"/>
    <w:rsid w:val="003B5D17"/>
    <w:rsid w:val="003B720E"/>
    <w:rsid w:val="003B76BF"/>
    <w:rsid w:val="003C0895"/>
    <w:rsid w:val="003C0C9A"/>
    <w:rsid w:val="003C0DFD"/>
    <w:rsid w:val="003C1C02"/>
    <w:rsid w:val="003C3A1A"/>
    <w:rsid w:val="003C6305"/>
    <w:rsid w:val="003C7CA8"/>
    <w:rsid w:val="003D0740"/>
    <w:rsid w:val="003D471F"/>
    <w:rsid w:val="003D499E"/>
    <w:rsid w:val="003D49E4"/>
    <w:rsid w:val="003D5F0C"/>
    <w:rsid w:val="003E06CD"/>
    <w:rsid w:val="003E2FB0"/>
    <w:rsid w:val="003E3A1B"/>
    <w:rsid w:val="003E4B69"/>
    <w:rsid w:val="003E5D01"/>
    <w:rsid w:val="003E74D8"/>
    <w:rsid w:val="003E7F72"/>
    <w:rsid w:val="003F0371"/>
    <w:rsid w:val="003F0B23"/>
    <w:rsid w:val="003F217F"/>
    <w:rsid w:val="003F71F7"/>
    <w:rsid w:val="00400136"/>
    <w:rsid w:val="00400638"/>
    <w:rsid w:val="00403386"/>
    <w:rsid w:val="004041D7"/>
    <w:rsid w:val="00404474"/>
    <w:rsid w:val="00405D2E"/>
    <w:rsid w:val="00406FB8"/>
    <w:rsid w:val="0040790D"/>
    <w:rsid w:val="00407FA1"/>
    <w:rsid w:val="00411984"/>
    <w:rsid w:val="00412848"/>
    <w:rsid w:val="004133B0"/>
    <w:rsid w:val="00413D7F"/>
    <w:rsid w:val="00414021"/>
    <w:rsid w:val="0042008F"/>
    <w:rsid w:val="00420F35"/>
    <w:rsid w:val="004216A5"/>
    <w:rsid w:val="004223F6"/>
    <w:rsid w:val="00422A5A"/>
    <w:rsid w:val="00425652"/>
    <w:rsid w:val="00426138"/>
    <w:rsid w:val="00431325"/>
    <w:rsid w:val="004313F8"/>
    <w:rsid w:val="004318D2"/>
    <w:rsid w:val="00431CB9"/>
    <w:rsid w:val="00431DA2"/>
    <w:rsid w:val="00434AE5"/>
    <w:rsid w:val="00436EE6"/>
    <w:rsid w:val="0043775A"/>
    <w:rsid w:val="0043776F"/>
    <w:rsid w:val="004401C6"/>
    <w:rsid w:val="00440F67"/>
    <w:rsid w:val="004427EA"/>
    <w:rsid w:val="0044414C"/>
    <w:rsid w:val="004459C4"/>
    <w:rsid w:val="00447475"/>
    <w:rsid w:val="0044784D"/>
    <w:rsid w:val="004479B2"/>
    <w:rsid w:val="00447A9E"/>
    <w:rsid w:val="004505EB"/>
    <w:rsid w:val="004505F4"/>
    <w:rsid w:val="0045396D"/>
    <w:rsid w:val="00453C51"/>
    <w:rsid w:val="00454512"/>
    <w:rsid w:val="00455AC4"/>
    <w:rsid w:val="0045676B"/>
    <w:rsid w:val="00457A54"/>
    <w:rsid w:val="00457FF8"/>
    <w:rsid w:val="0046093C"/>
    <w:rsid w:val="00461044"/>
    <w:rsid w:val="0046346C"/>
    <w:rsid w:val="00463990"/>
    <w:rsid w:val="00463A7E"/>
    <w:rsid w:val="00464409"/>
    <w:rsid w:val="0046606A"/>
    <w:rsid w:val="0046655C"/>
    <w:rsid w:val="00467254"/>
    <w:rsid w:val="004679A1"/>
    <w:rsid w:val="00467E63"/>
    <w:rsid w:val="00470E59"/>
    <w:rsid w:val="0047119F"/>
    <w:rsid w:val="00471893"/>
    <w:rsid w:val="00472535"/>
    <w:rsid w:val="004726D0"/>
    <w:rsid w:val="004745D0"/>
    <w:rsid w:val="00474961"/>
    <w:rsid w:val="00474A3F"/>
    <w:rsid w:val="004772DC"/>
    <w:rsid w:val="00480A62"/>
    <w:rsid w:val="00481AAB"/>
    <w:rsid w:val="0048385C"/>
    <w:rsid w:val="00484926"/>
    <w:rsid w:val="00484BE1"/>
    <w:rsid w:val="00485FFB"/>
    <w:rsid w:val="00487D5C"/>
    <w:rsid w:val="004918A3"/>
    <w:rsid w:val="00491D2C"/>
    <w:rsid w:val="00492041"/>
    <w:rsid w:val="00492A54"/>
    <w:rsid w:val="004934FA"/>
    <w:rsid w:val="004958EC"/>
    <w:rsid w:val="00495F4A"/>
    <w:rsid w:val="00496158"/>
    <w:rsid w:val="004963A7"/>
    <w:rsid w:val="004A0036"/>
    <w:rsid w:val="004A1FBB"/>
    <w:rsid w:val="004A2109"/>
    <w:rsid w:val="004A2F95"/>
    <w:rsid w:val="004A30A0"/>
    <w:rsid w:val="004A47B0"/>
    <w:rsid w:val="004A62F2"/>
    <w:rsid w:val="004B1D85"/>
    <w:rsid w:val="004B2F76"/>
    <w:rsid w:val="004C15D8"/>
    <w:rsid w:val="004C19CD"/>
    <w:rsid w:val="004C1F4C"/>
    <w:rsid w:val="004C2B80"/>
    <w:rsid w:val="004C2C9D"/>
    <w:rsid w:val="004C3700"/>
    <w:rsid w:val="004C445E"/>
    <w:rsid w:val="004C49D0"/>
    <w:rsid w:val="004C5208"/>
    <w:rsid w:val="004C5214"/>
    <w:rsid w:val="004C6592"/>
    <w:rsid w:val="004D02B5"/>
    <w:rsid w:val="004D1002"/>
    <w:rsid w:val="004D1740"/>
    <w:rsid w:val="004D3C9D"/>
    <w:rsid w:val="004D411F"/>
    <w:rsid w:val="004D5209"/>
    <w:rsid w:val="004D5BA2"/>
    <w:rsid w:val="004D5D9E"/>
    <w:rsid w:val="004D760F"/>
    <w:rsid w:val="004D7813"/>
    <w:rsid w:val="004E032D"/>
    <w:rsid w:val="004E075F"/>
    <w:rsid w:val="004E1663"/>
    <w:rsid w:val="004E2F20"/>
    <w:rsid w:val="004E3480"/>
    <w:rsid w:val="004E4881"/>
    <w:rsid w:val="004E69AC"/>
    <w:rsid w:val="004F4080"/>
    <w:rsid w:val="004F58EE"/>
    <w:rsid w:val="004F741C"/>
    <w:rsid w:val="004F78C1"/>
    <w:rsid w:val="00500859"/>
    <w:rsid w:val="00502084"/>
    <w:rsid w:val="00502EB9"/>
    <w:rsid w:val="00503D36"/>
    <w:rsid w:val="00504453"/>
    <w:rsid w:val="00504A50"/>
    <w:rsid w:val="00504C51"/>
    <w:rsid w:val="00505427"/>
    <w:rsid w:val="00506459"/>
    <w:rsid w:val="005064BF"/>
    <w:rsid w:val="0050749B"/>
    <w:rsid w:val="00510400"/>
    <w:rsid w:val="00510D5D"/>
    <w:rsid w:val="005113A0"/>
    <w:rsid w:val="00511DE0"/>
    <w:rsid w:val="005120CD"/>
    <w:rsid w:val="00514B45"/>
    <w:rsid w:val="005155E4"/>
    <w:rsid w:val="005167DB"/>
    <w:rsid w:val="00516D34"/>
    <w:rsid w:val="00517CCE"/>
    <w:rsid w:val="00517E5C"/>
    <w:rsid w:val="00520CE2"/>
    <w:rsid w:val="00520DEE"/>
    <w:rsid w:val="00522800"/>
    <w:rsid w:val="005254D4"/>
    <w:rsid w:val="00525646"/>
    <w:rsid w:val="005267C2"/>
    <w:rsid w:val="0052721A"/>
    <w:rsid w:val="005316F9"/>
    <w:rsid w:val="005348D1"/>
    <w:rsid w:val="0053587A"/>
    <w:rsid w:val="005361DE"/>
    <w:rsid w:val="00536E07"/>
    <w:rsid w:val="005415FE"/>
    <w:rsid w:val="00543A40"/>
    <w:rsid w:val="00544B4C"/>
    <w:rsid w:val="0054510A"/>
    <w:rsid w:val="005464C8"/>
    <w:rsid w:val="00551170"/>
    <w:rsid w:val="00551316"/>
    <w:rsid w:val="00552630"/>
    <w:rsid w:val="00552C94"/>
    <w:rsid w:val="00552DD4"/>
    <w:rsid w:val="00555098"/>
    <w:rsid w:val="005567A1"/>
    <w:rsid w:val="00557340"/>
    <w:rsid w:val="00557400"/>
    <w:rsid w:val="005575B6"/>
    <w:rsid w:val="005618A2"/>
    <w:rsid w:val="00561EF8"/>
    <w:rsid w:val="005629AF"/>
    <w:rsid w:val="00563953"/>
    <w:rsid w:val="005654B7"/>
    <w:rsid w:val="00566411"/>
    <w:rsid w:val="005664EB"/>
    <w:rsid w:val="00566C8A"/>
    <w:rsid w:val="005717C6"/>
    <w:rsid w:val="005726BB"/>
    <w:rsid w:val="005742DE"/>
    <w:rsid w:val="0057526F"/>
    <w:rsid w:val="00575772"/>
    <w:rsid w:val="005764AE"/>
    <w:rsid w:val="005764FC"/>
    <w:rsid w:val="0058173C"/>
    <w:rsid w:val="005829D9"/>
    <w:rsid w:val="00582BC1"/>
    <w:rsid w:val="00583017"/>
    <w:rsid w:val="00586D1E"/>
    <w:rsid w:val="005871A9"/>
    <w:rsid w:val="00590CAC"/>
    <w:rsid w:val="00590E22"/>
    <w:rsid w:val="00591CF7"/>
    <w:rsid w:val="005923B0"/>
    <w:rsid w:val="00593EC2"/>
    <w:rsid w:val="0059477C"/>
    <w:rsid w:val="005949E6"/>
    <w:rsid w:val="00595A2B"/>
    <w:rsid w:val="005971B5"/>
    <w:rsid w:val="005978BE"/>
    <w:rsid w:val="005A07E3"/>
    <w:rsid w:val="005A101C"/>
    <w:rsid w:val="005A122C"/>
    <w:rsid w:val="005A2F13"/>
    <w:rsid w:val="005A2F50"/>
    <w:rsid w:val="005A3231"/>
    <w:rsid w:val="005A4835"/>
    <w:rsid w:val="005A4E9F"/>
    <w:rsid w:val="005A7694"/>
    <w:rsid w:val="005B2C21"/>
    <w:rsid w:val="005B3CB7"/>
    <w:rsid w:val="005C06C4"/>
    <w:rsid w:val="005C19BA"/>
    <w:rsid w:val="005C2817"/>
    <w:rsid w:val="005C2AEA"/>
    <w:rsid w:val="005C567B"/>
    <w:rsid w:val="005C647B"/>
    <w:rsid w:val="005C75CD"/>
    <w:rsid w:val="005C7A4D"/>
    <w:rsid w:val="005D0129"/>
    <w:rsid w:val="005D2DBE"/>
    <w:rsid w:val="005D4B6D"/>
    <w:rsid w:val="005D4E67"/>
    <w:rsid w:val="005D5511"/>
    <w:rsid w:val="005D6E1E"/>
    <w:rsid w:val="005D7583"/>
    <w:rsid w:val="005D7E50"/>
    <w:rsid w:val="005E098F"/>
    <w:rsid w:val="005E237F"/>
    <w:rsid w:val="005E3598"/>
    <w:rsid w:val="005E3C9A"/>
    <w:rsid w:val="005E4379"/>
    <w:rsid w:val="005F2ADF"/>
    <w:rsid w:val="005F469E"/>
    <w:rsid w:val="0060091E"/>
    <w:rsid w:val="0060156E"/>
    <w:rsid w:val="006017B8"/>
    <w:rsid w:val="0060447B"/>
    <w:rsid w:val="00604BF0"/>
    <w:rsid w:val="0060655E"/>
    <w:rsid w:val="00607BB2"/>
    <w:rsid w:val="00607F0E"/>
    <w:rsid w:val="0061174A"/>
    <w:rsid w:val="00611D90"/>
    <w:rsid w:val="00613075"/>
    <w:rsid w:val="006133C9"/>
    <w:rsid w:val="006160FA"/>
    <w:rsid w:val="00616A9E"/>
    <w:rsid w:val="0061755C"/>
    <w:rsid w:val="00617EEB"/>
    <w:rsid w:val="00620799"/>
    <w:rsid w:val="006217B3"/>
    <w:rsid w:val="00623350"/>
    <w:rsid w:val="00624EB5"/>
    <w:rsid w:val="00626394"/>
    <w:rsid w:val="00626EC9"/>
    <w:rsid w:val="00630537"/>
    <w:rsid w:val="006307BF"/>
    <w:rsid w:val="00634600"/>
    <w:rsid w:val="00635353"/>
    <w:rsid w:val="00635417"/>
    <w:rsid w:val="00635D1A"/>
    <w:rsid w:val="006376F8"/>
    <w:rsid w:val="00640BEF"/>
    <w:rsid w:val="00641575"/>
    <w:rsid w:val="00641878"/>
    <w:rsid w:val="0064318C"/>
    <w:rsid w:val="006444EC"/>
    <w:rsid w:val="0064481C"/>
    <w:rsid w:val="00645CE6"/>
    <w:rsid w:val="006464FD"/>
    <w:rsid w:val="006472B6"/>
    <w:rsid w:val="00647C4B"/>
    <w:rsid w:val="006509CB"/>
    <w:rsid w:val="006517F6"/>
    <w:rsid w:val="0065353E"/>
    <w:rsid w:val="006544AF"/>
    <w:rsid w:val="0065501F"/>
    <w:rsid w:val="00662AD5"/>
    <w:rsid w:val="00664374"/>
    <w:rsid w:val="0066448F"/>
    <w:rsid w:val="006646E0"/>
    <w:rsid w:val="00665841"/>
    <w:rsid w:val="0066722E"/>
    <w:rsid w:val="006711DF"/>
    <w:rsid w:val="00671656"/>
    <w:rsid w:val="00671892"/>
    <w:rsid w:val="00672B2A"/>
    <w:rsid w:val="0067314E"/>
    <w:rsid w:val="00674163"/>
    <w:rsid w:val="0067467C"/>
    <w:rsid w:val="00674AFE"/>
    <w:rsid w:val="00674C33"/>
    <w:rsid w:val="00675DE4"/>
    <w:rsid w:val="00675EE3"/>
    <w:rsid w:val="0067628E"/>
    <w:rsid w:val="006763FF"/>
    <w:rsid w:val="00680BE0"/>
    <w:rsid w:val="006825F9"/>
    <w:rsid w:val="00683208"/>
    <w:rsid w:val="00684877"/>
    <w:rsid w:val="00687A89"/>
    <w:rsid w:val="00687CA2"/>
    <w:rsid w:val="00687E4F"/>
    <w:rsid w:val="0069174B"/>
    <w:rsid w:val="006934F5"/>
    <w:rsid w:val="00695674"/>
    <w:rsid w:val="006A0BE7"/>
    <w:rsid w:val="006A12F4"/>
    <w:rsid w:val="006A511D"/>
    <w:rsid w:val="006A5C15"/>
    <w:rsid w:val="006A6450"/>
    <w:rsid w:val="006A7967"/>
    <w:rsid w:val="006B391B"/>
    <w:rsid w:val="006B4A55"/>
    <w:rsid w:val="006B5B46"/>
    <w:rsid w:val="006B716A"/>
    <w:rsid w:val="006B71AF"/>
    <w:rsid w:val="006C09D6"/>
    <w:rsid w:val="006C109E"/>
    <w:rsid w:val="006C1976"/>
    <w:rsid w:val="006C21D3"/>
    <w:rsid w:val="006C22B5"/>
    <w:rsid w:val="006C29A6"/>
    <w:rsid w:val="006C386E"/>
    <w:rsid w:val="006C41B0"/>
    <w:rsid w:val="006C4603"/>
    <w:rsid w:val="006D0347"/>
    <w:rsid w:val="006D0385"/>
    <w:rsid w:val="006D0D12"/>
    <w:rsid w:val="006D18A2"/>
    <w:rsid w:val="006D1A90"/>
    <w:rsid w:val="006D1D95"/>
    <w:rsid w:val="006D2CC5"/>
    <w:rsid w:val="006D3243"/>
    <w:rsid w:val="006D4CC9"/>
    <w:rsid w:val="006D5C70"/>
    <w:rsid w:val="006D6B86"/>
    <w:rsid w:val="006D7771"/>
    <w:rsid w:val="006D7C8A"/>
    <w:rsid w:val="006E1C42"/>
    <w:rsid w:val="006E20CC"/>
    <w:rsid w:val="006E3043"/>
    <w:rsid w:val="006E40FB"/>
    <w:rsid w:val="006E6667"/>
    <w:rsid w:val="006E7F05"/>
    <w:rsid w:val="006F0176"/>
    <w:rsid w:val="006F0296"/>
    <w:rsid w:val="006F03B8"/>
    <w:rsid w:val="006F276F"/>
    <w:rsid w:val="006F467F"/>
    <w:rsid w:val="006F734C"/>
    <w:rsid w:val="00700435"/>
    <w:rsid w:val="00703847"/>
    <w:rsid w:val="00704581"/>
    <w:rsid w:val="007046C7"/>
    <w:rsid w:val="00704F14"/>
    <w:rsid w:val="00705948"/>
    <w:rsid w:val="00705A1D"/>
    <w:rsid w:val="00710730"/>
    <w:rsid w:val="00710BCD"/>
    <w:rsid w:val="00711083"/>
    <w:rsid w:val="0071201A"/>
    <w:rsid w:val="00714CBA"/>
    <w:rsid w:val="00715810"/>
    <w:rsid w:val="00715941"/>
    <w:rsid w:val="00716081"/>
    <w:rsid w:val="007166AD"/>
    <w:rsid w:val="0071773E"/>
    <w:rsid w:val="00722D13"/>
    <w:rsid w:val="00723693"/>
    <w:rsid w:val="007246C2"/>
    <w:rsid w:val="00732067"/>
    <w:rsid w:val="00732E4F"/>
    <w:rsid w:val="00733AE4"/>
    <w:rsid w:val="00733E51"/>
    <w:rsid w:val="00734914"/>
    <w:rsid w:val="00734C82"/>
    <w:rsid w:val="00735500"/>
    <w:rsid w:val="00735B73"/>
    <w:rsid w:val="0073633E"/>
    <w:rsid w:val="0073664C"/>
    <w:rsid w:val="00736C30"/>
    <w:rsid w:val="00737E82"/>
    <w:rsid w:val="007400C8"/>
    <w:rsid w:val="00740260"/>
    <w:rsid w:val="007402CF"/>
    <w:rsid w:val="007407CF"/>
    <w:rsid w:val="00741467"/>
    <w:rsid w:val="00741DC8"/>
    <w:rsid w:val="00742FD9"/>
    <w:rsid w:val="0074349A"/>
    <w:rsid w:val="00744123"/>
    <w:rsid w:val="007443BD"/>
    <w:rsid w:val="00744F8D"/>
    <w:rsid w:val="00745A3E"/>
    <w:rsid w:val="0075274C"/>
    <w:rsid w:val="00752996"/>
    <w:rsid w:val="00756857"/>
    <w:rsid w:val="0076050F"/>
    <w:rsid w:val="00761A79"/>
    <w:rsid w:val="00762F58"/>
    <w:rsid w:val="00764AD8"/>
    <w:rsid w:val="007702DA"/>
    <w:rsid w:val="0077379F"/>
    <w:rsid w:val="00775A34"/>
    <w:rsid w:val="0077643A"/>
    <w:rsid w:val="00776957"/>
    <w:rsid w:val="00776B84"/>
    <w:rsid w:val="0078302A"/>
    <w:rsid w:val="00784236"/>
    <w:rsid w:val="00786F47"/>
    <w:rsid w:val="00787E79"/>
    <w:rsid w:val="00790C81"/>
    <w:rsid w:val="007922A1"/>
    <w:rsid w:val="00792301"/>
    <w:rsid w:val="00793C7A"/>
    <w:rsid w:val="00794CDD"/>
    <w:rsid w:val="00794DEA"/>
    <w:rsid w:val="00795AB3"/>
    <w:rsid w:val="00795AC3"/>
    <w:rsid w:val="00796397"/>
    <w:rsid w:val="00797CC6"/>
    <w:rsid w:val="007A2081"/>
    <w:rsid w:val="007A2EE8"/>
    <w:rsid w:val="007A44AA"/>
    <w:rsid w:val="007A6063"/>
    <w:rsid w:val="007A6DC6"/>
    <w:rsid w:val="007A6E87"/>
    <w:rsid w:val="007B0565"/>
    <w:rsid w:val="007B43B1"/>
    <w:rsid w:val="007B4574"/>
    <w:rsid w:val="007B5F5E"/>
    <w:rsid w:val="007B62E8"/>
    <w:rsid w:val="007B6742"/>
    <w:rsid w:val="007B694F"/>
    <w:rsid w:val="007B72E2"/>
    <w:rsid w:val="007B7A14"/>
    <w:rsid w:val="007C0E62"/>
    <w:rsid w:val="007C2073"/>
    <w:rsid w:val="007C3610"/>
    <w:rsid w:val="007C373E"/>
    <w:rsid w:val="007C38F8"/>
    <w:rsid w:val="007C5384"/>
    <w:rsid w:val="007C634F"/>
    <w:rsid w:val="007C7805"/>
    <w:rsid w:val="007D1456"/>
    <w:rsid w:val="007D2F2F"/>
    <w:rsid w:val="007D4D0F"/>
    <w:rsid w:val="007D567C"/>
    <w:rsid w:val="007D5B01"/>
    <w:rsid w:val="007D5C04"/>
    <w:rsid w:val="007D6AD6"/>
    <w:rsid w:val="007D73D0"/>
    <w:rsid w:val="007D7A9B"/>
    <w:rsid w:val="007E2976"/>
    <w:rsid w:val="007E6659"/>
    <w:rsid w:val="007E7299"/>
    <w:rsid w:val="007E7ED0"/>
    <w:rsid w:val="007F0A1F"/>
    <w:rsid w:val="007F0AA8"/>
    <w:rsid w:val="007F0D8A"/>
    <w:rsid w:val="007F135B"/>
    <w:rsid w:val="007F17A8"/>
    <w:rsid w:val="007F3955"/>
    <w:rsid w:val="007F4F27"/>
    <w:rsid w:val="007F5477"/>
    <w:rsid w:val="007F5ABD"/>
    <w:rsid w:val="007F7854"/>
    <w:rsid w:val="00802991"/>
    <w:rsid w:val="00802CB4"/>
    <w:rsid w:val="00802E4A"/>
    <w:rsid w:val="00804B6B"/>
    <w:rsid w:val="00805960"/>
    <w:rsid w:val="00807737"/>
    <w:rsid w:val="00807E0F"/>
    <w:rsid w:val="00811424"/>
    <w:rsid w:val="00811D53"/>
    <w:rsid w:val="00814259"/>
    <w:rsid w:val="00814C72"/>
    <w:rsid w:val="00815EC9"/>
    <w:rsid w:val="0081724D"/>
    <w:rsid w:val="00817D08"/>
    <w:rsid w:val="00820C3D"/>
    <w:rsid w:val="0082121E"/>
    <w:rsid w:val="008213E4"/>
    <w:rsid w:val="008217DB"/>
    <w:rsid w:val="00821938"/>
    <w:rsid w:val="00821B50"/>
    <w:rsid w:val="00823A67"/>
    <w:rsid w:val="00823EC8"/>
    <w:rsid w:val="00825E04"/>
    <w:rsid w:val="008260C3"/>
    <w:rsid w:val="008265B5"/>
    <w:rsid w:val="00826B7C"/>
    <w:rsid w:val="00826D37"/>
    <w:rsid w:val="00827923"/>
    <w:rsid w:val="00832161"/>
    <w:rsid w:val="008327BA"/>
    <w:rsid w:val="008335C3"/>
    <w:rsid w:val="00836D02"/>
    <w:rsid w:val="00837601"/>
    <w:rsid w:val="00837CED"/>
    <w:rsid w:val="00840331"/>
    <w:rsid w:val="00842114"/>
    <w:rsid w:val="008422B3"/>
    <w:rsid w:val="00842374"/>
    <w:rsid w:val="008438D5"/>
    <w:rsid w:val="00845FA7"/>
    <w:rsid w:val="00846156"/>
    <w:rsid w:val="00846ACB"/>
    <w:rsid w:val="00846C05"/>
    <w:rsid w:val="00850331"/>
    <w:rsid w:val="00851838"/>
    <w:rsid w:val="008520F8"/>
    <w:rsid w:val="008529DE"/>
    <w:rsid w:val="00854238"/>
    <w:rsid w:val="00855D09"/>
    <w:rsid w:val="00860268"/>
    <w:rsid w:val="0086133A"/>
    <w:rsid w:val="00863243"/>
    <w:rsid w:val="00863BA0"/>
    <w:rsid w:val="008665BD"/>
    <w:rsid w:val="008672DE"/>
    <w:rsid w:val="008734C2"/>
    <w:rsid w:val="00875477"/>
    <w:rsid w:val="00875791"/>
    <w:rsid w:val="00876837"/>
    <w:rsid w:val="00876B31"/>
    <w:rsid w:val="00876ED0"/>
    <w:rsid w:val="008772BE"/>
    <w:rsid w:val="00877517"/>
    <w:rsid w:val="0087753F"/>
    <w:rsid w:val="008778E6"/>
    <w:rsid w:val="00881069"/>
    <w:rsid w:val="00884417"/>
    <w:rsid w:val="008847B4"/>
    <w:rsid w:val="00884DCD"/>
    <w:rsid w:val="0088555F"/>
    <w:rsid w:val="008863DA"/>
    <w:rsid w:val="00886676"/>
    <w:rsid w:val="00886B76"/>
    <w:rsid w:val="008917B5"/>
    <w:rsid w:val="00892B28"/>
    <w:rsid w:val="00892D3C"/>
    <w:rsid w:val="0089424B"/>
    <w:rsid w:val="008965C9"/>
    <w:rsid w:val="00896856"/>
    <w:rsid w:val="008973ED"/>
    <w:rsid w:val="008A1C54"/>
    <w:rsid w:val="008A21EF"/>
    <w:rsid w:val="008A24DD"/>
    <w:rsid w:val="008A2E69"/>
    <w:rsid w:val="008A4579"/>
    <w:rsid w:val="008A5C24"/>
    <w:rsid w:val="008A6722"/>
    <w:rsid w:val="008A7AFF"/>
    <w:rsid w:val="008B2204"/>
    <w:rsid w:val="008B3F08"/>
    <w:rsid w:val="008B4BAF"/>
    <w:rsid w:val="008B4C20"/>
    <w:rsid w:val="008B6D4E"/>
    <w:rsid w:val="008C00A0"/>
    <w:rsid w:val="008C015A"/>
    <w:rsid w:val="008C0B1E"/>
    <w:rsid w:val="008C2424"/>
    <w:rsid w:val="008C2474"/>
    <w:rsid w:val="008C2A7E"/>
    <w:rsid w:val="008C3EC4"/>
    <w:rsid w:val="008C5AF0"/>
    <w:rsid w:val="008C646B"/>
    <w:rsid w:val="008C74C6"/>
    <w:rsid w:val="008D0ABD"/>
    <w:rsid w:val="008D34FF"/>
    <w:rsid w:val="008D3C16"/>
    <w:rsid w:val="008D40E3"/>
    <w:rsid w:val="008D665B"/>
    <w:rsid w:val="008D76B1"/>
    <w:rsid w:val="008E0307"/>
    <w:rsid w:val="008E0677"/>
    <w:rsid w:val="008E0AC6"/>
    <w:rsid w:val="008E12BC"/>
    <w:rsid w:val="008E154F"/>
    <w:rsid w:val="008E1B7E"/>
    <w:rsid w:val="008E3CC7"/>
    <w:rsid w:val="008E4D06"/>
    <w:rsid w:val="008F1BDE"/>
    <w:rsid w:val="008F3BF9"/>
    <w:rsid w:val="008F4478"/>
    <w:rsid w:val="008F52E3"/>
    <w:rsid w:val="008F5A83"/>
    <w:rsid w:val="008F6B27"/>
    <w:rsid w:val="00900392"/>
    <w:rsid w:val="00900559"/>
    <w:rsid w:val="00900E7F"/>
    <w:rsid w:val="009016B2"/>
    <w:rsid w:val="00901A69"/>
    <w:rsid w:val="00901ECB"/>
    <w:rsid w:val="0090300A"/>
    <w:rsid w:val="00903525"/>
    <w:rsid w:val="00903E04"/>
    <w:rsid w:val="00904864"/>
    <w:rsid w:val="00904B5E"/>
    <w:rsid w:val="00904E9C"/>
    <w:rsid w:val="00905FCC"/>
    <w:rsid w:val="00906135"/>
    <w:rsid w:val="00906941"/>
    <w:rsid w:val="00907B7E"/>
    <w:rsid w:val="00910077"/>
    <w:rsid w:val="00911FAF"/>
    <w:rsid w:val="00912FD4"/>
    <w:rsid w:val="009137F4"/>
    <w:rsid w:val="00913DCB"/>
    <w:rsid w:val="00914388"/>
    <w:rsid w:val="00914A0E"/>
    <w:rsid w:val="00915BDE"/>
    <w:rsid w:val="00915C4B"/>
    <w:rsid w:val="0091602F"/>
    <w:rsid w:val="0091772E"/>
    <w:rsid w:val="0092056D"/>
    <w:rsid w:val="0092108E"/>
    <w:rsid w:val="0092155F"/>
    <w:rsid w:val="009215BC"/>
    <w:rsid w:val="00924797"/>
    <w:rsid w:val="0092712E"/>
    <w:rsid w:val="00927527"/>
    <w:rsid w:val="00931A06"/>
    <w:rsid w:val="00932FEA"/>
    <w:rsid w:val="009341A1"/>
    <w:rsid w:val="009357AE"/>
    <w:rsid w:val="00935A1E"/>
    <w:rsid w:val="00936AB5"/>
    <w:rsid w:val="00936C61"/>
    <w:rsid w:val="00940A2B"/>
    <w:rsid w:val="00940F9A"/>
    <w:rsid w:val="00941231"/>
    <w:rsid w:val="00942183"/>
    <w:rsid w:val="00943753"/>
    <w:rsid w:val="00945173"/>
    <w:rsid w:val="00945821"/>
    <w:rsid w:val="009458D2"/>
    <w:rsid w:val="0094595F"/>
    <w:rsid w:val="00946857"/>
    <w:rsid w:val="00946CEE"/>
    <w:rsid w:val="009518D6"/>
    <w:rsid w:val="00952E4F"/>
    <w:rsid w:val="00955ABD"/>
    <w:rsid w:val="00957B39"/>
    <w:rsid w:val="00957F4E"/>
    <w:rsid w:val="00960743"/>
    <w:rsid w:val="00961145"/>
    <w:rsid w:val="00961672"/>
    <w:rsid w:val="00962BA3"/>
    <w:rsid w:val="00962F5C"/>
    <w:rsid w:val="0096489E"/>
    <w:rsid w:val="00967FB2"/>
    <w:rsid w:val="009700B1"/>
    <w:rsid w:val="0097193E"/>
    <w:rsid w:val="00972999"/>
    <w:rsid w:val="00972DF2"/>
    <w:rsid w:val="009736E5"/>
    <w:rsid w:val="00973911"/>
    <w:rsid w:val="00975FA8"/>
    <w:rsid w:val="00977C01"/>
    <w:rsid w:val="009822B8"/>
    <w:rsid w:val="009864AA"/>
    <w:rsid w:val="009869C5"/>
    <w:rsid w:val="00987979"/>
    <w:rsid w:val="00990264"/>
    <w:rsid w:val="00990831"/>
    <w:rsid w:val="00991180"/>
    <w:rsid w:val="00992833"/>
    <w:rsid w:val="00992F4B"/>
    <w:rsid w:val="00993D66"/>
    <w:rsid w:val="00993E2D"/>
    <w:rsid w:val="00995244"/>
    <w:rsid w:val="0099545A"/>
    <w:rsid w:val="00995C90"/>
    <w:rsid w:val="009960C0"/>
    <w:rsid w:val="00996217"/>
    <w:rsid w:val="009A1FA4"/>
    <w:rsid w:val="009A2103"/>
    <w:rsid w:val="009A267E"/>
    <w:rsid w:val="009A2829"/>
    <w:rsid w:val="009A2EB4"/>
    <w:rsid w:val="009A2F2D"/>
    <w:rsid w:val="009A3066"/>
    <w:rsid w:val="009A5A40"/>
    <w:rsid w:val="009A6F55"/>
    <w:rsid w:val="009A747C"/>
    <w:rsid w:val="009A7705"/>
    <w:rsid w:val="009B4317"/>
    <w:rsid w:val="009B4518"/>
    <w:rsid w:val="009B558D"/>
    <w:rsid w:val="009B5DA4"/>
    <w:rsid w:val="009B65B4"/>
    <w:rsid w:val="009C0236"/>
    <w:rsid w:val="009C0ED0"/>
    <w:rsid w:val="009C110E"/>
    <w:rsid w:val="009C13B7"/>
    <w:rsid w:val="009C144E"/>
    <w:rsid w:val="009C1505"/>
    <w:rsid w:val="009C15F6"/>
    <w:rsid w:val="009C1CBF"/>
    <w:rsid w:val="009C2C3F"/>
    <w:rsid w:val="009C365F"/>
    <w:rsid w:val="009C70BC"/>
    <w:rsid w:val="009C7D33"/>
    <w:rsid w:val="009D2547"/>
    <w:rsid w:val="009D3B69"/>
    <w:rsid w:val="009D3D94"/>
    <w:rsid w:val="009D43EF"/>
    <w:rsid w:val="009D469D"/>
    <w:rsid w:val="009D4CB0"/>
    <w:rsid w:val="009D52C1"/>
    <w:rsid w:val="009D535D"/>
    <w:rsid w:val="009D7086"/>
    <w:rsid w:val="009D7511"/>
    <w:rsid w:val="009D7DFB"/>
    <w:rsid w:val="009D7ED7"/>
    <w:rsid w:val="009E077E"/>
    <w:rsid w:val="009E0FBB"/>
    <w:rsid w:val="009E1993"/>
    <w:rsid w:val="009E212B"/>
    <w:rsid w:val="009E2401"/>
    <w:rsid w:val="009E4051"/>
    <w:rsid w:val="009E418A"/>
    <w:rsid w:val="009E4434"/>
    <w:rsid w:val="009E72E5"/>
    <w:rsid w:val="009F0AE6"/>
    <w:rsid w:val="009F10BA"/>
    <w:rsid w:val="009F1321"/>
    <w:rsid w:val="009F4E4D"/>
    <w:rsid w:val="009F50B5"/>
    <w:rsid w:val="009F5BED"/>
    <w:rsid w:val="009F6FC3"/>
    <w:rsid w:val="009F711D"/>
    <w:rsid w:val="009F7CF8"/>
    <w:rsid w:val="00A00D96"/>
    <w:rsid w:val="00A01139"/>
    <w:rsid w:val="00A01723"/>
    <w:rsid w:val="00A01BDB"/>
    <w:rsid w:val="00A0246A"/>
    <w:rsid w:val="00A02545"/>
    <w:rsid w:val="00A03200"/>
    <w:rsid w:val="00A04701"/>
    <w:rsid w:val="00A048F0"/>
    <w:rsid w:val="00A06633"/>
    <w:rsid w:val="00A06C15"/>
    <w:rsid w:val="00A06E8F"/>
    <w:rsid w:val="00A07F64"/>
    <w:rsid w:val="00A1121C"/>
    <w:rsid w:val="00A12676"/>
    <w:rsid w:val="00A132A2"/>
    <w:rsid w:val="00A1515C"/>
    <w:rsid w:val="00A1652B"/>
    <w:rsid w:val="00A16D74"/>
    <w:rsid w:val="00A21BCC"/>
    <w:rsid w:val="00A22E07"/>
    <w:rsid w:val="00A26152"/>
    <w:rsid w:val="00A26BC9"/>
    <w:rsid w:val="00A277FA"/>
    <w:rsid w:val="00A30218"/>
    <w:rsid w:val="00A30EC4"/>
    <w:rsid w:val="00A32A56"/>
    <w:rsid w:val="00A33186"/>
    <w:rsid w:val="00A33620"/>
    <w:rsid w:val="00A33C67"/>
    <w:rsid w:val="00A351BA"/>
    <w:rsid w:val="00A355DA"/>
    <w:rsid w:val="00A364FE"/>
    <w:rsid w:val="00A36FB4"/>
    <w:rsid w:val="00A37721"/>
    <w:rsid w:val="00A40316"/>
    <w:rsid w:val="00A40C63"/>
    <w:rsid w:val="00A411C3"/>
    <w:rsid w:val="00A456FB"/>
    <w:rsid w:val="00A458F2"/>
    <w:rsid w:val="00A47F9B"/>
    <w:rsid w:val="00A51050"/>
    <w:rsid w:val="00A5207F"/>
    <w:rsid w:val="00A52196"/>
    <w:rsid w:val="00A52B54"/>
    <w:rsid w:val="00A54DBC"/>
    <w:rsid w:val="00A55CB7"/>
    <w:rsid w:val="00A55E4F"/>
    <w:rsid w:val="00A6064F"/>
    <w:rsid w:val="00A60B51"/>
    <w:rsid w:val="00A61C54"/>
    <w:rsid w:val="00A63A4B"/>
    <w:rsid w:val="00A63F64"/>
    <w:rsid w:val="00A657F8"/>
    <w:rsid w:val="00A65E50"/>
    <w:rsid w:val="00A70667"/>
    <w:rsid w:val="00A70D5A"/>
    <w:rsid w:val="00A724F0"/>
    <w:rsid w:val="00A73A70"/>
    <w:rsid w:val="00A73DF3"/>
    <w:rsid w:val="00A7454E"/>
    <w:rsid w:val="00A7508B"/>
    <w:rsid w:val="00A75CE7"/>
    <w:rsid w:val="00A7615F"/>
    <w:rsid w:val="00A763DB"/>
    <w:rsid w:val="00A80033"/>
    <w:rsid w:val="00A8071B"/>
    <w:rsid w:val="00A807BD"/>
    <w:rsid w:val="00A81082"/>
    <w:rsid w:val="00A8110C"/>
    <w:rsid w:val="00A81485"/>
    <w:rsid w:val="00A81B15"/>
    <w:rsid w:val="00A81BA9"/>
    <w:rsid w:val="00A82FCB"/>
    <w:rsid w:val="00A8345D"/>
    <w:rsid w:val="00A84F01"/>
    <w:rsid w:val="00A86910"/>
    <w:rsid w:val="00A8733D"/>
    <w:rsid w:val="00A903B1"/>
    <w:rsid w:val="00A905DE"/>
    <w:rsid w:val="00A90F80"/>
    <w:rsid w:val="00A9124A"/>
    <w:rsid w:val="00A919E9"/>
    <w:rsid w:val="00A91D00"/>
    <w:rsid w:val="00A9406A"/>
    <w:rsid w:val="00A955C6"/>
    <w:rsid w:val="00A95EBB"/>
    <w:rsid w:val="00A96710"/>
    <w:rsid w:val="00A9759A"/>
    <w:rsid w:val="00AA0679"/>
    <w:rsid w:val="00AA2BA0"/>
    <w:rsid w:val="00AA2CFF"/>
    <w:rsid w:val="00AA321D"/>
    <w:rsid w:val="00AA41C8"/>
    <w:rsid w:val="00AA4224"/>
    <w:rsid w:val="00AA4352"/>
    <w:rsid w:val="00AA49A6"/>
    <w:rsid w:val="00AA6799"/>
    <w:rsid w:val="00AA68CF"/>
    <w:rsid w:val="00AB1A7A"/>
    <w:rsid w:val="00AB4247"/>
    <w:rsid w:val="00AB49FB"/>
    <w:rsid w:val="00AB555C"/>
    <w:rsid w:val="00AB7A94"/>
    <w:rsid w:val="00AC0BB0"/>
    <w:rsid w:val="00AC3179"/>
    <w:rsid w:val="00AD145C"/>
    <w:rsid w:val="00AD151E"/>
    <w:rsid w:val="00AD2B90"/>
    <w:rsid w:val="00AD3F65"/>
    <w:rsid w:val="00AD6516"/>
    <w:rsid w:val="00AE066F"/>
    <w:rsid w:val="00AE0CB5"/>
    <w:rsid w:val="00AE1D7B"/>
    <w:rsid w:val="00AE52E7"/>
    <w:rsid w:val="00AE5A7A"/>
    <w:rsid w:val="00AE683E"/>
    <w:rsid w:val="00AE75D6"/>
    <w:rsid w:val="00AF0013"/>
    <w:rsid w:val="00AF10A3"/>
    <w:rsid w:val="00AF128F"/>
    <w:rsid w:val="00AF16A5"/>
    <w:rsid w:val="00AF3E75"/>
    <w:rsid w:val="00AF4A41"/>
    <w:rsid w:val="00AF554B"/>
    <w:rsid w:val="00AF5819"/>
    <w:rsid w:val="00AF64B8"/>
    <w:rsid w:val="00AF6B76"/>
    <w:rsid w:val="00B05283"/>
    <w:rsid w:val="00B06DA0"/>
    <w:rsid w:val="00B11ECC"/>
    <w:rsid w:val="00B12215"/>
    <w:rsid w:val="00B156C5"/>
    <w:rsid w:val="00B15CD2"/>
    <w:rsid w:val="00B16C4C"/>
    <w:rsid w:val="00B17E23"/>
    <w:rsid w:val="00B20511"/>
    <w:rsid w:val="00B2199A"/>
    <w:rsid w:val="00B25A0A"/>
    <w:rsid w:val="00B2675D"/>
    <w:rsid w:val="00B30C8A"/>
    <w:rsid w:val="00B3173A"/>
    <w:rsid w:val="00B317C9"/>
    <w:rsid w:val="00B3250B"/>
    <w:rsid w:val="00B33F2E"/>
    <w:rsid w:val="00B35134"/>
    <w:rsid w:val="00B35711"/>
    <w:rsid w:val="00B37972"/>
    <w:rsid w:val="00B4105B"/>
    <w:rsid w:val="00B433D7"/>
    <w:rsid w:val="00B43C6F"/>
    <w:rsid w:val="00B46657"/>
    <w:rsid w:val="00B4734A"/>
    <w:rsid w:val="00B50DB3"/>
    <w:rsid w:val="00B519AD"/>
    <w:rsid w:val="00B551EB"/>
    <w:rsid w:val="00B60069"/>
    <w:rsid w:val="00B60C41"/>
    <w:rsid w:val="00B63CA4"/>
    <w:rsid w:val="00B67317"/>
    <w:rsid w:val="00B72E0B"/>
    <w:rsid w:val="00B730C6"/>
    <w:rsid w:val="00B73C3E"/>
    <w:rsid w:val="00B73C79"/>
    <w:rsid w:val="00B74668"/>
    <w:rsid w:val="00B75685"/>
    <w:rsid w:val="00B75AF4"/>
    <w:rsid w:val="00B75B58"/>
    <w:rsid w:val="00B75CE1"/>
    <w:rsid w:val="00B80203"/>
    <w:rsid w:val="00B81BF9"/>
    <w:rsid w:val="00B81F77"/>
    <w:rsid w:val="00B836B1"/>
    <w:rsid w:val="00B83AB8"/>
    <w:rsid w:val="00B83F26"/>
    <w:rsid w:val="00B86DBD"/>
    <w:rsid w:val="00B92497"/>
    <w:rsid w:val="00B9281B"/>
    <w:rsid w:val="00B9347E"/>
    <w:rsid w:val="00B93E20"/>
    <w:rsid w:val="00B94832"/>
    <w:rsid w:val="00B95A83"/>
    <w:rsid w:val="00B95B86"/>
    <w:rsid w:val="00B95DC3"/>
    <w:rsid w:val="00B96641"/>
    <w:rsid w:val="00B97DD6"/>
    <w:rsid w:val="00BA08CE"/>
    <w:rsid w:val="00BA1E94"/>
    <w:rsid w:val="00BA2321"/>
    <w:rsid w:val="00BA38B7"/>
    <w:rsid w:val="00BA3D48"/>
    <w:rsid w:val="00BA5086"/>
    <w:rsid w:val="00BA50AE"/>
    <w:rsid w:val="00BA57D1"/>
    <w:rsid w:val="00BA61B0"/>
    <w:rsid w:val="00BA6291"/>
    <w:rsid w:val="00BA67A9"/>
    <w:rsid w:val="00BB0A9D"/>
    <w:rsid w:val="00BB159F"/>
    <w:rsid w:val="00BB208C"/>
    <w:rsid w:val="00BB26B2"/>
    <w:rsid w:val="00BB44D4"/>
    <w:rsid w:val="00BB5491"/>
    <w:rsid w:val="00BB59F7"/>
    <w:rsid w:val="00BB65F2"/>
    <w:rsid w:val="00BB68C7"/>
    <w:rsid w:val="00BB6BAA"/>
    <w:rsid w:val="00BB6E2B"/>
    <w:rsid w:val="00BC0174"/>
    <w:rsid w:val="00BC0952"/>
    <w:rsid w:val="00BC29D4"/>
    <w:rsid w:val="00BC2BE2"/>
    <w:rsid w:val="00BC2F31"/>
    <w:rsid w:val="00BC4EEB"/>
    <w:rsid w:val="00BC5071"/>
    <w:rsid w:val="00BC50D2"/>
    <w:rsid w:val="00BD0430"/>
    <w:rsid w:val="00BD3DD3"/>
    <w:rsid w:val="00BD41C1"/>
    <w:rsid w:val="00BD434E"/>
    <w:rsid w:val="00BD6485"/>
    <w:rsid w:val="00BD662D"/>
    <w:rsid w:val="00BD7072"/>
    <w:rsid w:val="00BE0C25"/>
    <w:rsid w:val="00BE36BB"/>
    <w:rsid w:val="00BE41C3"/>
    <w:rsid w:val="00BF002E"/>
    <w:rsid w:val="00BF2E23"/>
    <w:rsid w:val="00BF3A96"/>
    <w:rsid w:val="00BF3CA8"/>
    <w:rsid w:val="00BF4830"/>
    <w:rsid w:val="00BF4843"/>
    <w:rsid w:val="00BF551E"/>
    <w:rsid w:val="00BF6B59"/>
    <w:rsid w:val="00BF7601"/>
    <w:rsid w:val="00C002BE"/>
    <w:rsid w:val="00C00DA4"/>
    <w:rsid w:val="00C01D65"/>
    <w:rsid w:val="00C0221B"/>
    <w:rsid w:val="00C02D58"/>
    <w:rsid w:val="00C033EB"/>
    <w:rsid w:val="00C03F97"/>
    <w:rsid w:val="00C05EE9"/>
    <w:rsid w:val="00C0722B"/>
    <w:rsid w:val="00C11382"/>
    <w:rsid w:val="00C11B35"/>
    <w:rsid w:val="00C13B5B"/>
    <w:rsid w:val="00C14CB4"/>
    <w:rsid w:val="00C15627"/>
    <w:rsid w:val="00C1590E"/>
    <w:rsid w:val="00C17972"/>
    <w:rsid w:val="00C17B55"/>
    <w:rsid w:val="00C203FA"/>
    <w:rsid w:val="00C20BE3"/>
    <w:rsid w:val="00C210FA"/>
    <w:rsid w:val="00C21EA1"/>
    <w:rsid w:val="00C245A0"/>
    <w:rsid w:val="00C31731"/>
    <w:rsid w:val="00C346D0"/>
    <w:rsid w:val="00C34C4E"/>
    <w:rsid w:val="00C35004"/>
    <w:rsid w:val="00C3643B"/>
    <w:rsid w:val="00C3694B"/>
    <w:rsid w:val="00C36FD9"/>
    <w:rsid w:val="00C40891"/>
    <w:rsid w:val="00C41080"/>
    <w:rsid w:val="00C4313A"/>
    <w:rsid w:val="00C43AC0"/>
    <w:rsid w:val="00C43C5B"/>
    <w:rsid w:val="00C441EF"/>
    <w:rsid w:val="00C447C0"/>
    <w:rsid w:val="00C45FA2"/>
    <w:rsid w:val="00C46E69"/>
    <w:rsid w:val="00C53E83"/>
    <w:rsid w:val="00C60291"/>
    <w:rsid w:val="00C60618"/>
    <w:rsid w:val="00C60888"/>
    <w:rsid w:val="00C60C86"/>
    <w:rsid w:val="00C61572"/>
    <w:rsid w:val="00C61ED8"/>
    <w:rsid w:val="00C62652"/>
    <w:rsid w:val="00C648C0"/>
    <w:rsid w:val="00C65CB5"/>
    <w:rsid w:val="00C702F8"/>
    <w:rsid w:val="00C7036D"/>
    <w:rsid w:val="00C705AC"/>
    <w:rsid w:val="00C70CE1"/>
    <w:rsid w:val="00C711C6"/>
    <w:rsid w:val="00C719CE"/>
    <w:rsid w:val="00C724C9"/>
    <w:rsid w:val="00C73A0A"/>
    <w:rsid w:val="00C76FB1"/>
    <w:rsid w:val="00C773E3"/>
    <w:rsid w:val="00C85108"/>
    <w:rsid w:val="00C85710"/>
    <w:rsid w:val="00C8589E"/>
    <w:rsid w:val="00C86F18"/>
    <w:rsid w:val="00C87A60"/>
    <w:rsid w:val="00C87F36"/>
    <w:rsid w:val="00C92329"/>
    <w:rsid w:val="00C9341E"/>
    <w:rsid w:val="00C93FB0"/>
    <w:rsid w:val="00C94786"/>
    <w:rsid w:val="00C95C6F"/>
    <w:rsid w:val="00C95CC2"/>
    <w:rsid w:val="00C975C1"/>
    <w:rsid w:val="00CA0248"/>
    <w:rsid w:val="00CA028B"/>
    <w:rsid w:val="00CA0669"/>
    <w:rsid w:val="00CA2BD9"/>
    <w:rsid w:val="00CA3C0B"/>
    <w:rsid w:val="00CA7013"/>
    <w:rsid w:val="00CA7846"/>
    <w:rsid w:val="00CB4F5D"/>
    <w:rsid w:val="00CB51EE"/>
    <w:rsid w:val="00CB53D5"/>
    <w:rsid w:val="00CB5623"/>
    <w:rsid w:val="00CB5F98"/>
    <w:rsid w:val="00CB703D"/>
    <w:rsid w:val="00CC0175"/>
    <w:rsid w:val="00CC0D99"/>
    <w:rsid w:val="00CC1CAC"/>
    <w:rsid w:val="00CC2C00"/>
    <w:rsid w:val="00CC324E"/>
    <w:rsid w:val="00CC3780"/>
    <w:rsid w:val="00CC38E1"/>
    <w:rsid w:val="00CC44F0"/>
    <w:rsid w:val="00CC64DE"/>
    <w:rsid w:val="00CD135A"/>
    <w:rsid w:val="00CD1B40"/>
    <w:rsid w:val="00CD2C05"/>
    <w:rsid w:val="00CD303D"/>
    <w:rsid w:val="00CD4ADC"/>
    <w:rsid w:val="00CD57E6"/>
    <w:rsid w:val="00CD6340"/>
    <w:rsid w:val="00CD64DC"/>
    <w:rsid w:val="00CE0764"/>
    <w:rsid w:val="00CE163D"/>
    <w:rsid w:val="00CE2CBB"/>
    <w:rsid w:val="00CE61D2"/>
    <w:rsid w:val="00CE764F"/>
    <w:rsid w:val="00CF1784"/>
    <w:rsid w:val="00CF2BD3"/>
    <w:rsid w:val="00CF2EF7"/>
    <w:rsid w:val="00CF2F07"/>
    <w:rsid w:val="00CF4E5C"/>
    <w:rsid w:val="00CF5760"/>
    <w:rsid w:val="00CF600D"/>
    <w:rsid w:val="00D010C4"/>
    <w:rsid w:val="00D02718"/>
    <w:rsid w:val="00D02A09"/>
    <w:rsid w:val="00D02B44"/>
    <w:rsid w:val="00D02C0D"/>
    <w:rsid w:val="00D03533"/>
    <w:rsid w:val="00D076CD"/>
    <w:rsid w:val="00D1002C"/>
    <w:rsid w:val="00D1187F"/>
    <w:rsid w:val="00D128DF"/>
    <w:rsid w:val="00D12FE1"/>
    <w:rsid w:val="00D146CD"/>
    <w:rsid w:val="00D14F36"/>
    <w:rsid w:val="00D1582C"/>
    <w:rsid w:val="00D17894"/>
    <w:rsid w:val="00D17E40"/>
    <w:rsid w:val="00D202F9"/>
    <w:rsid w:val="00D207D1"/>
    <w:rsid w:val="00D2157A"/>
    <w:rsid w:val="00D215FF"/>
    <w:rsid w:val="00D25B1D"/>
    <w:rsid w:val="00D268A3"/>
    <w:rsid w:val="00D27472"/>
    <w:rsid w:val="00D27A2E"/>
    <w:rsid w:val="00D300A8"/>
    <w:rsid w:val="00D32A4B"/>
    <w:rsid w:val="00D339DD"/>
    <w:rsid w:val="00D36111"/>
    <w:rsid w:val="00D3725B"/>
    <w:rsid w:val="00D40193"/>
    <w:rsid w:val="00D420DB"/>
    <w:rsid w:val="00D449BE"/>
    <w:rsid w:val="00D45A8A"/>
    <w:rsid w:val="00D45D23"/>
    <w:rsid w:val="00D46191"/>
    <w:rsid w:val="00D465F2"/>
    <w:rsid w:val="00D47414"/>
    <w:rsid w:val="00D47674"/>
    <w:rsid w:val="00D54C57"/>
    <w:rsid w:val="00D55164"/>
    <w:rsid w:val="00D55C9B"/>
    <w:rsid w:val="00D55CB0"/>
    <w:rsid w:val="00D6095F"/>
    <w:rsid w:val="00D6293C"/>
    <w:rsid w:val="00D6316D"/>
    <w:rsid w:val="00D63695"/>
    <w:rsid w:val="00D64363"/>
    <w:rsid w:val="00D64DAD"/>
    <w:rsid w:val="00D65CCD"/>
    <w:rsid w:val="00D6613B"/>
    <w:rsid w:val="00D6614E"/>
    <w:rsid w:val="00D677E7"/>
    <w:rsid w:val="00D749F8"/>
    <w:rsid w:val="00D7576B"/>
    <w:rsid w:val="00D7760B"/>
    <w:rsid w:val="00D81AC5"/>
    <w:rsid w:val="00D82745"/>
    <w:rsid w:val="00D832C7"/>
    <w:rsid w:val="00D843F9"/>
    <w:rsid w:val="00D903C1"/>
    <w:rsid w:val="00D90B20"/>
    <w:rsid w:val="00D9231A"/>
    <w:rsid w:val="00D93159"/>
    <w:rsid w:val="00D93451"/>
    <w:rsid w:val="00D94711"/>
    <w:rsid w:val="00D95227"/>
    <w:rsid w:val="00D966CF"/>
    <w:rsid w:val="00D96A23"/>
    <w:rsid w:val="00DA0044"/>
    <w:rsid w:val="00DA0FC8"/>
    <w:rsid w:val="00DA1747"/>
    <w:rsid w:val="00DA1822"/>
    <w:rsid w:val="00DA1C9F"/>
    <w:rsid w:val="00DA3889"/>
    <w:rsid w:val="00DA50BC"/>
    <w:rsid w:val="00DA591A"/>
    <w:rsid w:val="00DA5F0F"/>
    <w:rsid w:val="00DA5FC0"/>
    <w:rsid w:val="00DA6C3E"/>
    <w:rsid w:val="00DA7BFD"/>
    <w:rsid w:val="00DB13A4"/>
    <w:rsid w:val="00DB1D0B"/>
    <w:rsid w:val="00DB2338"/>
    <w:rsid w:val="00DB34C5"/>
    <w:rsid w:val="00DB491B"/>
    <w:rsid w:val="00DC1E30"/>
    <w:rsid w:val="00DC2631"/>
    <w:rsid w:val="00DC2AE1"/>
    <w:rsid w:val="00DC3B54"/>
    <w:rsid w:val="00DC56A3"/>
    <w:rsid w:val="00DC57CF"/>
    <w:rsid w:val="00DC5FD6"/>
    <w:rsid w:val="00DC6AE8"/>
    <w:rsid w:val="00DC7639"/>
    <w:rsid w:val="00DC7979"/>
    <w:rsid w:val="00DD1C2A"/>
    <w:rsid w:val="00DD2108"/>
    <w:rsid w:val="00DD2D15"/>
    <w:rsid w:val="00DD2FEB"/>
    <w:rsid w:val="00DD5CB3"/>
    <w:rsid w:val="00DD65C6"/>
    <w:rsid w:val="00DD727F"/>
    <w:rsid w:val="00DD72D9"/>
    <w:rsid w:val="00DE0361"/>
    <w:rsid w:val="00DE083D"/>
    <w:rsid w:val="00DE15AE"/>
    <w:rsid w:val="00DE49C9"/>
    <w:rsid w:val="00DE4BE7"/>
    <w:rsid w:val="00DE54F4"/>
    <w:rsid w:val="00DE7CDB"/>
    <w:rsid w:val="00DF06FD"/>
    <w:rsid w:val="00DF0DDA"/>
    <w:rsid w:val="00DF0F2F"/>
    <w:rsid w:val="00DF1B76"/>
    <w:rsid w:val="00DF3394"/>
    <w:rsid w:val="00DF3C4D"/>
    <w:rsid w:val="00DF418D"/>
    <w:rsid w:val="00DF62D7"/>
    <w:rsid w:val="00DF6970"/>
    <w:rsid w:val="00DF6BB0"/>
    <w:rsid w:val="00E034B1"/>
    <w:rsid w:val="00E03713"/>
    <w:rsid w:val="00E0481D"/>
    <w:rsid w:val="00E058BA"/>
    <w:rsid w:val="00E05C63"/>
    <w:rsid w:val="00E064E0"/>
    <w:rsid w:val="00E0661B"/>
    <w:rsid w:val="00E06CB4"/>
    <w:rsid w:val="00E071EB"/>
    <w:rsid w:val="00E07B8B"/>
    <w:rsid w:val="00E106E8"/>
    <w:rsid w:val="00E109B1"/>
    <w:rsid w:val="00E12A6E"/>
    <w:rsid w:val="00E12B2C"/>
    <w:rsid w:val="00E13299"/>
    <w:rsid w:val="00E13C2F"/>
    <w:rsid w:val="00E1406A"/>
    <w:rsid w:val="00E144DB"/>
    <w:rsid w:val="00E14A83"/>
    <w:rsid w:val="00E169E1"/>
    <w:rsid w:val="00E1765A"/>
    <w:rsid w:val="00E20AE9"/>
    <w:rsid w:val="00E217C8"/>
    <w:rsid w:val="00E21B47"/>
    <w:rsid w:val="00E225CB"/>
    <w:rsid w:val="00E226BC"/>
    <w:rsid w:val="00E30ED5"/>
    <w:rsid w:val="00E3234E"/>
    <w:rsid w:val="00E32358"/>
    <w:rsid w:val="00E324C3"/>
    <w:rsid w:val="00E32DB9"/>
    <w:rsid w:val="00E32F5C"/>
    <w:rsid w:val="00E33804"/>
    <w:rsid w:val="00E35EAE"/>
    <w:rsid w:val="00E36BB2"/>
    <w:rsid w:val="00E407C2"/>
    <w:rsid w:val="00E41773"/>
    <w:rsid w:val="00E42838"/>
    <w:rsid w:val="00E45D31"/>
    <w:rsid w:val="00E461B0"/>
    <w:rsid w:val="00E47F72"/>
    <w:rsid w:val="00E5061A"/>
    <w:rsid w:val="00E5089C"/>
    <w:rsid w:val="00E50A1E"/>
    <w:rsid w:val="00E50A51"/>
    <w:rsid w:val="00E51728"/>
    <w:rsid w:val="00E521E5"/>
    <w:rsid w:val="00E53B8B"/>
    <w:rsid w:val="00E53F58"/>
    <w:rsid w:val="00E54B22"/>
    <w:rsid w:val="00E54E97"/>
    <w:rsid w:val="00E5626F"/>
    <w:rsid w:val="00E568B2"/>
    <w:rsid w:val="00E602E5"/>
    <w:rsid w:val="00E611E8"/>
    <w:rsid w:val="00E63D21"/>
    <w:rsid w:val="00E6481C"/>
    <w:rsid w:val="00E64C27"/>
    <w:rsid w:val="00E65A95"/>
    <w:rsid w:val="00E678F5"/>
    <w:rsid w:val="00E70D8E"/>
    <w:rsid w:val="00E71600"/>
    <w:rsid w:val="00E71721"/>
    <w:rsid w:val="00E731EC"/>
    <w:rsid w:val="00E742C0"/>
    <w:rsid w:val="00E743A7"/>
    <w:rsid w:val="00E7587A"/>
    <w:rsid w:val="00E75888"/>
    <w:rsid w:val="00E80CEF"/>
    <w:rsid w:val="00E8121F"/>
    <w:rsid w:val="00E81257"/>
    <w:rsid w:val="00E818E1"/>
    <w:rsid w:val="00E8356F"/>
    <w:rsid w:val="00E851BF"/>
    <w:rsid w:val="00E85479"/>
    <w:rsid w:val="00E8710A"/>
    <w:rsid w:val="00E90291"/>
    <w:rsid w:val="00E91A2E"/>
    <w:rsid w:val="00E9217E"/>
    <w:rsid w:val="00E925CC"/>
    <w:rsid w:val="00E93DA7"/>
    <w:rsid w:val="00E94098"/>
    <w:rsid w:val="00E96AF6"/>
    <w:rsid w:val="00EA061A"/>
    <w:rsid w:val="00EA10A9"/>
    <w:rsid w:val="00EA133B"/>
    <w:rsid w:val="00EA2F97"/>
    <w:rsid w:val="00EA6F68"/>
    <w:rsid w:val="00EA7724"/>
    <w:rsid w:val="00EA7EF0"/>
    <w:rsid w:val="00EB128E"/>
    <w:rsid w:val="00EB146A"/>
    <w:rsid w:val="00EB1B65"/>
    <w:rsid w:val="00EB4439"/>
    <w:rsid w:val="00EB49EF"/>
    <w:rsid w:val="00EB794D"/>
    <w:rsid w:val="00EC0568"/>
    <w:rsid w:val="00EC1AC4"/>
    <w:rsid w:val="00EC1D41"/>
    <w:rsid w:val="00EC1FE8"/>
    <w:rsid w:val="00EC3972"/>
    <w:rsid w:val="00EC3B69"/>
    <w:rsid w:val="00EC3BEE"/>
    <w:rsid w:val="00EC3DB1"/>
    <w:rsid w:val="00EC3DCD"/>
    <w:rsid w:val="00EC4228"/>
    <w:rsid w:val="00EC46FF"/>
    <w:rsid w:val="00EC5599"/>
    <w:rsid w:val="00EC6DBB"/>
    <w:rsid w:val="00ED1D04"/>
    <w:rsid w:val="00ED3AF9"/>
    <w:rsid w:val="00ED65CE"/>
    <w:rsid w:val="00ED6708"/>
    <w:rsid w:val="00ED6A22"/>
    <w:rsid w:val="00ED6A34"/>
    <w:rsid w:val="00ED74CE"/>
    <w:rsid w:val="00EE0FB8"/>
    <w:rsid w:val="00EE1F5E"/>
    <w:rsid w:val="00EE38B8"/>
    <w:rsid w:val="00EE48FA"/>
    <w:rsid w:val="00EE50CB"/>
    <w:rsid w:val="00EE6A92"/>
    <w:rsid w:val="00EE7281"/>
    <w:rsid w:val="00EE7CC4"/>
    <w:rsid w:val="00EE7E0D"/>
    <w:rsid w:val="00EE7F69"/>
    <w:rsid w:val="00EF0A1B"/>
    <w:rsid w:val="00EF0C50"/>
    <w:rsid w:val="00EF216D"/>
    <w:rsid w:val="00EF26B4"/>
    <w:rsid w:val="00EF2A7D"/>
    <w:rsid w:val="00EF33EE"/>
    <w:rsid w:val="00EF40DD"/>
    <w:rsid w:val="00EF44A8"/>
    <w:rsid w:val="00EF5BA2"/>
    <w:rsid w:val="00EF7802"/>
    <w:rsid w:val="00EF79F4"/>
    <w:rsid w:val="00F0148E"/>
    <w:rsid w:val="00F02C80"/>
    <w:rsid w:val="00F052B5"/>
    <w:rsid w:val="00F05301"/>
    <w:rsid w:val="00F0678A"/>
    <w:rsid w:val="00F07406"/>
    <w:rsid w:val="00F0794C"/>
    <w:rsid w:val="00F12663"/>
    <w:rsid w:val="00F135E4"/>
    <w:rsid w:val="00F140E6"/>
    <w:rsid w:val="00F15144"/>
    <w:rsid w:val="00F17452"/>
    <w:rsid w:val="00F17FF9"/>
    <w:rsid w:val="00F20037"/>
    <w:rsid w:val="00F2045B"/>
    <w:rsid w:val="00F219F5"/>
    <w:rsid w:val="00F22533"/>
    <w:rsid w:val="00F2308B"/>
    <w:rsid w:val="00F23DDC"/>
    <w:rsid w:val="00F244FE"/>
    <w:rsid w:val="00F27C02"/>
    <w:rsid w:val="00F27DD2"/>
    <w:rsid w:val="00F319F4"/>
    <w:rsid w:val="00F324E9"/>
    <w:rsid w:val="00F33877"/>
    <w:rsid w:val="00F346C1"/>
    <w:rsid w:val="00F347D9"/>
    <w:rsid w:val="00F34A4F"/>
    <w:rsid w:val="00F35754"/>
    <w:rsid w:val="00F35938"/>
    <w:rsid w:val="00F376E6"/>
    <w:rsid w:val="00F37AFC"/>
    <w:rsid w:val="00F40985"/>
    <w:rsid w:val="00F40EF8"/>
    <w:rsid w:val="00F42C1B"/>
    <w:rsid w:val="00F42FF9"/>
    <w:rsid w:val="00F43316"/>
    <w:rsid w:val="00F46F23"/>
    <w:rsid w:val="00F470B7"/>
    <w:rsid w:val="00F536CE"/>
    <w:rsid w:val="00F53A8C"/>
    <w:rsid w:val="00F62FC5"/>
    <w:rsid w:val="00F6309F"/>
    <w:rsid w:val="00F63C7F"/>
    <w:rsid w:val="00F63EF5"/>
    <w:rsid w:val="00F64844"/>
    <w:rsid w:val="00F64D40"/>
    <w:rsid w:val="00F65F60"/>
    <w:rsid w:val="00F71154"/>
    <w:rsid w:val="00F71F42"/>
    <w:rsid w:val="00F72D5E"/>
    <w:rsid w:val="00F7388B"/>
    <w:rsid w:val="00F7484C"/>
    <w:rsid w:val="00F75E93"/>
    <w:rsid w:val="00F80590"/>
    <w:rsid w:val="00F81F55"/>
    <w:rsid w:val="00F81FAB"/>
    <w:rsid w:val="00F8215F"/>
    <w:rsid w:val="00F860F3"/>
    <w:rsid w:val="00F87349"/>
    <w:rsid w:val="00F87CD2"/>
    <w:rsid w:val="00F900DB"/>
    <w:rsid w:val="00F91894"/>
    <w:rsid w:val="00F9208B"/>
    <w:rsid w:val="00F925B7"/>
    <w:rsid w:val="00F93A0B"/>
    <w:rsid w:val="00F9451E"/>
    <w:rsid w:val="00F94742"/>
    <w:rsid w:val="00F94AEB"/>
    <w:rsid w:val="00F95EC0"/>
    <w:rsid w:val="00F96978"/>
    <w:rsid w:val="00FA12BE"/>
    <w:rsid w:val="00FA12F0"/>
    <w:rsid w:val="00FA2140"/>
    <w:rsid w:val="00FA2324"/>
    <w:rsid w:val="00FA5210"/>
    <w:rsid w:val="00FA7AF3"/>
    <w:rsid w:val="00FB2A9F"/>
    <w:rsid w:val="00FB35E8"/>
    <w:rsid w:val="00FB35F0"/>
    <w:rsid w:val="00FC0CCF"/>
    <w:rsid w:val="00FC2A7A"/>
    <w:rsid w:val="00FC30CE"/>
    <w:rsid w:val="00FC3A18"/>
    <w:rsid w:val="00FC4614"/>
    <w:rsid w:val="00FC6CB7"/>
    <w:rsid w:val="00FC7019"/>
    <w:rsid w:val="00FD12DB"/>
    <w:rsid w:val="00FD1D74"/>
    <w:rsid w:val="00FD3496"/>
    <w:rsid w:val="00FD78CA"/>
    <w:rsid w:val="00FE08DA"/>
    <w:rsid w:val="00FE1D3C"/>
    <w:rsid w:val="00FE3BAC"/>
    <w:rsid w:val="00FE4E37"/>
    <w:rsid w:val="00FE5FE7"/>
    <w:rsid w:val="00FE6914"/>
    <w:rsid w:val="00FE71DF"/>
    <w:rsid w:val="00FE7384"/>
    <w:rsid w:val="00FE7532"/>
    <w:rsid w:val="00FF1DE7"/>
    <w:rsid w:val="00FF20CC"/>
    <w:rsid w:val="00FF4020"/>
    <w:rsid w:val="00FF436A"/>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243C0"/>
  <w15:docId w15:val="{DC777267-29F7-4353-A3A6-B887783B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993166-5755-421E-B530-C244684CB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1325</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lanning</dc:creator>
  <cp:keywords/>
  <dc:description/>
  <cp:lastModifiedBy>Gary Kincannon</cp:lastModifiedBy>
  <cp:revision>2</cp:revision>
  <cp:lastPrinted>2022-07-21T17:32:00Z</cp:lastPrinted>
  <dcterms:created xsi:type="dcterms:W3CDTF">2022-10-05T01:36:00Z</dcterms:created>
  <dcterms:modified xsi:type="dcterms:W3CDTF">2022-10-05T01:36:00Z</dcterms:modified>
</cp:coreProperties>
</file>