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6B89BFCD" w:rsidR="00C11B35" w:rsidRPr="0074410F" w:rsidRDefault="003A55CE" w:rsidP="00C11B35">
      <w:pPr>
        <w:spacing w:line="240" w:lineRule="auto"/>
        <w:jc w:val="both"/>
        <w:rPr>
          <w:rFonts w:cstheme="minorHAnsi"/>
          <w:sz w:val="24"/>
          <w:szCs w:val="24"/>
        </w:rPr>
      </w:pPr>
      <w:r w:rsidRPr="0074410F">
        <w:rPr>
          <w:rFonts w:cstheme="minorHAnsi"/>
          <w:color w:val="000000" w:themeColor="text1"/>
          <w:sz w:val="24"/>
          <w:szCs w:val="24"/>
        </w:rPr>
        <w:t>Mayor Strauss</w:t>
      </w:r>
      <w:r w:rsidR="00C11B35" w:rsidRPr="0074410F">
        <w:rPr>
          <w:rFonts w:cstheme="minorHAnsi"/>
          <w:color w:val="000000" w:themeColor="text1"/>
          <w:sz w:val="24"/>
          <w:szCs w:val="24"/>
        </w:rPr>
        <w:t xml:space="preserve"> </w:t>
      </w:r>
      <w:r w:rsidR="00C11B35" w:rsidRPr="0074410F">
        <w:rPr>
          <w:rFonts w:cstheme="minorHAnsi"/>
          <w:sz w:val="24"/>
          <w:szCs w:val="24"/>
        </w:rPr>
        <w:t>called the Council Meeting to order at 7:</w:t>
      </w:r>
      <w:r w:rsidR="00906135" w:rsidRPr="0074410F">
        <w:rPr>
          <w:rFonts w:cstheme="minorHAnsi"/>
          <w:sz w:val="24"/>
          <w:szCs w:val="24"/>
        </w:rPr>
        <w:t>3</w:t>
      </w:r>
      <w:r w:rsidR="009137F4" w:rsidRPr="0074410F">
        <w:rPr>
          <w:rFonts w:cstheme="minorHAnsi"/>
          <w:sz w:val="24"/>
          <w:szCs w:val="24"/>
        </w:rPr>
        <w:t>0</w:t>
      </w:r>
      <w:r w:rsidR="00C11B35" w:rsidRPr="0074410F">
        <w:rPr>
          <w:rFonts w:cstheme="minorHAnsi"/>
          <w:sz w:val="24"/>
          <w:szCs w:val="24"/>
        </w:rPr>
        <w:t xml:space="preserve"> </w:t>
      </w:r>
      <w:r w:rsidR="009137F4" w:rsidRPr="0074410F">
        <w:rPr>
          <w:rFonts w:cstheme="minorHAnsi"/>
          <w:sz w:val="24"/>
          <w:szCs w:val="24"/>
        </w:rPr>
        <w:t>p</w:t>
      </w:r>
      <w:r w:rsidR="00C11B35" w:rsidRPr="0074410F">
        <w:rPr>
          <w:rFonts w:cstheme="minorHAnsi"/>
          <w:sz w:val="24"/>
          <w:szCs w:val="24"/>
        </w:rPr>
        <w:t>.</w:t>
      </w:r>
      <w:r w:rsidR="009137F4" w:rsidRPr="0074410F">
        <w:rPr>
          <w:rFonts w:cstheme="minorHAnsi"/>
          <w:sz w:val="24"/>
          <w:szCs w:val="24"/>
        </w:rPr>
        <w:t>m</w:t>
      </w:r>
      <w:r w:rsidR="00C11B35" w:rsidRPr="0074410F">
        <w:rPr>
          <w:rFonts w:cstheme="minorHAnsi"/>
          <w:sz w:val="24"/>
          <w:szCs w:val="24"/>
        </w:rPr>
        <w:t xml:space="preserve">.  After the recitation of the Pledge of Allegiance, roll call was taken with </w:t>
      </w:r>
      <w:r w:rsidR="00F346C1" w:rsidRPr="0074410F">
        <w:rPr>
          <w:rFonts w:cstheme="minorHAnsi"/>
          <w:sz w:val="24"/>
          <w:szCs w:val="24"/>
        </w:rPr>
        <w:t>Flynn</w:t>
      </w:r>
      <w:r w:rsidR="008F6B27" w:rsidRPr="0074410F">
        <w:rPr>
          <w:rFonts w:cstheme="minorHAnsi"/>
          <w:sz w:val="24"/>
          <w:szCs w:val="24"/>
        </w:rPr>
        <w:t xml:space="preserve">, </w:t>
      </w:r>
      <w:r w:rsidR="00AF554B" w:rsidRPr="0074410F">
        <w:rPr>
          <w:rFonts w:cstheme="minorHAnsi"/>
          <w:sz w:val="24"/>
          <w:szCs w:val="24"/>
        </w:rPr>
        <w:t xml:space="preserve">Price, </w:t>
      </w:r>
      <w:r w:rsidR="009A5A40" w:rsidRPr="0074410F">
        <w:rPr>
          <w:rFonts w:cstheme="minorHAnsi"/>
          <w:sz w:val="24"/>
          <w:szCs w:val="24"/>
        </w:rPr>
        <w:t>G</w:t>
      </w:r>
      <w:r w:rsidR="00E21B47" w:rsidRPr="0074410F">
        <w:rPr>
          <w:rFonts w:cstheme="minorHAnsi"/>
          <w:sz w:val="24"/>
          <w:szCs w:val="24"/>
        </w:rPr>
        <w:t xml:space="preserve">regory, </w:t>
      </w:r>
      <w:r w:rsidR="00457A54" w:rsidRPr="0074410F">
        <w:rPr>
          <w:rFonts w:cstheme="minorHAnsi"/>
          <w:sz w:val="24"/>
          <w:szCs w:val="24"/>
        </w:rPr>
        <w:t>Dill</w:t>
      </w:r>
      <w:r w:rsidR="00A657F8" w:rsidRPr="0074410F">
        <w:rPr>
          <w:rFonts w:cstheme="minorHAnsi"/>
          <w:sz w:val="24"/>
          <w:szCs w:val="24"/>
        </w:rPr>
        <w:t>,</w:t>
      </w:r>
      <w:r w:rsidR="00457A54" w:rsidRPr="0074410F">
        <w:rPr>
          <w:rFonts w:cstheme="minorHAnsi"/>
          <w:sz w:val="24"/>
          <w:szCs w:val="24"/>
        </w:rPr>
        <w:t xml:space="preserve"> </w:t>
      </w:r>
      <w:r w:rsidR="00026761" w:rsidRPr="0074410F">
        <w:rPr>
          <w:rFonts w:cstheme="minorHAnsi"/>
          <w:sz w:val="24"/>
          <w:szCs w:val="24"/>
        </w:rPr>
        <w:t xml:space="preserve">and </w:t>
      </w:r>
      <w:r w:rsidR="00457A54" w:rsidRPr="0074410F">
        <w:rPr>
          <w:rFonts w:cstheme="minorHAnsi"/>
          <w:sz w:val="24"/>
          <w:szCs w:val="24"/>
        </w:rPr>
        <w:t xml:space="preserve">Karpinski </w:t>
      </w:r>
      <w:r w:rsidR="00C11B35" w:rsidRPr="0074410F">
        <w:rPr>
          <w:rFonts w:cstheme="minorHAnsi"/>
          <w:sz w:val="24"/>
          <w:szCs w:val="24"/>
        </w:rPr>
        <w:t xml:space="preserve">present.  </w:t>
      </w:r>
    </w:p>
    <w:p w14:paraId="42CA5618" w14:textId="4430CA58" w:rsidR="005829D9" w:rsidRPr="0074410F" w:rsidRDefault="005829D9" w:rsidP="005829D9">
      <w:pPr>
        <w:rPr>
          <w:sz w:val="24"/>
          <w:szCs w:val="24"/>
        </w:rPr>
      </w:pPr>
      <w:r w:rsidRPr="0074410F">
        <w:rPr>
          <w:rFonts w:cstheme="minorHAnsi"/>
          <w:b/>
          <w:sz w:val="24"/>
          <w:szCs w:val="24"/>
        </w:rPr>
        <w:t xml:space="preserve">Motion by </w:t>
      </w:r>
      <w:r w:rsidR="00475E35" w:rsidRPr="0074410F">
        <w:rPr>
          <w:rFonts w:cstheme="minorHAnsi"/>
          <w:b/>
          <w:sz w:val="24"/>
          <w:szCs w:val="24"/>
        </w:rPr>
        <w:t>Flynn</w:t>
      </w:r>
      <w:r w:rsidRPr="0074410F">
        <w:rPr>
          <w:rFonts w:cstheme="minorHAnsi"/>
          <w:b/>
          <w:sz w:val="24"/>
          <w:szCs w:val="24"/>
        </w:rPr>
        <w:t xml:space="preserve">, seconded by </w:t>
      </w:r>
      <w:r w:rsidR="00475E35" w:rsidRPr="0074410F">
        <w:rPr>
          <w:rFonts w:cstheme="minorHAnsi"/>
          <w:b/>
          <w:sz w:val="24"/>
          <w:szCs w:val="24"/>
        </w:rPr>
        <w:t>Price,</w:t>
      </w:r>
      <w:r w:rsidRPr="0074410F">
        <w:rPr>
          <w:rFonts w:cstheme="minorHAnsi"/>
          <w:b/>
          <w:sz w:val="24"/>
          <w:szCs w:val="24"/>
        </w:rPr>
        <w:t xml:space="preserve"> </w:t>
      </w:r>
      <w:r w:rsidRPr="0074410F">
        <w:rPr>
          <w:rFonts w:cstheme="minorHAnsi"/>
          <w:sz w:val="24"/>
          <w:szCs w:val="24"/>
        </w:rPr>
        <w:t xml:space="preserve">to approve the minutes of </w:t>
      </w:r>
      <w:r w:rsidR="00475E35" w:rsidRPr="0074410F">
        <w:rPr>
          <w:rFonts w:cstheme="minorHAnsi"/>
          <w:sz w:val="24"/>
          <w:szCs w:val="24"/>
        </w:rPr>
        <w:t xml:space="preserve">the </w:t>
      </w:r>
      <w:r w:rsidR="003A69C1" w:rsidRPr="0074410F">
        <w:rPr>
          <w:rFonts w:cstheme="minorHAnsi"/>
          <w:sz w:val="24"/>
          <w:szCs w:val="24"/>
        </w:rPr>
        <w:t>May 12,</w:t>
      </w:r>
      <w:r w:rsidRPr="0074410F">
        <w:rPr>
          <w:rFonts w:cstheme="minorHAnsi"/>
          <w:sz w:val="24"/>
          <w:szCs w:val="24"/>
        </w:rPr>
        <w:t xml:space="preserve"> 2022, Committee of the Whole </w:t>
      </w:r>
      <w:r w:rsidR="005D4B6D" w:rsidRPr="0074410F">
        <w:rPr>
          <w:rFonts w:cstheme="minorHAnsi"/>
          <w:sz w:val="24"/>
          <w:szCs w:val="24"/>
        </w:rPr>
        <w:t>meeting</w:t>
      </w:r>
      <w:r w:rsidRPr="0074410F">
        <w:rPr>
          <w:rFonts w:cstheme="minorHAnsi"/>
          <w:sz w:val="24"/>
          <w:szCs w:val="24"/>
        </w:rPr>
        <w:t xml:space="preserve">; </w:t>
      </w:r>
      <w:r w:rsidR="00475E35" w:rsidRPr="0074410F">
        <w:rPr>
          <w:rFonts w:cstheme="minorHAnsi"/>
          <w:sz w:val="24"/>
          <w:szCs w:val="24"/>
        </w:rPr>
        <w:t>5</w:t>
      </w:r>
      <w:r w:rsidRPr="0074410F">
        <w:rPr>
          <w:rFonts w:cstheme="minorHAnsi"/>
          <w:sz w:val="24"/>
          <w:szCs w:val="24"/>
        </w:rPr>
        <w:t xml:space="preserve"> yeas; motion </w:t>
      </w:r>
      <w:r w:rsidR="00475E35" w:rsidRPr="0074410F">
        <w:rPr>
          <w:rFonts w:cstheme="minorHAnsi"/>
          <w:sz w:val="24"/>
          <w:szCs w:val="24"/>
        </w:rPr>
        <w:t>passed.</w:t>
      </w:r>
      <w:r w:rsidRPr="0074410F">
        <w:rPr>
          <w:rFonts w:cstheme="minorHAnsi"/>
          <w:sz w:val="24"/>
          <w:szCs w:val="24"/>
        </w:rPr>
        <w:t xml:space="preserve">  </w:t>
      </w:r>
    </w:p>
    <w:p w14:paraId="67559E7F" w14:textId="209FB7A9" w:rsidR="005829D9" w:rsidRPr="0074410F" w:rsidRDefault="005829D9" w:rsidP="005829D9">
      <w:pPr>
        <w:jc w:val="both"/>
        <w:rPr>
          <w:rFonts w:cstheme="minorHAnsi"/>
          <w:sz w:val="24"/>
          <w:szCs w:val="24"/>
        </w:rPr>
      </w:pPr>
      <w:r w:rsidRPr="0074410F">
        <w:rPr>
          <w:rFonts w:cstheme="minorHAnsi"/>
          <w:b/>
          <w:sz w:val="24"/>
          <w:szCs w:val="24"/>
        </w:rPr>
        <w:t xml:space="preserve">Motion by </w:t>
      </w:r>
      <w:r w:rsidR="00475E35" w:rsidRPr="0074410F">
        <w:rPr>
          <w:rFonts w:cstheme="minorHAnsi"/>
          <w:b/>
          <w:sz w:val="24"/>
          <w:szCs w:val="24"/>
        </w:rPr>
        <w:t>Gregory</w:t>
      </w:r>
      <w:r w:rsidRPr="0074410F">
        <w:rPr>
          <w:rFonts w:cstheme="minorHAnsi"/>
          <w:b/>
          <w:sz w:val="24"/>
          <w:szCs w:val="24"/>
        </w:rPr>
        <w:t xml:space="preserve">, seconded by </w:t>
      </w:r>
      <w:r w:rsidR="00475E35" w:rsidRPr="0074410F">
        <w:rPr>
          <w:rFonts w:cstheme="minorHAnsi"/>
          <w:b/>
          <w:sz w:val="24"/>
          <w:szCs w:val="24"/>
        </w:rPr>
        <w:t>Karpinski,</w:t>
      </w:r>
      <w:r w:rsidRPr="0074410F">
        <w:rPr>
          <w:rFonts w:cstheme="minorHAnsi"/>
          <w:b/>
          <w:sz w:val="24"/>
          <w:szCs w:val="24"/>
        </w:rPr>
        <w:t xml:space="preserve"> </w:t>
      </w:r>
      <w:r w:rsidRPr="0074410F">
        <w:rPr>
          <w:rFonts w:cstheme="minorHAnsi"/>
          <w:sz w:val="24"/>
          <w:szCs w:val="24"/>
        </w:rPr>
        <w:t xml:space="preserve">to approve the minutes of </w:t>
      </w:r>
      <w:r w:rsidR="00475E35" w:rsidRPr="0074410F">
        <w:rPr>
          <w:rFonts w:cstheme="minorHAnsi"/>
          <w:sz w:val="24"/>
          <w:szCs w:val="24"/>
        </w:rPr>
        <w:t xml:space="preserve">the </w:t>
      </w:r>
      <w:r w:rsidR="003A69C1" w:rsidRPr="0074410F">
        <w:rPr>
          <w:rFonts w:cstheme="minorHAnsi"/>
          <w:sz w:val="24"/>
          <w:szCs w:val="24"/>
        </w:rPr>
        <w:t>May 12,</w:t>
      </w:r>
      <w:r w:rsidRPr="0074410F">
        <w:rPr>
          <w:rFonts w:cstheme="minorHAnsi"/>
          <w:sz w:val="24"/>
          <w:szCs w:val="24"/>
        </w:rPr>
        <w:t xml:space="preserve"> 2022, Council </w:t>
      </w:r>
      <w:r w:rsidR="00CF600D" w:rsidRPr="0074410F">
        <w:rPr>
          <w:rFonts w:cstheme="minorHAnsi"/>
          <w:sz w:val="24"/>
          <w:szCs w:val="24"/>
        </w:rPr>
        <w:t>m</w:t>
      </w:r>
      <w:r w:rsidRPr="0074410F">
        <w:rPr>
          <w:rFonts w:cstheme="minorHAnsi"/>
          <w:sz w:val="24"/>
          <w:szCs w:val="24"/>
        </w:rPr>
        <w:t xml:space="preserve">eeting; </w:t>
      </w:r>
      <w:r w:rsidR="00475E35" w:rsidRPr="0074410F">
        <w:rPr>
          <w:rFonts w:cstheme="minorHAnsi"/>
          <w:sz w:val="24"/>
          <w:szCs w:val="24"/>
        </w:rPr>
        <w:t>5</w:t>
      </w:r>
      <w:r w:rsidRPr="0074410F">
        <w:rPr>
          <w:rFonts w:cstheme="minorHAnsi"/>
          <w:sz w:val="24"/>
          <w:szCs w:val="24"/>
        </w:rPr>
        <w:t xml:space="preserve"> yeas; motion </w:t>
      </w:r>
      <w:r w:rsidR="00475E35" w:rsidRPr="0074410F">
        <w:rPr>
          <w:rFonts w:cstheme="minorHAnsi"/>
          <w:sz w:val="24"/>
          <w:szCs w:val="24"/>
        </w:rPr>
        <w:t>passed.</w:t>
      </w:r>
      <w:r w:rsidRPr="0074410F">
        <w:rPr>
          <w:rFonts w:cstheme="minorHAnsi"/>
          <w:sz w:val="24"/>
          <w:szCs w:val="24"/>
        </w:rPr>
        <w:t xml:space="preserve">  </w:t>
      </w:r>
    </w:p>
    <w:p w14:paraId="691219B6" w14:textId="230588CE" w:rsidR="0012193A" w:rsidRPr="0074410F" w:rsidRDefault="00A61C54" w:rsidP="0012193A">
      <w:pPr>
        <w:spacing w:after="0" w:line="240" w:lineRule="auto"/>
        <w:rPr>
          <w:rFonts w:cstheme="minorHAnsi"/>
          <w:sz w:val="24"/>
          <w:szCs w:val="24"/>
        </w:rPr>
      </w:pPr>
      <w:r w:rsidRPr="0074410F">
        <w:rPr>
          <w:rFonts w:cstheme="minorHAnsi"/>
          <w:b/>
          <w:i/>
          <w:sz w:val="24"/>
          <w:szCs w:val="24"/>
          <w:u w:val="single"/>
        </w:rPr>
        <w:t>Audience</w:t>
      </w:r>
      <w:r w:rsidR="0012193A" w:rsidRPr="0074410F">
        <w:rPr>
          <w:rFonts w:cstheme="minorHAnsi"/>
          <w:b/>
          <w:i/>
          <w:sz w:val="24"/>
          <w:szCs w:val="24"/>
          <w:u w:val="single"/>
        </w:rPr>
        <w:t xml:space="preserve"> Participation:</w:t>
      </w:r>
      <w:r w:rsidR="0012193A" w:rsidRPr="0074410F">
        <w:rPr>
          <w:rFonts w:cstheme="minorHAnsi"/>
          <w:sz w:val="24"/>
          <w:szCs w:val="24"/>
        </w:rPr>
        <w:t xml:space="preserve">  </w:t>
      </w:r>
    </w:p>
    <w:p w14:paraId="5311DD01" w14:textId="543A98B8" w:rsidR="00607BB2" w:rsidRPr="0074410F" w:rsidRDefault="00475E35" w:rsidP="0012193A">
      <w:pPr>
        <w:spacing w:after="0" w:line="240" w:lineRule="auto"/>
        <w:rPr>
          <w:rFonts w:cstheme="minorHAnsi"/>
          <w:sz w:val="24"/>
          <w:szCs w:val="24"/>
        </w:rPr>
      </w:pPr>
      <w:r w:rsidRPr="0074410F">
        <w:rPr>
          <w:rFonts w:cstheme="minorHAnsi"/>
          <w:sz w:val="24"/>
          <w:szCs w:val="24"/>
        </w:rPr>
        <w:t xml:space="preserve">LaGrange Township Trustee Rita Canfield thanked Chief Laubenthal for his work on the Memorial Day parade.  She indicated that the road leading to the park is </w:t>
      </w:r>
      <w:r w:rsidR="00887A3E">
        <w:rPr>
          <w:rFonts w:cstheme="minorHAnsi"/>
          <w:sz w:val="24"/>
          <w:szCs w:val="24"/>
        </w:rPr>
        <w:t>in poor condition</w:t>
      </w:r>
      <w:r w:rsidRPr="0074410F">
        <w:rPr>
          <w:rFonts w:cstheme="minorHAnsi"/>
          <w:sz w:val="24"/>
          <w:szCs w:val="24"/>
        </w:rPr>
        <w:t>.  Although $70,000 was given to the park board by the township and village, it is not enough for them to cover such a project.  LaGrange Township would like to partner with us and the county commissioners (ARPA and/or community development</w:t>
      </w:r>
      <w:r w:rsidR="00887A3E">
        <w:rPr>
          <w:rFonts w:cstheme="minorHAnsi"/>
          <w:sz w:val="24"/>
          <w:szCs w:val="24"/>
        </w:rPr>
        <w:t xml:space="preserve"> funds</w:t>
      </w:r>
      <w:r w:rsidRPr="0074410F">
        <w:rPr>
          <w:rFonts w:cstheme="minorHAnsi"/>
          <w:sz w:val="24"/>
          <w:szCs w:val="24"/>
        </w:rPr>
        <w:t xml:space="preserve">) to get the work done on the park drive.  </w:t>
      </w:r>
      <w:r w:rsidR="00887A3E" w:rsidRPr="0074410F">
        <w:rPr>
          <w:rFonts w:cstheme="minorHAnsi"/>
          <w:sz w:val="24"/>
          <w:szCs w:val="24"/>
        </w:rPr>
        <w:t xml:space="preserve">Council agreed.  </w:t>
      </w:r>
      <w:r w:rsidRPr="0074410F">
        <w:rPr>
          <w:rFonts w:cstheme="minorHAnsi"/>
          <w:sz w:val="24"/>
          <w:szCs w:val="24"/>
        </w:rPr>
        <w:t>Trustee Canfield contacted the county engineer’s office for cost estimates.  She will update the mayor and administrator as things progress.  Additionally, she is trying to coordinate in-person ethics training possibly in September</w:t>
      </w:r>
      <w:r w:rsidR="00887A3E">
        <w:rPr>
          <w:rFonts w:cstheme="minorHAnsi"/>
          <w:sz w:val="24"/>
          <w:szCs w:val="24"/>
        </w:rPr>
        <w:t>; those interested in attending should let her know</w:t>
      </w:r>
      <w:r w:rsidRPr="0074410F">
        <w:rPr>
          <w:rFonts w:cstheme="minorHAnsi"/>
          <w:sz w:val="24"/>
          <w:szCs w:val="24"/>
        </w:rPr>
        <w:t>.</w:t>
      </w:r>
    </w:p>
    <w:p w14:paraId="4132E848" w14:textId="5905FAAE" w:rsidR="00475E35" w:rsidRPr="0074410F" w:rsidRDefault="00475E35" w:rsidP="0012193A">
      <w:pPr>
        <w:spacing w:after="0" w:line="240" w:lineRule="auto"/>
        <w:rPr>
          <w:rFonts w:cstheme="minorHAnsi"/>
          <w:sz w:val="24"/>
          <w:szCs w:val="24"/>
        </w:rPr>
      </w:pPr>
    </w:p>
    <w:p w14:paraId="556ECDF6" w14:textId="325F3140" w:rsidR="00475E35" w:rsidRPr="0074410F" w:rsidRDefault="00477BB2" w:rsidP="0012193A">
      <w:pPr>
        <w:spacing w:after="0" w:line="240" w:lineRule="auto"/>
        <w:rPr>
          <w:rFonts w:cstheme="minorHAnsi"/>
          <w:sz w:val="24"/>
          <w:szCs w:val="24"/>
        </w:rPr>
      </w:pPr>
      <w:r w:rsidRPr="0074410F">
        <w:rPr>
          <w:rFonts w:cstheme="minorHAnsi"/>
          <w:sz w:val="24"/>
          <w:szCs w:val="24"/>
        </w:rPr>
        <w:t xml:space="preserve">Patrick and Brody O’Boyle of 417 U. S. Grant Street were in attendance.  Brody will be a ninth grade Keystone student this fall.  He would like to paint fire hydrants this summer.  That also is a </w:t>
      </w:r>
      <w:r w:rsidR="00EC62F2" w:rsidRPr="0074410F">
        <w:rPr>
          <w:rFonts w:cstheme="minorHAnsi"/>
          <w:sz w:val="24"/>
          <w:szCs w:val="24"/>
        </w:rPr>
        <w:t>4-H community service</w:t>
      </w:r>
      <w:r w:rsidRPr="0074410F">
        <w:rPr>
          <w:rFonts w:cstheme="minorHAnsi"/>
          <w:sz w:val="24"/>
          <w:szCs w:val="24"/>
        </w:rPr>
        <w:t xml:space="preserve"> project.  However, there are 20-25 fire hydrants on Opportunity </w:t>
      </w:r>
      <w:r w:rsidR="006D511B">
        <w:rPr>
          <w:rFonts w:cstheme="minorHAnsi"/>
          <w:sz w:val="24"/>
          <w:szCs w:val="24"/>
        </w:rPr>
        <w:t xml:space="preserve">Way </w:t>
      </w:r>
      <w:r w:rsidR="00EC62F2" w:rsidRPr="0074410F">
        <w:rPr>
          <w:rFonts w:cstheme="minorHAnsi"/>
          <w:sz w:val="24"/>
          <w:szCs w:val="24"/>
        </w:rPr>
        <w:t xml:space="preserve">and Positivity </w:t>
      </w:r>
      <w:r w:rsidRPr="0074410F">
        <w:rPr>
          <w:rFonts w:cstheme="minorHAnsi"/>
          <w:sz w:val="24"/>
          <w:szCs w:val="24"/>
        </w:rPr>
        <w:t>Way</w:t>
      </w:r>
      <w:r w:rsidR="00EC62F2" w:rsidRPr="0074410F">
        <w:rPr>
          <w:rFonts w:cstheme="minorHAnsi"/>
          <w:sz w:val="24"/>
          <w:szCs w:val="24"/>
        </w:rPr>
        <w:t>, which</w:t>
      </w:r>
      <w:r w:rsidRPr="0074410F">
        <w:rPr>
          <w:rFonts w:cstheme="minorHAnsi"/>
          <w:sz w:val="24"/>
          <w:szCs w:val="24"/>
        </w:rPr>
        <w:t xml:space="preserve"> may be </w:t>
      </w:r>
      <w:r w:rsidR="00EC62F2" w:rsidRPr="0074410F">
        <w:rPr>
          <w:rFonts w:cstheme="minorHAnsi"/>
          <w:sz w:val="24"/>
          <w:szCs w:val="24"/>
        </w:rPr>
        <w:t xml:space="preserve">a </w:t>
      </w:r>
      <w:r w:rsidRPr="0074410F">
        <w:rPr>
          <w:rFonts w:cstheme="minorHAnsi"/>
          <w:sz w:val="24"/>
          <w:szCs w:val="24"/>
        </w:rPr>
        <w:t xml:space="preserve">good section </w:t>
      </w:r>
      <w:r w:rsidR="006D511B">
        <w:rPr>
          <w:rFonts w:cstheme="minorHAnsi"/>
          <w:sz w:val="24"/>
          <w:szCs w:val="24"/>
        </w:rPr>
        <w:t xml:space="preserve">of the community </w:t>
      </w:r>
      <w:r w:rsidRPr="0074410F">
        <w:rPr>
          <w:rFonts w:cstheme="minorHAnsi"/>
          <w:sz w:val="24"/>
          <w:szCs w:val="24"/>
        </w:rPr>
        <w:t xml:space="preserve">for Brody to address.  </w:t>
      </w:r>
      <w:r w:rsidR="00EC62F2" w:rsidRPr="0074410F">
        <w:rPr>
          <w:rFonts w:cstheme="minorHAnsi"/>
          <w:sz w:val="24"/>
          <w:szCs w:val="24"/>
        </w:rPr>
        <w:t>Solicitor Clark will look into this and will provide us with an update at the June 9</w:t>
      </w:r>
      <w:r w:rsidR="00EC62F2" w:rsidRPr="0074410F">
        <w:rPr>
          <w:rFonts w:cstheme="minorHAnsi"/>
          <w:sz w:val="24"/>
          <w:szCs w:val="24"/>
          <w:vertAlign w:val="superscript"/>
        </w:rPr>
        <w:t>th</w:t>
      </w:r>
      <w:r w:rsidR="00EC62F2" w:rsidRPr="0074410F">
        <w:rPr>
          <w:rFonts w:cstheme="minorHAnsi"/>
          <w:sz w:val="24"/>
          <w:szCs w:val="24"/>
        </w:rPr>
        <w:t xml:space="preserve"> council meeting.</w:t>
      </w:r>
    </w:p>
    <w:p w14:paraId="042456E5" w14:textId="7FC08858" w:rsidR="009137F4" w:rsidRPr="0074410F" w:rsidRDefault="009137F4" w:rsidP="0012193A">
      <w:pPr>
        <w:spacing w:after="0" w:line="240" w:lineRule="auto"/>
        <w:rPr>
          <w:rFonts w:cstheme="minorHAnsi"/>
          <w:sz w:val="24"/>
          <w:szCs w:val="24"/>
        </w:rPr>
      </w:pPr>
    </w:p>
    <w:p w14:paraId="78D4941B" w14:textId="2CE7FF3E" w:rsidR="009137F4" w:rsidRPr="0074410F" w:rsidRDefault="00585B83" w:rsidP="0012193A">
      <w:pPr>
        <w:spacing w:after="0" w:line="240" w:lineRule="auto"/>
        <w:rPr>
          <w:rFonts w:cstheme="minorHAnsi"/>
          <w:sz w:val="24"/>
          <w:szCs w:val="24"/>
        </w:rPr>
      </w:pPr>
      <w:r w:rsidRPr="0074410F">
        <w:rPr>
          <w:rFonts w:cstheme="minorHAnsi"/>
          <w:sz w:val="24"/>
          <w:szCs w:val="24"/>
        </w:rPr>
        <w:t>Barry Castle of the General Lee cul-de-sac also was in attendance.  He is a 19-year resident of Durham Ridge.  Th</w:t>
      </w:r>
      <w:r w:rsidR="009F63EE" w:rsidRPr="0074410F">
        <w:rPr>
          <w:rFonts w:cstheme="minorHAnsi"/>
          <w:sz w:val="24"/>
          <w:szCs w:val="24"/>
        </w:rPr>
        <w:t>ey</w:t>
      </w:r>
      <w:r w:rsidRPr="0074410F">
        <w:rPr>
          <w:rFonts w:cstheme="minorHAnsi"/>
          <w:sz w:val="24"/>
          <w:szCs w:val="24"/>
        </w:rPr>
        <w:t xml:space="preserve"> have </w:t>
      </w:r>
      <w:r w:rsidR="009F63EE" w:rsidRPr="0074410F">
        <w:rPr>
          <w:rFonts w:cstheme="minorHAnsi"/>
          <w:sz w:val="24"/>
          <w:szCs w:val="24"/>
        </w:rPr>
        <w:t>had</w:t>
      </w:r>
      <w:r w:rsidRPr="0074410F">
        <w:rPr>
          <w:rFonts w:cstheme="minorHAnsi"/>
          <w:sz w:val="24"/>
          <w:szCs w:val="24"/>
        </w:rPr>
        <w:t xml:space="preserve"> parking issues due to the number of people at his residence (living there and</w:t>
      </w:r>
      <w:r w:rsidR="00D26AFA" w:rsidRPr="0074410F">
        <w:rPr>
          <w:rFonts w:cstheme="minorHAnsi"/>
          <w:sz w:val="24"/>
          <w:szCs w:val="24"/>
        </w:rPr>
        <w:t>/or</w:t>
      </w:r>
      <w:r w:rsidRPr="0074410F">
        <w:rPr>
          <w:rFonts w:cstheme="minorHAnsi"/>
          <w:sz w:val="24"/>
          <w:szCs w:val="24"/>
        </w:rPr>
        <w:t xml:space="preserve"> visit</w:t>
      </w:r>
      <w:r w:rsidR="00D26AFA" w:rsidRPr="0074410F">
        <w:rPr>
          <w:rFonts w:cstheme="minorHAnsi"/>
          <w:sz w:val="24"/>
          <w:szCs w:val="24"/>
        </w:rPr>
        <w:t>ing</w:t>
      </w:r>
      <w:r w:rsidRPr="0074410F">
        <w:rPr>
          <w:rFonts w:cstheme="minorHAnsi"/>
          <w:sz w:val="24"/>
          <w:szCs w:val="24"/>
        </w:rPr>
        <w:t xml:space="preserve">).  </w:t>
      </w:r>
      <w:r w:rsidR="00D26AFA" w:rsidRPr="0074410F">
        <w:rPr>
          <w:rFonts w:cstheme="minorHAnsi"/>
          <w:sz w:val="24"/>
          <w:szCs w:val="24"/>
        </w:rPr>
        <w:t>He would like to be able to park in the cul-de-sac since it is large and does not have an island.</w:t>
      </w:r>
      <w:r w:rsidR="00DD4631" w:rsidRPr="0074410F">
        <w:rPr>
          <w:rFonts w:cstheme="minorHAnsi"/>
          <w:sz w:val="24"/>
          <w:szCs w:val="24"/>
        </w:rPr>
        <w:t xml:space="preserve">  Council </w:t>
      </w:r>
      <w:r w:rsidR="00165792" w:rsidRPr="0074410F">
        <w:rPr>
          <w:rFonts w:cstheme="minorHAnsi"/>
          <w:sz w:val="24"/>
          <w:szCs w:val="24"/>
        </w:rPr>
        <w:t xml:space="preserve">and the mayor </w:t>
      </w:r>
      <w:r w:rsidR="00DD4631" w:rsidRPr="0074410F">
        <w:rPr>
          <w:rFonts w:cstheme="minorHAnsi"/>
          <w:sz w:val="24"/>
          <w:szCs w:val="24"/>
        </w:rPr>
        <w:t>reminded the resident that parking is not allowed in cul-de-sacs due to safety</w:t>
      </w:r>
      <w:r w:rsidR="00956326" w:rsidRPr="0074410F">
        <w:rPr>
          <w:rFonts w:cstheme="minorHAnsi"/>
          <w:sz w:val="24"/>
          <w:szCs w:val="24"/>
        </w:rPr>
        <w:t xml:space="preserve"> concerns.</w:t>
      </w:r>
    </w:p>
    <w:p w14:paraId="32A1D6D7" w14:textId="77777777" w:rsidR="009137F4" w:rsidRPr="0074410F" w:rsidRDefault="009137F4" w:rsidP="0012193A">
      <w:pPr>
        <w:spacing w:after="0" w:line="240" w:lineRule="auto"/>
        <w:rPr>
          <w:rFonts w:cstheme="minorHAnsi"/>
          <w:sz w:val="24"/>
          <w:szCs w:val="24"/>
        </w:rPr>
      </w:pPr>
    </w:p>
    <w:p w14:paraId="73D22117" w14:textId="3606ED30" w:rsidR="0012193A" w:rsidRPr="0074410F" w:rsidRDefault="0012193A" w:rsidP="0012193A">
      <w:pPr>
        <w:spacing w:after="0" w:line="240" w:lineRule="auto"/>
        <w:rPr>
          <w:rFonts w:cstheme="minorHAnsi"/>
          <w:sz w:val="24"/>
          <w:szCs w:val="24"/>
        </w:rPr>
      </w:pPr>
      <w:r w:rsidRPr="0074410F">
        <w:rPr>
          <w:rFonts w:cstheme="minorHAnsi"/>
          <w:b/>
          <w:i/>
          <w:sz w:val="24"/>
          <w:szCs w:val="24"/>
          <w:u w:val="single"/>
        </w:rPr>
        <w:t>Mayor</w:t>
      </w:r>
      <w:r w:rsidR="0077379F" w:rsidRPr="0074410F">
        <w:rPr>
          <w:rFonts w:cstheme="minorHAnsi"/>
          <w:b/>
          <w:i/>
          <w:sz w:val="24"/>
          <w:szCs w:val="24"/>
          <w:u w:val="single"/>
        </w:rPr>
        <w:t>’</w:t>
      </w:r>
      <w:r w:rsidRPr="0074410F">
        <w:rPr>
          <w:rFonts w:cstheme="minorHAnsi"/>
          <w:b/>
          <w:i/>
          <w:sz w:val="24"/>
          <w:szCs w:val="24"/>
          <w:u w:val="single"/>
        </w:rPr>
        <w:t>s Report:</w:t>
      </w:r>
      <w:r w:rsidRPr="0074410F">
        <w:rPr>
          <w:rFonts w:cstheme="minorHAnsi"/>
          <w:sz w:val="24"/>
          <w:szCs w:val="24"/>
        </w:rPr>
        <w:t xml:space="preserve">  </w:t>
      </w:r>
    </w:p>
    <w:p w14:paraId="092BD4DC" w14:textId="16FFD924" w:rsidR="00F15144" w:rsidRPr="0074410F" w:rsidRDefault="00D26AFA" w:rsidP="00F15144">
      <w:pPr>
        <w:spacing w:after="0" w:line="240" w:lineRule="auto"/>
        <w:jc w:val="both"/>
        <w:rPr>
          <w:rFonts w:eastAsiaTheme="minorHAnsi" w:cstheme="minorHAnsi"/>
          <w:sz w:val="24"/>
          <w:szCs w:val="24"/>
        </w:rPr>
      </w:pPr>
      <w:r w:rsidRPr="0074410F">
        <w:rPr>
          <w:rFonts w:eastAsiaTheme="minorHAnsi" w:cstheme="minorHAnsi"/>
          <w:sz w:val="24"/>
          <w:szCs w:val="24"/>
        </w:rPr>
        <w:t xml:space="preserve">The mayor thanked </w:t>
      </w:r>
      <w:r w:rsidR="00232DC1">
        <w:rPr>
          <w:rFonts w:eastAsiaTheme="minorHAnsi" w:cstheme="minorHAnsi"/>
          <w:sz w:val="24"/>
          <w:szCs w:val="24"/>
        </w:rPr>
        <w:t>C</w:t>
      </w:r>
      <w:r w:rsidR="00DD6D3B" w:rsidRPr="0074410F">
        <w:rPr>
          <w:rFonts w:eastAsiaTheme="minorHAnsi" w:cstheme="minorHAnsi"/>
          <w:sz w:val="24"/>
          <w:szCs w:val="24"/>
        </w:rPr>
        <w:t>hief</w:t>
      </w:r>
      <w:r w:rsidRPr="0074410F">
        <w:rPr>
          <w:rFonts w:eastAsiaTheme="minorHAnsi" w:cstheme="minorHAnsi"/>
          <w:sz w:val="24"/>
          <w:szCs w:val="24"/>
        </w:rPr>
        <w:t xml:space="preserve"> </w:t>
      </w:r>
      <w:r w:rsidR="00232DC1">
        <w:rPr>
          <w:rFonts w:eastAsiaTheme="minorHAnsi" w:cstheme="minorHAnsi"/>
          <w:sz w:val="24"/>
          <w:szCs w:val="24"/>
        </w:rPr>
        <w:t xml:space="preserve">Laubenthal </w:t>
      </w:r>
      <w:r w:rsidRPr="0074410F">
        <w:rPr>
          <w:rFonts w:eastAsiaTheme="minorHAnsi" w:cstheme="minorHAnsi"/>
          <w:sz w:val="24"/>
          <w:szCs w:val="24"/>
        </w:rPr>
        <w:t xml:space="preserve">for </w:t>
      </w:r>
      <w:r w:rsidR="00DD6D3B" w:rsidRPr="0074410F">
        <w:rPr>
          <w:rFonts w:eastAsiaTheme="minorHAnsi" w:cstheme="minorHAnsi"/>
          <w:sz w:val="24"/>
          <w:szCs w:val="24"/>
        </w:rPr>
        <w:t xml:space="preserve">having officers </w:t>
      </w:r>
      <w:r w:rsidRPr="0074410F">
        <w:rPr>
          <w:rFonts w:eastAsiaTheme="minorHAnsi" w:cstheme="minorHAnsi"/>
          <w:sz w:val="24"/>
          <w:szCs w:val="24"/>
        </w:rPr>
        <w:t xml:space="preserve">at </w:t>
      </w:r>
      <w:r w:rsidR="00DD6D3B" w:rsidRPr="0074410F">
        <w:rPr>
          <w:rFonts w:eastAsiaTheme="minorHAnsi" w:cstheme="minorHAnsi"/>
          <w:sz w:val="24"/>
          <w:szCs w:val="24"/>
        </w:rPr>
        <w:t xml:space="preserve">the </w:t>
      </w:r>
      <w:r w:rsidRPr="0074410F">
        <w:rPr>
          <w:rFonts w:eastAsiaTheme="minorHAnsi" w:cstheme="minorHAnsi"/>
          <w:sz w:val="24"/>
          <w:szCs w:val="24"/>
        </w:rPr>
        <w:t>Keystone schools following the recent tragedy in Uvalde, Texas.</w:t>
      </w:r>
    </w:p>
    <w:p w14:paraId="614F3471" w14:textId="3F4CD8B2" w:rsidR="009137F4" w:rsidRPr="0074410F" w:rsidRDefault="009137F4" w:rsidP="00F15144">
      <w:pPr>
        <w:spacing w:after="0" w:line="240" w:lineRule="auto"/>
        <w:jc w:val="both"/>
        <w:rPr>
          <w:rFonts w:eastAsiaTheme="minorHAnsi" w:cstheme="minorHAnsi"/>
          <w:sz w:val="24"/>
          <w:szCs w:val="24"/>
        </w:rPr>
      </w:pPr>
    </w:p>
    <w:p w14:paraId="1AC4B563" w14:textId="4C155F84" w:rsidR="0012193A" w:rsidRPr="0074410F" w:rsidRDefault="0012193A" w:rsidP="0012193A">
      <w:pPr>
        <w:spacing w:after="0" w:line="240" w:lineRule="auto"/>
        <w:contextualSpacing/>
        <w:jc w:val="both"/>
        <w:rPr>
          <w:rFonts w:eastAsiaTheme="minorHAnsi" w:cstheme="minorHAnsi"/>
          <w:sz w:val="24"/>
          <w:szCs w:val="24"/>
        </w:rPr>
      </w:pPr>
      <w:r w:rsidRPr="0074410F">
        <w:rPr>
          <w:rFonts w:eastAsiaTheme="minorHAnsi" w:cstheme="minorHAnsi"/>
          <w:b/>
          <w:i/>
          <w:sz w:val="24"/>
          <w:szCs w:val="24"/>
          <w:u w:val="single"/>
        </w:rPr>
        <w:t>Police</w:t>
      </w:r>
      <w:r w:rsidR="00A61C54" w:rsidRPr="0074410F">
        <w:rPr>
          <w:rFonts w:eastAsiaTheme="minorHAnsi" w:cstheme="minorHAnsi"/>
          <w:b/>
          <w:i/>
          <w:sz w:val="24"/>
          <w:szCs w:val="24"/>
          <w:u w:val="single"/>
        </w:rPr>
        <w:t xml:space="preserve"> Chief’s</w:t>
      </w:r>
      <w:r w:rsidRPr="0074410F">
        <w:rPr>
          <w:rFonts w:eastAsiaTheme="minorHAnsi" w:cstheme="minorHAnsi"/>
          <w:b/>
          <w:i/>
          <w:sz w:val="24"/>
          <w:szCs w:val="24"/>
          <w:u w:val="single"/>
        </w:rPr>
        <w:t xml:space="preserve"> Report:</w:t>
      </w:r>
      <w:r w:rsidRPr="0074410F">
        <w:rPr>
          <w:rFonts w:eastAsiaTheme="minorHAnsi" w:cstheme="minorHAnsi"/>
          <w:b/>
          <w:i/>
          <w:sz w:val="24"/>
          <w:szCs w:val="24"/>
        </w:rPr>
        <w:t xml:space="preserve"> </w:t>
      </w:r>
    </w:p>
    <w:p w14:paraId="1EF87B27" w14:textId="3F2097B6" w:rsidR="00552C94" w:rsidRPr="0074410F" w:rsidRDefault="00DB34C5" w:rsidP="00557400">
      <w:pPr>
        <w:spacing w:after="0" w:line="240" w:lineRule="auto"/>
        <w:jc w:val="both"/>
        <w:rPr>
          <w:rFonts w:eastAsiaTheme="minorHAnsi" w:cstheme="minorHAnsi"/>
          <w:bCs/>
          <w:iCs/>
          <w:sz w:val="24"/>
          <w:szCs w:val="24"/>
        </w:rPr>
      </w:pPr>
      <w:r w:rsidRPr="0074410F">
        <w:rPr>
          <w:rFonts w:eastAsiaTheme="minorHAnsi" w:cstheme="minorHAnsi"/>
          <w:bCs/>
          <w:iCs/>
          <w:sz w:val="24"/>
          <w:szCs w:val="24"/>
        </w:rPr>
        <w:t>Chief Laubenthal report</w:t>
      </w:r>
      <w:r w:rsidR="005B2C21" w:rsidRPr="0074410F">
        <w:rPr>
          <w:rFonts w:eastAsiaTheme="minorHAnsi" w:cstheme="minorHAnsi"/>
          <w:bCs/>
          <w:iCs/>
          <w:sz w:val="24"/>
          <w:szCs w:val="24"/>
        </w:rPr>
        <w:t>ed</w:t>
      </w:r>
      <w:r w:rsidRPr="0074410F">
        <w:rPr>
          <w:rFonts w:eastAsiaTheme="minorHAnsi" w:cstheme="minorHAnsi"/>
          <w:bCs/>
          <w:iCs/>
          <w:sz w:val="24"/>
          <w:szCs w:val="24"/>
        </w:rPr>
        <w:t xml:space="preserve"> on the </w:t>
      </w:r>
      <w:r w:rsidR="005B2C21" w:rsidRPr="0074410F">
        <w:rPr>
          <w:rFonts w:cstheme="minorHAnsi"/>
          <w:sz w:val="24"/>
          <w:szCs w:val="24"/>
        </w:rPr>
        <w:t>following:</w:t>
      </w:r>
    </w:p>
    <w:p w14:paraId="1AFBB790" w14:textId="5E1F9DA6" w:rsidR="004D02B5" w:rsidRPr="0074410F" w:rsidRDefault="00D26AFA" w:rsidP="00D26AFA">
      <w:pPr>
        <w:pStyle w:val="ListParagraph"/>
        <w:numPr>
          <w:ilvl w:val="0"/>
          <w:numId w:val="17"/>
        </w:numPr>
        <w:spacing w:after="0" w:line="240" w:lineRule="auto"/>
        <w:jc w:val="both"/>
        <w:rPr>
          <w:rFonts w:eastAsiaTheme="minorHAnsi" w:cstheme="minorHAnsi"/>
          <w:sz w:val="24"/>
          <w:szCs w:val="24"/>
        </w:rPr>
      </w:pPr>
      <w:r w:rsidRPr="0074410F">
        <w:rPr>
          <w:rFonts w:eastAsiaTheme="minorHAnsi" w:cstheme="minorHAnsi"/>
          <w:sz w:val="24"/>
          <w:szCs w:val="24"/>
        </w:rPr>
        <w:t xml:space="preserve">Employees of the Village of LaGrange </w:t>
      </w:r>
      <w:r w:rsidR="00232DC1">
        <w:rPr>
          <w:rFonts w:eastAsiaTheme="minorHAnsi" w:cstheme="minorHAnsi"/>
          <w:sz w:val="24"/>
          <w:szCs w:val="24"/>
        </w:rPr>
        <w:t>personally c</w:t>
      </w:r>
      <w:r w:rsidRPr="0074410F">
        <w:rPr>
          <w:rFonts w:eastAsiaTheme="minorHAnsi" w:cstheme="minorHAnsi"/>
          <w:sz w:val="24"/>
          <w:szCs w:val="24"/>
        </w:rPr>
        <w:t>ollected $365, which was donated to an organization in memory of Barry Barnett.</w:t>
      </w:r>
    </w:p>
    <w:p w14:paraId="1FB444D5" w14:textId="75EB662F" w:rsidR="00D26AFA" w:rsidRPr="0074410F" w:rsidRDefault="00D26AFA" w:rsidP="00D26AFA">
      <w:pPr>
        <w:pStyle w:val="ListParagraph"/>
        <w:numPr>
          <w:ilvl w:val="0"/>
          <w:numId w:val="17"/>
        </w:numPr>
        <w:spacing w:after="0" w:line="240" w:lineRule="auto"/>
        <w:jc w:val="both"/>
        <w:rPr>
          <w:rFonts w:eastAsiaTheme="minorHAnsi" w:cstheme="minorHAnsi"/>
          <w:sz w:val="24"/>
          <w:szCs w:val="24"/>
        </w:rPr>
      </w:pPr>
      <w:r w:rsidRPr="0074410F">
        <w:rPr>
          <w:rFonts w:eastAsiaTheme="minorHAnsi" w:cstheme="minorHAnsi"/>
          <w:sz w:val="24"/>
          <w:szCs w:val="24"/>
        </w:rPr>
        <w:lastRenderedPageBreak/>
        <w:t>The officers prefer LaGrange Township’s noise ordinance</w:t>
      </w:r>
      <w:r w:rsidR="00600A7E" w:rsidRPr="0074410F">
        <w:rPr>
          <w:rFonts w:eastAsiaTheme="minorHAnsi" w:cstheme="minorHAnsi"/>
          <w:sz w:val="24"/>
          <w:szCs w:val="24"/>
        </w:rPr>
        <w:t xml:space="preserve"> over Grafton Township’s.  </w:t>
      </w:r>
      <w:r w:rsidR="00DD4631" w:rsidRPr="0074410F">
        <w:rPr>
          <w:rFonts w:eastAsiaTheme="minorHAnsi" w:cstheme="minorHAnsi"/>
          <w:sz w:val="24"/>
          <w:szCs w:val="24"/>
        </w:rPr>
        <w:t>Solicitor Clark spoke with the county prosecutor who suggested we look at Elyria’s noise ordinance.  After obtaining, Clark will provide a copy to the chief, mayor, and council members.</w:t>
      </w:r>
    </w:p>
    <w:p w14:paraId="74E606EE" w14:textId="35DFDC64" w:rsidR="008E154F" w:rsidRPr="0074410F" w:rsidRDefault="00DD4631" w:rsidP="005413EB">
      <w:pPr>
        <w:pStyle w:val="ListParagraph"/>
        <w:numPr>
          <w:ilvl w:val="0"/>
          <w:numId w:val="17"/>
        </w:numPr>
        <w:spacing w:after="0" w:line="240" w:lineRule="auto"/>
        <w:jc w:val="both"/>
        <w:rPr>
          <w:rFonts w:eastAsiaTheme="minorHAnsi" w:cstheme="minorHAnsi"/>
          <w:sz w:val="24"/>
          <w:szCs w:val="24"/>
        </w:rPr>
      </w:pPr>
      <w:r w:rsidRPr="0074410F">
        <w:rPr>
          <w:rFonts w:eastAsiaTheme="minorHAnsi" w:cstheme="minorHAnsi"/>
          <w:sz w:val="24"/>
          <w:szCs w:val="24"/>
        </w:rPr>
        <w:t>Safety town will be held the third week in June.</w:t>
      </w:r>
    </w:p>
    <w:p w14:paraId="6816C78F" w14:textId="67181BF8" w:rsidR="005426B9" w:rsidRPr="0074410F" w:rsidRDefault="005426B9" w:rsidP="005413EB">
      <w:pPr>
        <w:pStyle w:val="ListParagraph"/>
        <w:numPr>
          <w:ilvl w:val="0"/>
          <w:numId w:val="17"/>
        </w:numPr>
        <w:spacing w:after="0" w:line="240" w:lineRule="auto"/>
        <w:jc w:val="both"/>
        <w:rPr>
          <w:rFonts w:eastAsiaTheme="minorHAnsi" w:cstheme="minorHAnsi"/>
          <w:sz w:val="24"/>
          <w:szCs w:val="24"/>
        </w:rPr>
      </w:pPr>
      <w:r w:rsidRPr="0074410F">
        <w:rPr>
          <w:rFonts w:eastAsiaTheme="minorHAnsi" w:cstheme="minorHAnsi"/>
          <w:sz w:val="24"/>
          <w:szCs w:val="24"/>
        </w:rPr>
        <w:t>Between April 28</w:t>
      </w:r>
      <w:r w:rsidRPr="0074410F">
        <w:rPr>
          <w:rFonts w:eastAsiaTheme="minorHAnsi" w:cstheme="minorHAnsi"/>
          <w:sz w:val="24"/>
          <w:szCs w:val="24"/>
          <w:vertAlign w:val="superscript"/>
        </w:rPr>
        <w:t>th</w:t>
      </w:r>
      <w:r w:rsidRPr="0074410F">
        <w:rPr>
          <w:rFonts w:eastAsiaTheme="minorHAnsi" w:cstheme="minorHAnsi"/>
          <w:sz w:val="24"/>
          <w:szCs w:val="24"/>
        </w:rPr>
        <w:t xml:space="preserve"> and May 25</w:t>
      </w:r>
      <w:r w:rsidRPr="0074410F">
        <w:rPr>
          <w:rFonts w:eastAsiaTheme="minorHAnsi" w:cstheme="minorHAnsi"/>
          <w:sz w:val="24"/>
          <w:szCs w:val="24"/>
          <w:vertAlign w:val="superscript"/>
        </w:rPr>
        <w:t>th</w:t>
      </w:r>
      <w:r w:rsidRPr="0074410F">
        <w:rPr>
          <w:rFonts w:eastAsiaTheme="minorHAnsi" w:cstheme="minorHAnsi"/>
          <w:sz w:val="24"/>
          <w:szCs w:val="24"/>
        </w:rPr>
        <w:t>, there were 40 non-criminal requests for assistance (weapons violations, aggravated menacing, domestic violence and/or disputes, disorderly conduct, resisting arrest, disturbances, unruly juveniles, noise, fraud, trespassing, and dogs at large), 24 criminal complaints</w:t>
      </w:r>
      <w:r w:rsidR="0029453D" w:rsidRPr="0074410F">
        <w:rPr>
          <w:rFonts w:eastAsiaTheme="minorHAnsi" w:cstheme="minorHAnsi"/>
          <w:sz w:val="24"/>
          <w:szCs w:val="24"/>
        </w:rPr>
        <w:t xml:space="preserve"> </w:t>
      </w:r>
      <w:r w:rsidRPr="0074410F">
        <w:rPr>
          <w:rFonts w:eastAsiaTheme="minorHAnsi" w:cstheme="minorHAnsi"/>
          <w:sz w:val="24"/>
          <w:szCs w:val="24"/>
        </w:rPr>
        <w:t>/</w:t>
      </w:r>
      <w:r w:rsidR="0029453D" w:rsidRPr="0074410F">
        <w:rPr>
          <w:rFonts w:eastAsiaTheme="minorHAnsi" w:cstheme="minorHAnsi"/>
          <w:sz w:val="24"/>
          <w:szCs w:val="24"/>
        </w:rPr>
        <w:t xml:space="preserve"> </w:t>
      </w:r>
      <w:r w:rsidRPr="0074410F">
        <w:rPr>
          <w:rFonts w:eastAsiaTheme="minorHAnsi" w:cstheme="minorHAnsi"/>
          <w:sz w:val="24"/>
          <w:szCs w:val="24"/>
        </w:rPr>
        <w:t xml:space="preserve">investigations </w:t>
      </w:r>
      <w:r w:rsidR="001752FE" w:rsidRPr="0074410F">
        <w:rPr>
          <w:rFonts w:eastAsiaTheme="minorHAnsi" w:cstheme="minorHAnsi"/>
          <w:sz w:val="24"/>
          <w:szCs w:val="24"/>
        </w:rPr>
        <w:t>(1</w:t>
      </w:r>
      <w:r w:rsidRPr="0074410F">
        <w:rPr>
          <w:rFonts w:eastAsiaTheme="minorHAnsi" w:cstheme="minorHAnsi"/>
          <w:sz w:val="24"/>
          <w:szCs w:val="24"/>
        </w:rPr>
        <w:t xml:space="preserve"> felony, 4 misdemeanors, and 2 juvenile</w:t>
      </w:r>
      <w:r w:rsidR="0029453D" w:rsidRPr="0074410F">
        <w:rPr>
          <w:rFonts w:eastAsiaTheme="minorHAnsi" w:cstheme="minorHAnsi"/>
          <w:sz w:val="24"/>
          <w:szCs w:val="24"/>
        </w:rPr>
        <w:t xml:space="preserve"> misdemeanor</w:t>
      </w:r>
      <w:r w:rsidRPr="0074410F">
        <w:rPr>
          <w:rFonts w:eastAsiaTheme="minorHAnsi" w:cstheme="minorHAnsi"/>
          <w:sz w:val="24"/>
          <w:szCs w:val="24"/>
        </w:rPr>
        <w:t>s</w:t>
      </w:r>
      <w:r w:rsidR="001752FE" w:rsidRPr="0074410F">
        <w:rPr>
          <w:rFonts w:eastAsiaTheme="minorHAnsi" w:cstheme="minorHAnsi"/>
          <w:sz w:val="24"/>
          <w:szCs w:val="24"/>
        </w:rPr>
        <w:t xml:space="preserve">), </w:t>
      </w:r>
      <w:r w:rsidR="006C3E7D" w:rsidRPr="0074410F">
        <w:rPr>
          <w:rFonts w:eastAsiaTheme="minorHAnsi" w:cstheme="minorHAnsi"/>
          <w:sz w:val="24"/>
          <w:szCs w:val="24"/>
        </w:rPr>
        <w:t>32 traffic-related incidents</w:t>
      </w:r>
      <w:r w:rsidR="0029453D" w:rsidRPr="0074410F">
        <w:rPr>
          <w:rFonts w:eastAsiaTheme="minorHAnsi" w:cstheme="minorHAnsi"/>
          <w:sz w:val="24"/>
          <w:szCs w:val="24"/>
        </w:rPr>
        <w:t xml:space="preserve"> (crash investigations, operating and equipment charges / warnings, and parking violation charges / warnings)</w:t>
      </w:r>
      <w:r w:rsidRPr="0074410F">
        <w:rPr>
          <w:rFonts w:eastAsiaTheme="minorHAnsi" w:cstheme="minorHAnsi"/>
          <w:sz w:val="24"/>
          <w:szCs w:val="24"/>
        </w:rPr>
        <w:t>.</w:t>
      </w:r>
    </w:p>
    <w:p w14:paraId="38509C38" w14:textId="77777777" w:rsidR="00B730C6" w:rsidRPr="0074410F" w:rsidRDefault="00B730C6" w:rsidP="0012193A">
      <w:pPr>
        <w:spacing w:after="0" w:line="240" w:lineRule="auto"/>
        <w:contextualSpacing/>
        <w:jc w:val="both"/>
        <w:rPr>
          <w:rFonts w:eastAsiaTheme="minorHAnsi" w:cstheme="minorHAnsi"/>
          <w:sz w:val="24"/>
          <w:szCs w:val="24"/>
        </w:rPr>
      </w:pPr>
    </w:p>
    <w:p w14:paraId="409A4199" w14:textId="6AFE2FA8" w:rsidR="0012193A" w:rsidRPr="0074410F" w:rsidRDefault="0012193A" w:rsidP="0012193A">
      <w:pPr>
        <w:spacing w:after="0" w:line="240" w:lineRule="auto"/>
        <w:rPr>
          <w:rFonts w:cstheme="minorHAnsi"/>
          <w:sz w:val="24"/>
          <w:szCs w:val="24"/>
        </w:rPr>
      </w:pPr>
      <w:r w:rsidRPr="0074410F">
        <w:rPr>
          <w:rFonts w:cstheme="minorHAnsi"/>
          <w:b/>
          <w:i/>
          <w:sz w:val="24"/>
          <w:szCs w:val="24"/>
          <w:u w:val="single"/>
        </w:rPr>
        <w:t>Solicitor’s Report:</w:t>
      </w:r>
      <w:r w:rsidRPr="0074410F">
        <w:rPr>
          <w:rFonts w:cstheme="minorHAnsi"/>
          <w:sz w:val="24"/>
          <w:szCs w:val="24"/>
        </w:rPr>
        <w:t xml:space="preserve">  </w:t>
      </w:r>
    </w:p>
    <w:p w14:paraId="376B1DA4" w14:textId="600B025B" w:rsidR="00552C94" w:rsidRPr="0074410F" w:rsidRDefault="00DB34C5" w:rsidP="00557400">
      <w:pPr>
        <w:spacing w:after="0" w:line="240" w:lineRule="auto"/>
        <w:rPr>
          <w:rFonts w:cstheme="minorHAnsi"/>
          <w:sz w:val="24"/>
          <w:szCs w:val="24"/>
        </w:rPr>
      </w:pPr>
      <w:r w:rsidRPr="0074410F">
        <w:rPr>
          <w:rFonts w:cstheme="minorHAnsi"/>
          <w:sz w:val="24"/>
          <w:szCs w:val="24"/>
        </w:rPr>
        <w:t xml:space="preserve">Solicitor Clark reported </w:t>
      </w:r>
      <w:r w:rsidR="005B2C21" w:rsidRPr="0074410F">
        <w:rPr>
          <w:rFonts w:cstheme="minorHAnsi"/>
          <w:sz w:val="24"/>
          <w:szCs w:val="24"/>
        </w:rPr>
        <w:t>on the following:</w:t>
      </w:r>
      <w:r w:rsidRPr="0074410F">
        <w:rPr>
          <w:rFonts w:cstheme="minorHAnsi"/>
          <w:sz w:val="24"/>
          <w:szCs w:val="24"/>
        </w:rPr>
        <w:t xml:space="preserve"> </w:t>
      </w:r>
    </w:p>
    <w:p w14:paraId="7DE17E55" w14:textId="54237B94" w:rsidR="00375EC3" w:rsidRPr="0074410F" w:rsidRDefault="003710CE" w:rsidP="00DD4631">
      <w:pPr>
        <w:pStyle w:val="ListParagraph"/>
        <w:numPr>
          <w:ilvl w:val="0"/>
          <w:numId w:val="18"/>
        </w:numPr>
        <w:spacing w:after="0" w:line="240" w:lineRule="auto"/>
        <w:rPr>
          <w:rFonts w:cstheme="minorHAnsi"/>
          <w:sz w:val="24"/>
          <w:szCs w:val="24"/>
        </w:rPr>
      </w:pPr>
      <w:r w:rsidRPr="0074410F">
        <w:rPr>
          <w:rFonts w:cstheme="minorHAnsi"/>
          <w:sz w:val="24"/>
          <w:szCs w:val="24"/>
        </w:rPr>
        <w:t>The initial draft of the international property maintenance agreement with Horseman was emailed to Administrator Gates.</w:t>
      </w:r>
    </w:p>
    <w:p w14:paraId="7048C19E" w14:textId="142751AB" w:rsidR="00144456" w:rsidRPr="0074410F" w:rsidRDefault="00144456" w:rsidP="00DD4631">
      <w:pPr>
        <w:pStyle w:val="ListParagraph"/>
        <w:numPr>
          <w:ilvl w:val="0"/>
          <w:numId w:val="18"/>
        </w:numPr>
        <w:spacing w:after="0" w:line="240" w:lineRule="auto"/>
        <w:rPr>
          <w:rFonts w:cstheme="minorHAnsi"/>
          <w:sz w:val="24"/>
          <w:szCs w:val="24"/>
        </w:rPr>
      </w:pPr>
      <w:r w:rsidRPr="0074410F">
        <w:rPr>
          <w:rFonts w:cstheme="minorHAnsi"/>
          <w:sz w:val="24"/>
          <w:szCs w:val="24"/>
        </w:rPr>
        <w:t>The county prosecutor would like us to initiate the ditch petition.  Clark needs a list of the affected parcels.  Gates should be able to provide a list to Clark.  He would like to coordinate this with the retention pond work.  Clark will get with Doug on this.</w:t>
      </w:r>
    </w:p>
    <w:p w14:paraId="4374CC23" w14:textId="27FB0F2E" w:rsidR="00144456" w:rsidRPr="0074410F" w:rsidRDefault="00144456" w:rsidP="00144456">
      <w:pPr>
        <w:spacing w:after="0" w:line="240" w:lineRule="auto"/>
        <w:rPr>
          <w:rFonts w:cstheme="minorHAnsi"/>
          <w:sz w:val="24"/>
          <w:szCs w:val="24"/>
        </w:rPr>
      </w:pPr>
    </w:p>
    <w:p w14:paraId="65820E7B" w14:textId="5B9B2BD8" w:rsidR="00144456" w:rsidRPr="0074410F" w:rsidRDefault="00144456" w:rsidP="00144456">
      <w:pPr>
        <w:spacing w:after="0" w:line="240" w:lineRule="auto"/>
        <w:rPr>
          <w:rFonts w:cstheme="minorHAnsi"/>
          <w:sz w:val="24"/>
          <w:szCs w:val="24"/>
        </w:rPr>
      </w:pPr>
      <w:r w:rsidRPr="0074410F">
        <w:rPr>
          <w:rFonts w:cstheme="minorHAnsi"/>
          <w:sz w:val="24"/>
          <w:szCs w:val="24"/>
        </w:rPr>
        <w:t xml:space="preserve">Flynn asked about the timing of starting construction when someone has a permit.  They have </w:t>
      </w:r>
      <w:r w:rsidR="005426B9" w:rsidRPr="0074410F">
        <w:rPr>
          <w:rFonts w:cstheme="minorHAnsi"/>
          <w:sz w:val="24"/>
          <w:szCs w:val="24"/>
        </w:rPr>
        <w:t>1</w:t>
      </w:r>
      <w:r w:rsidRPr="0074410F">
        <w:rPr>
          <w:rFonts w:cstheme="minorHAnsi"/>
          <w:sz w:val="24"/>
          <w:szCs w:val="24"/>
        </w:rPr>
        <w:t xml:space="preserve"> year to complete the work but can </w:t>
      </w:r>
      <w:r w:rsidR="00DE3A76">
        <w:rPr>
          <w:rFonts w:cstheme="minorHAnsi"/>
          <w:sz w:val="24"/>
          <w:szCs w:val="24"/>
        </w:rPr>
        <w:t>request</w:t>
      </w:r>
      <w:r w:rsidRPr="0074410F">
        <w:rPr>
          <w:rFonts w:cstheme="minorHAnsi"/>
          <w:sz w:val="24"/>
          <w:szCs w:val="24"/>
        </w:rPr>
        <w:t xml:space="preserve"> a </w:t>
      </w:r>
      <w:r w:rsidR="005426B9" w:rsidRPr="0074410F">
        <w:rPr>
          <w:rFonts w:cstheme="minorHAnsi"/>
          <w:sz w:val="24"/>
          <w:szCs w:val="24"/>
        </w:rPr>
        <w:t>6</w:t>
      </w:r>
      <w:r w:rsidRPr="0074410F">
        <w:rPr>
          <w:rFonts w:cstheme="minorHAnsi"/>
          <w:sz w:val="24"/>
          <w:szCs w:val="24"/>
        </w:rPr>
        <w:t>-month extension.</w:t>
      </w:r>
    </w:p>
    <w:p w14:paraId="357635C4" w14:textId="77777777" w:rsidR="00B730C6" w:rsidRPr="0074410F" w:rsidRDefault="00B730C6" w:rsidP="00557400">
      <w:pPr>
        <w:spacing w:after="0" w:line="240" w:lineRule="auto"/>
        <w:rPr>
          <w:rFonts w:cstheme="minorHAnsi"/>
          <w:sz w:val="24"/>
          <w:szCs w:val="24"/>
        </w:rPr>
      </w:pPr>
    </w:p>
    <w:p w14:paraId="5DB557F4" w14:textId="44987D4E" w:rsidR="0012193A" w:rsidRPr="0074410F" w:rsidRDefault="0012193A" w:rsidP="0012193A">
      <w:pPr>
        <w:spacing w:after="0" w:line="240" w:lineRule="auto"/>
        <w:rPr>
          <w:rFonts w:cstheme="minorHAnsi"/>
          <w:sz w:val="24"/>
          <w:szCs w:val="24"/>
        </w:rPr>
      </w:pPr>
      <w:r w:rsidRPr="0074410F">
        <w:rPr>
          <w:rFonts w:cstheme="minorHAnsi"/>
          <w:b/>
          <w:i/>
          <w:sz w:val="24"/>
          <w:szCs w:val="24"/>
          <w:u w:val="single"/>
        </w:rPr>
        <w:t>Village Administrator</w:t>
      </w:r>
      <w:r w:rsidR="00A61C54" w:rsidRPr="0074410F">
        <w:rPr>
          <w:rFonts w:cstheme="minorHAnsi"/>
          <w:b/>
          <w:i/>
          <w:sz w:val="24"/>
          <w:szCs w:val="24"/>
          <w:u w:val="single"/>
        </w:rPr>
        <w:t>’</w:t>
      </w:r>
      <w:r w:rsidRPr="0074410F">
        <w:rPr>
          <w:rFonts w:cstheme="minorHAnsi"/>
          <w:b/>
          <w:i/>
          <w:sz w:val="24"/>
          <w:szCs w:val="24"/>
          <w:u w:val="single"/>
        </w:rPr>
        <w:t>s Report:</w:t>
      </w:r>
      <w:r w:rsidR="006D1D95" w:rsidRPr="0074410F">
        <w:rPr>
          <w:rFonts w:cstheme="minorHAnsi"/>
          <w:sz w:val="24"/>
          <w:szCs w:val="24"/>
        </w:rPr>
        <w:t xml:space="preserve"> </w:t>
      </w:r>
    </w:p>
    <w:p w14:paraId="70075939" w14:textId="7683A8D6" w:rsidR="006D1D95" w:rsidRPr="0074410F" w:rsidRDefault="005B2C21" w:rsidP="0012193A">
      <w:pPr>
        <w:spacing w:after="0" w:line="240" w:lineRule="auto"/>
        <w:jc w:val="both"/>
        <w:rPr>
          <w:rFonts w:cstheme="minorHAnsi"/>
          <w:sz w:val="24"/>
          <w:szCs w:val="24"/>
        </w:rPr>
      </w:pPr>
      <w:r w:rsidRPr="0074410F">
        <w:rPr>
          <w:rFonts w:cstheme="minorHAnsi"/>
          <w:sz w:val="24"/>
          <w:szCs w:val="24"/>
        </w:rPr>
        <w:t>Village Administrator Gates reported on the following:</w:t>
      </w:r>
    </w:p>
    <w:p w14:paraId="66B8322F" w14:textId="68490363" w:rsidR="00375EC3" w:rsidRPr="0074410F" w:rsidRDefault="00A53D1A" w:rsidP="00F12D95">
      <w:pPr>
        <w:pStyle w:val="ListParagraph"/>
        <w:numPr>
          <w:ilvl w:val="0"/>
          <w:numId w:val="19"/>
        </w:numPr>
        <w:spacing w:after="0" w:line="240" w:lineRule="auto"/>
        <w:jc w:val="both"/>
        <w:rPr>
          <w:rFonts w:cstheme="minorHAnsi"/>
          <w:sz w:val="24"/>
          <w:szCs w:val="24"/>
        </w:rPr>
      </w:pPr>
      <w:r w:rsidRPr="0074410F">
        <w:rPr>
          <w:rFonts w:cstheme="minorHAnsi"/>
          <w:sz w:val="24"/>
          <w:szCs w:val="24"/>
        </w:rPr>
        <w:t>The storm drains on Commerce Drive, Commerce East Drive, and North Center Street have been cleaned.</w:t>
      </w:r>
    </w:p>
    <w:p w14:paraId="5413C993" w14:textId="71F2A5FD" w:rsidR="00A53D1A" w:rsidRPr="0074410F" w:rsidRDefault="00A53D1A" w:rsidP="00F12D95">
      <w:pPr>
        <w:pStyle w:val="ListParagraph"/>
        <w:numPr>
          <w:ilvl w:val="0"/>
          <w:numId w:val="19"/>
        </w:numPr>
        <w:spacing w:after="0" w:line="240" w:lineRule="auto"/>
        <w:jc w:val="both"/>
        <w:rPr>
          <w:rFonts w:cstheme="minorHAnsi"/>
          <w:sz w:val="24"/>
          <w:szCs w:val="24"/>
        </w:rPr>
      </w:pPr>
      <w:r w:rsidRPr="0074410F">
        <w:rPr>
          <w:rFonts w:cstheme="minorHAnsi"/>
          <w:sz w:val="24"/>
          <w:szCs w:val="24"/>
        </w:rPr>
        <w:t>The engineer</w:t>
      </w:r>
      <w:r w:rsidR="00DE3A76">
        <w:rPr>
          <w:rFonts w:cstheme="minorHAnsi"/>
          <w:sz w:val="24"/>
          <w:szCs w:val="24"/>
        </w:rPr>
        <w:t>ing</w:t>
      </w:r>
      <w:r w:rsidRPr="0074410F">
        <w:rPr>
          <w:rFonts w:cstheme="minorHAnsi"/>
          <w:sz w:val="24"/>
          <w:szCs w:val="24"/>
        </w:rPr>
        <w:t xml:space="preserve"> study for the maintenance building was done on Tuesday.</w:t>
      </w:r>
    </w:p>
    <w:p w14:paraId="1B7A0634" w14:textId="44CF4712" w:rsidR="00A53D1A" w:rsidRPr="0074410F" w:rsidRDefault="00A53D1A" w:rsidP="00F12D95">
      <w:pPr>
        <w:pStyle w:val="ListParagraph"/>
        <w:numPr>
          <w:ilvl w:val="0"/>
          <w:numId w:val="19"/>
        </w:numPr>
        <w:spacing w:after="0" w:line="240" w:lineRule="auto"/>
        <w:jc w:val="both"/>
        <w:rPr>
          <w:rFonts w:cstheme="minorHAnsi"/>
          <w:sz w:val="24"/>
          <w:szCs w:val="24"/>
        </w:rPr>
      </w:pPr>
      <w:r w:rsidRPr="0074410F">
        <w:rPr>
          <w:rFonts w:cstheme="minorHAnsi"/>
          <w:sz w:val="24"/>
          <w:szCs w:val="24"/>
        </w:rPr>
        <w:t>Rafter A should have the plans for East Prospect ready to bid by June 1</w:t>
      </w:r>
      <w:r w:rsidRPr="0074410F">
        <w:rPr>
          <w:rFonts w:cstheme="minorHAnsi"/>
          <w:sz w:val="24"/>
          <w:szCs w:val="24"/>
          <w:vertAlign w:val="superscript"/>
        </w:rPr>
        <w:t>st</w:t>
      </w:r>
      <w:r w:rsidRPr="0074410F">
        <w:rPr>
          <w:rFonts w:cstheme="minorHAnsi"/>
          <w:sz w:val="24"/>
          <w:szCs w:val="24"/>
        </w:rPr>
        <w:t>.</w:t>
      </w:r>
    </w:p>
    <w:p w14:paraId="5EE65B1F" w14:textId="21B76067" w:rsidR="00A53D1A" w:rsidRPr="0074410F" w:rsidRDefault="00A53D1A" w:rsidP="00F12D95">
      <w:pPr>
        <w:pStyle w:val="ListParagraph"/>
        <w:numPr>
          <w:ilvl w:val="0"/>
          <w:numId w:val="19"/>
        </w:numPr>
        <w:spacing w:after="0" w:line="240" w:lineRule="auto"/>
        <w:jc w:val="both"/>
        <w:rPr>
          <w:rFonts w:cstheme="minorHAnsi"/>
          <w:sz w:val="24"/>
          <w:szCs w:val="24"/>
        </w:rPr>
      </w:pPr>
      <w:r w:rsidRPr="0074410F">
        <w:rPr>
          <w:rFonts w:cstheme="minorHAnsi"/>
          <w:sz w:val="24"/>
          <w:szCs w:val="24"/>
        </w:rPr>
        <w:t>We are adding concrete as an alternate bid for the Parklane project.  Bids will close on June 7</w:t>
      </w:r>
      <w:r w:rsidRPr="0074410F">
        <w:rPr>
          <w:rFonts w:cstheme="minorHAnsi"/>
          <w:sz w:val="24"/>
          <w:szCs w:val="24"/>
          <w:vertAlign w:val="superscript"/>
        </w:rPr>
        <w:t>th</w:t>
      </w:r>
      <w:r w:rsidRPr="0074410F">
        <w:rPr>
          <w:rFonts w:cstheme="minorHAnsi"/>
          <w:sz w:val="24"/>
          <w:szCs w:val="24"/>
        </w:rPr>
        <w:t>.  Recommendations will be made to council on June 9</w:t>
      </w:r>
      <w:r w:rsidRPr="0074410F">
        <w:rPr>
          <w:rFonts w:cstheme="minorHAnsi"/>
          <w:sz w:val="24"/>
          <w:szCs w:val="24"/>
          <w:vertAlign w:val="superscript"/>
        </w:rPr>
        <w:t>th</w:t>
      </w:r>
      <w:r w:rsidRPr="0074410F">
        <w:rPr>
          <w:rFonts w:cstheme="minorHAnsi"/>
          <w:sz w:val="24"/>
          <w:szCs w:val="24"/>
        </w:rPr>
        <w:t>.</w:t>
      </w:r>
    </w:p>
    <w:p w14:paraId="12FA11BC" w14:textId="0ECC824C" w:rsidR="00176356" w:rsidRPr="0074410F" w:rsidRDefault="00176356" w:rsidP="00F12D95">
      <w:pPr>
        <w:pStyle w:val="ListParagraph"/>
        <w:numPr>
          <w:ilvl w:val="0"/>
          <w:numId w:val="19"/>
        </w:numPr>
        <w:spacing w:after="0" w:line="240" w:lineRule="auto"/>
        <w:jc w:val="both"/>
        <w:rPr>
          <w:rFonts w:cstheme="minorHAnsi"/>
          <w:sz w:val="24"/>
          <w:szCs w:val="24"/>
        </w:rPr>
      </w:pPr>
      <w:r w:rsidRPr="0074410F">
        <w:rPr>
          <w:rFonts w:cstheme="minorHAnsi"/>
          <w:sz w:val="24"/>
          <w:szCs w:val="24"/>
        </w:rPr>
        <w:t>Denes Concrete poured the 180 feet of Loperwood Lane today.</w:t>
      </w:r>
    </w:p>
    <w:p w14:paraId="1BA753E7" w14:textId="41AE0720" w:rsidR="004D02B5" w:rsidRPr="0074410F" w:rsidRDefault="00176356" w:rsidP="00EF685F">
      <w:pPr>
        <w:pStyle w:val="ListParagraph"/>
        <w:numPr>
          <w:ilvl w:val="0"/>
          <w:numId w:val="19"/>
        </w:numPr>
        <w:spacing w:after="0" w:line="240" w:lineRule="auto"/>
        <w:jc w:val="both"/>
        <w:rPr>
          <w:rFonts w:cstheme="minorHAnsi"/>
          <w:sz w:val="24"/>
          <w:szCs w:val="24"/>
        </w:rPr>
      </w:pPr>
      <w:r w:rsidRPr="0074410F">
        <w:rPr>
          <w:rFonts w:cstheme="minorHAnsi"/>
          <w:sz w:val="24"/>
          <w:szCs w:val="24"/>
        </w:rPr>
        <w:t xml:space="preserve">The village was awarded $3,086.90 from the 2022 Lorain County Community Incentive Grant for recycling.  We are considering the purchase of benches for the </w:t>
      </w:r>
      <w:r w:rsidR="00D22035" w:rsidRPr="0074410F">
        <w:rPr>
          <w:rFonts w:cstheme="minorHAnsi"/>
          <w:sz w:val="24"/>
          <w:szCs w:val="24"/>
        </w:rPr>
        <w:t xml:space="preserve">courtyard </w:t>
      </w:r>
      <w:r w:rsidR="00D22035">
        <w:rPr>
          <w:rFonts w:cstheme="minorHAnsi"/>
          <w:sz w:val="24"/>
          <w:szCs w:val="24"/>
        </w:rPr>
        <w:t xml:space="preserve">at the </w:t>
      </w:r>
      <w:r w:rsidRPr="0074410F">
        <w:rPr>
          <w:rFonts w:cstheme="minorHAnsi"/>
          <w:sz w:val="24"/>
          <w:szCs w:val="24"/>
        </w:rPr>
        <w:t>senior center.</w:t>
      </w:r>
    </w:p>
    <w:p w14:paraId="461F3149" w14:textId="77777777" w:rsidR="008E154F" w:rsidRPr="0074410F" w:rsidRDefault="008E154F" w:rsidP="0012193A">
      <w:pPr>
        <w:spacing w:after="0" w:line="240" w:lineRule="auto"/>
        <w:jc w:val="both"/>
        <w:rPr>
          <w:rFonts w:cstheme="minorHAnsi"/>
          <w:sz w:val="24"/>
          <w:szCs w:val="24"/>
        </w:rPr>
      </w:pPr>
    </w:p>
    <w:p w14:paraId="7601A04A" w14:textId="79A45DA5" w:rsidR="0012193A" w:rsidRPr="0074410F" w:rsidRDefault="0012193A" w:rsidP="0012193A">
      <w:pPr>
        <w:spacing w:after="0" w:line="240" w:lineRule="auto"/>
        <w:jc w:val="both"/>
        <w:rPr>
          <w:rFonts w:cstheme="minorHAnsi"/>
          <w:b/>
          <w:i/>
          <w:sz w:val="24"/>
          <w:szCs w:val="24"/>
          <w:u w:val="single"/>
        </w:rPr>
      </w:pPr>
      <w:r w:rsidRPr="0074410F">
        <w:rPr>
          <w:rFonts w:cstheme="minorHAnsi"/>
          <w:b/>
          <w:i/>
          <w:sz w:val="24"/>
          <w:szCs w:val="24"/>
          <w:u w:val="single"/>
        </w:rPr>
        <w:t xml:space="preserve">Fiscal Officer’s Report:  </w:t>
      </w:r>
    </w:p>
    <w:p w14:paraId="56C4BB8D" w14:textId="64B7D3CE" w:rsidR="00E742C0" w:rsidRPr="0074410F" w:rsidRDefault="005B2C21" w:rsidP="005726BB">
      <w:pPr>
        <w:tabs>
          <w:tab w:val="left" w:pos="0"/>
          <w:tab w:val="left" w:pos="1440"/>
          <w:tab w:val="left" w:pos="2160"/>
        </w:tabs>
        <w:spacing w:after="0" w:line="240" w:lineRule="auto"/>
        <w:jc w:val="both"/>
        <w:rPr>
          <w:rFonts w:cstheme="minorHAnsi"/>
          <w:sz w:val="24"/>
          <w:szCs w:val="24"/>
        </w:rPr>
      </w:pPr>
      <w:r w:rsidRPr="0074410F">
        <w:rPr>
          <w:rFonts w:cstheme="minorHAnsi"/>
          <w:sz w:val="24"/>
          <w:szCs w:val="24"/>
        </w:rPr>
        <w:t>Fiscal Officer Homer-Miller reported on the following:</w:t>
      </w:r>
    </w:p>
    <w:p w14:paraId="7B456D75" w14:textId="5ED9E33F" w:rsidR="006B7D58" w:rsidRPr="0074410F" w:rsidRDefault="006B7D58" w:rsidP="006B7D58">
      <w:pPr>
        <w:pStyle w:val="ListParagraph"/>
        <w:numPr>
          <w:ilvl w:val="0"/>
          <w:numId w:val="20"/>
        </w:numPr>
        <w:tabs>
          <w:tab w:val="left" w:pos="0"/>
          <w:tab w:val="left" w:pos="1440"/>
          <w:tab w:val="left" w:pos="2160"/>
        </w:tabs>
        <w:spacing w:after="0" w:line="240" w:lineRule="auto"/>
        <w:jc w:val="both"/>
        <w:rPr>
          <w:rFonts w:cstheme="minorHAnsi"/>
          <w:sz w:val="24"/>
          <w:szCs w:val="24"/>
        </w:rPr>
      </w:pPr>
      <w:r w:rsidRPr="0074410F">
        <w:rPr>
          <w:rFonts w:cstheme="minorHAnsi"/>
          <w:sz w:val="24"/>
          <w:szCs w:val="24"/>
        </w:rPr>
        <w:t xml:space="preserve">The Ohio Electronic Records Commission (ERC) launched a 4-part email management training for public entities.  This free training can be accessed online by going to </w:t>
      </w:r>
      <w:hyperlink r:id="rId8" w:history="1">
        <w:r w:rsidRPr="0074410F">
          <w:rPr>
            <w:rStyle w:val="Hyperlink"/>
            <w:rFonts w:cstheme="minorHAnsi"/>
            <w:sz w:val="24"/>
            <w:szCs w:val="24"/>
          </w:rPr>
          <w:t>www.OhioERC.org</w:t>
        </w:r>
      </w:hyperlink>
      <w:r w:rsidRPr="0074410F">
        <w:rPr>
          <w:rFonts w:cstheme="minorHAnsi"/>
          <w:sz w:val="24"/>
          <w:szCs w:val="24"/>
        </w:rPr>
        <w:t>.</w:t>
      </w:r>
    </w:p>
    <w:p w14:paraId="57D75ED8" w14:textId="556C9A3D" w:rsidR="006B7D58" w:rsidRPr="0074410F" w:rsidRDefault="009C4CBC" w:rsidP="006B7D58">
      <w:pPr>
        <w:pStyle w:val="ListParagraph"/>
        <w:numPr>
          <w:ilvl w:val="0"/>
          <w:numId w:val="20"/>
        </w:numPr>
        <w:tabs>
          <w:tab w:val="left" w:pos="0"/>
          <w:tab w:val="left" w:pos="1440"/>
          <w:tab w:val="left" w:pos="2160"/>
        </w:tabs>
        <w:spacing w:after="0" w:line="240" w:lineRule="auto"/>
        <w:jc w:val="both"/>
        <w:rPr>
          <w:rFonts w:cstheme="minorHAnsi"/>
          <w:sz w:val="24"/>
          <w:szCs w:val="24"/>
        </w:rPr>
      </w:pPr>
      <w:r>
        <w:rPr>
          <w:rFonts w:cstheme="minorHAnsi"/>
          <w:sz w:val="24"/>
          <w:szCs w:val="24"/>
        </w:rPr>
        <w:lastRenderedPageBreak/>
        <w:t>O</w:t>
      </w:r>
      <w:r w:rsidRPr="0074410F">
        <w:rPr>
          <w:rFonts w:cstheme="minorHAnsi"/>
          <w:sz w:val="24"/>
          <w:szCs w:val="24"/>
        </w:rPr>
        <w:t>n Wednesday, June 1</w:t>
      </w:r>
      <w:r w:rsidRPr="0074410F">
        <w:rPr>
          <w:rFonts w:cstheme="minorHAnsi"/>
          <w:sz w:val="24"/>
          <w:szCs w:val="24"/>
          <w:vertAlign w:val="superscript"/>
        </w:rPr>
        <w:t>st</w:t>
      </w:r>
      <w:r w:rsidRPr="0074410F">
        <w:rPr>
          <w:rFonts w:cstheme="minorHAnsi"/>
          <w:sz w:val="24"/>
          <w:szCs w:val="24"/>
        </w:rPr>
        <w:t xml:space="preserve">, </w:t>
      </w:r>
      <w:r w:rsidR="006B7D58" w:rsidRPr="0074410F">
        <w:rPr>
          <w:rFonts w:cstheme="minorHAnsi"/>
          <w:sz w:val="24"/>
          <w:szCs w:val="24"/>
        </w:rPr>
        <w:t xml:space="preserve">Fiscal Officer Homer-Miller, Administrator Gates, and Utility Clerk Ruhl will attend the 2022 </w:t>
      </w:r>
      <w:r>
        <w:rPr>
          <w:rFonts w:cstheme="minorHAnsi"/>
          <w:sz w:val="24"/>
          <w:szCs w:val="24"/>
        </w:rPr>
        <w:t>Office of Budget and Management (OBM) R</w:t>
      </w:r>
      <w:r w:rsidR="006B7D58" w:rsidRPr="0074410F">
        <w:rPr>
          <w:rFonts w:cstheme="minorHAnsi"/>
          <w:sz w:val="24"/>
          <w:szCs w:val="24"/>
        </w:rPr>
        <w:t xml:space="preserve">egionals </w:t>
      </w:r>
      <w:r>
        <w:rPr>
          <w:rFonts w:cstheme="minorHAnsi"/>
          <w:sz w:val="24"/>
          <w:szCs w:val="24"/>
        </w:rPr>
        <w:t>R</w:t>
      </w:r>
      <w:r w:rsidR="006B7D58" w:rsidRPr="0074410F">
        <w:rPr>
          <w:rFonts w:cstheme="minorHAnsi"/>
          <w:sz w:val="24"/>
          <w:szCs w:val="24"/>
        </w:rPr>
        <w:t>oundtable</w:t>
      </w:r>
      <w:r>
        <w:rPr>
          <w:rFonts w:cstheme="minorHAnsi"/>
          <w:sz w:val="24"/>
          <w:szCs w:val="24"/>
        </w:rPr>
        <w:t>:  Dollars and Sense</w:t>
      </w:r>
      <w:r w:rsidR="006B7D58" w:rsidRPr="0074410F">
        <w:rPr>
          <w:rFonts w:cstheme="minorHAnsi"/>
          <w:sz w:val="24"/>
          <w:szCs w:val="24"/>
        </w:rPr>
        <w:t xml:space="preserve"> in Cuyahoga Falls.  </w:t>
      </w:r>
      <w:r>
        <w:rPr>
          <w:rFonts w:cstheme="minorHAnsi"/>
          <w:sz w:val="24"/>
          <w:szCs w:val="24"/>
        </w:rPr>
        <w:t>R</w:t>
      </w:r>
      <w:r w:rsidR="006B7D58" w:rsidRPr="0074410F">
        <w:rPr>
          <w:rFonts w:cstheme="minorHAnsi"/>
          <w:sz w:val="24"/>
          <w:szCs w:val="24"/>
        </w:rPr>
        <w:t xml:space="preserve">epresentatives from </w:t>
      </w:r>
      <w:r>
        <w:rPr>
          <w:rFonts w:cstheme="minorHAnsi"/>
          <w:sz w:val="24"/>
          <w:szCs w:val="24"/>
        </w:rPr>
        <w:t>OBM,</w:t>
      </w:r>
      <w:r w:rsidR="006B7D58" w:rsidRPr="0074410F">
        <w:rPr>
          <w:rFonts w:cstheme="minorHAnsi"/>
          <w:sz w:val="24"/>
          <w:szCs w:val="24"/>
        </w:rPr>
        <w:t xml:space="preserve"> Department of Transportation, Environmental Protection Agency, and Department of Public Safety will share how each agency is investing in Ohio and will provide information on funding opportunities and resources available to local governments.</w:t>
      </w:r>
    </w:p>
    <w:p w14:paraId="0496E34C" w14:textId="173EF625" w:rsidR="006B7D58" w:rsidRPr="0074410F" w:rsidRDefault="006B7D58" w:rsidP="006B7D58">
      <w:pPr>
        <w:pStyle w:val="ListParagraph"/>
        <w:numPr>
          <w:ilvl w:val="0"/>
          <w:numId w:val="20"/>
        </w:numPr>
        <w:tabs>
          <w:tab w:val="left" w:pos="0"/>
          <w:tab w:val="left" w:pos="1440"/>
          <w:tab w:val="left" w:pos="2160"/>
        </w:tabs>
        <w:spacing w:after="0" w:line="240" w:lineRule="auto"/>
        <w:jc w:val="both"/>
        <w:rPr>
          <w:rFonts w:cstheme="minorHAnsi"/>
          <w:sz w:val="24"/>
          <w:szCs w:val="24"/>
        </w:rPr>
      </w:pPr>
      <w:r w:rsidRPr="0074410F">
        <w:rPr>
          <w:rFonts w:cstheme="minorHAnsi"/>
          <w:sz w:val="24"/>
          <w:szCs w:val="24"/>
        </w:rPr>
        <w:t xml:space="preserve">Homer-Miller will attend </w:t>
      </w:r>
      <w:r w:rsidR="00B2637C">
        <w:rPr>
          <w:rFonts w:cstheme="minorHAnsi"/>
          <w:sz w:val="24"/>
          <w:szCs w:val="24"/>
        </w:rPr>
        <w:t xml:space="preserve">the </w:t>
      </w:r>
      <w:r w:rsidRPr="0074410F">
        <w:rPr>
          <w:rFonts w:cstheme="minorHAnsi"/>
          <w:sz w:val="24"/>
          <w:szCs w:val="24"/>
        </w:rPr>
        <w:t>R</w:t>
      </w:r>
      <w:r w:rsidR="00B2637C">
        <w:rPr>
          <w:rFonts w:cstheme="minorHAnsi"/>
          <w:sz w:val="24"/>
          <w:szCs w:val="24"/>
        </w:rPr>
        <w:t xml:space="preserve">egional </w:t>
      </w:r>
      <w:r w:rsidRPr="0074410F">
        <w:rPr>
          <w:rFonts w:cstheme="minorHAnsi"/>
          <w:sz w:val="24"/>
          <w:szCs w:val="24"/>
        </w:rPr>
        <w:t>I</w:t>
      </w:r>
      <w:r w:rsidR="00B2637C">
        <w:rPr>
          <w:rFonts w:cstheme="minorHAnsi"/>
          <w:sz w:val="24"/>
          <w:szCs w:val="24"/>
        </w:rPr>
        <w:t xml:space="preserve">ncome </w:t>
      </w:r>
      <w:r w:rsidRPr="0074410F">
        <w:rPr>
          <w:rFonts w:cstheme="minorHAnsi"/>
          <w:sz w:val="24"/>
          <w:szCs w:val="24"/>
        </w:rPr>
        <w:t>T</w:t>
      </w:r>
      <w:r w:rsidR="00B2637C">
        <w:rPr>
          <w:rFonts w:cstheme="minorHAnsi"/>
          <w:sz w:val="24"/>
          <w:szCs w:val="24"/>
        </w:rPr>
        <w:t xml:space="preserve">ax </w:t>
      </w:r>
      <w:r w:rsidRPr="0074410F">
        <w:rPr>
          <w:rFonts w:cstheme="minorHAnsi"/>
          <w:sz w:val="24"/>
          <w:szCs w:val="24"/>
        </w:rPr>
        <w:t>A</w:t>
      </w:r>
      <w:r w:rsidR="00B2637C">
        <w:rPr>
          <w:rFonts w:cstheme="minorHAnsi"/>
          <w:sz w:val="24"/>
          <w:szCs w:val="24"/>
        </w:rPr>
        <w:t>gency</w:t>
      </w:r>
      <w:r w:rsidRPr="0074410F">
        <w:rPr>
          <w:rFonts w:cstheme="minorHAnsi"/>
          <w:sz w:val="24"/>
          <w:szCs w:val="24"/>
        </w:rPr>
        <w:t>’s annual RCOG meeting on June 16</w:t>
      </w:r>
      <w:r w:rsidRPr="0074410F">
        <w:rPr>
          <w:rFonts w:cstheme="minorHAnsi"/>
          <w:sz w:val="24"/>
          <w:szCs w:val="24"/>
          <w:vertAlign w:val="superscript"/>
        </w:rPr>
        <w:t>th</w:t>
      </w:r>
      <w:r w:rsidRPr="0074410F">
        <w:rPr>
          <w:rFonts w:cstheme="minorHAnsi"/>
          <w:sz w:val="24"/>
          <w:szCs w:val="24"/>
        </w:rPr>
        <w:t>.</w:t>
      </w:r>
    </w:p>
    <w:p w14:paraId="2D3890F8" w14:textId="2102DB9D" w:rsidR="006B7D58" w:rsidRPr="0074410F" w:rsidRDefault="00B2637C" w:rsidP="006B7D58">
      <w:pPr>
        <w:pStyle w:val="ListParagraph"/>
        <w:numPr>
          <w:ilvl w:val="0"/>
          <w:numId w:val="20"/>
        </w:numPr>
        <w:tabs>
          <w:tab w:val="left" w:pos="0"/>
          <w:tab w:val="left" w:pos="1440"/>
          <w:tab w:val="left" w:pos="2160"/>
        </w:tabs>
        <w:spacing w:after="0" w:line="240" w:lineRule="auto"/>
        <w:jc w:val="both"/>
        <w:rPr>
          <w:rFonts w:cstheme="minorHAnsi"/>
          <w:sz w:val="24"/>
          <w:szCs w:val="24"/>
        </w:rPr>
      </w:pPr>
      <w:r w:rsidRPr="0074410F">
        <w:rPr>
          <w:rFonts w:cstheme="minorHAnsi"/>
          <w:sz w:val="24"/>
          <w:szCs w:val="24"/>
        </w:rPr>
        <w:t xml:space="preserve">Homer-Miller emailed the </w:t>
      </w:r>
      <w:r>
        <w:rPr>
          <w:rFonts w:cstheme="minorHAnsi"/>
          <w:sz w:val="24"/>
          <w:szCs w:val="24"/>
        </w:rPr>
        <w:t xml:space="preserve">administrator of the </w:t>
      </w:r>
      <w:r w:rsidR="006B7D58" w:rsidRPr="0074410F">
        <w:rPr>
          <w:rFonts w:cstheme="minorHAnsi"/>
          <w:sz w:val="24"/>
          <w:szCs w:val="24"/>
        </w:rPr>
        <w:t>Lorain County Solid Waste Management District</w:t>
      </w:r>
      <w:r>
        <w:rPr>
          <w:rFonts w:cstheme="minorHAnsi"/>
          <w:sz w:val="24"/>
          <w:szCs w:val="24"/>
        </w:rPr>
        <w:t xml:space="preserve"> to update our address on their </w:t>
      </w:r>
      <w:r w:rsidR="006B7D58" w:rsidRPr="0074410F">
        <w:rPr>
          <w:rFonts w:cstheme="minorHAnsi"/>
          <w:sz w:val="24"/>
          <w:szCs w:val="24"/>
        </w:rPr>
        <w:t xml:space="preserve">“year-round drop-off for unused medications” flyer. </w:t>
      </w:r>
    </w:p>
    <w:p w14:paraId="7606E5FE" w14:textId="673CD07D" w:rsidR="006B7D58" w:rsidRPr="0074410F" w:rsidRDefault="00C64D26" w:rsidP="006B7D58">
      <w:pPr>
        <w:pStyle w:val="ListParagraph"/>
        <w:numPr>
          <w:ilvl w:val="0"/>
          <w:numId w:val="20"/>
        </w:numPr>
        <w:tabs>
          <w:tab w:val="left" w:pos="0"/>
          <w:tab w:val="left" w:pos="1440"/>
          <w:tab w:val="left" w:pos="2160"/>
        </w:tabs>
        <w:spacing w:after="0" w:line="240" w:lineRule="auto"/>
        <w:jc w:val="both"/>
        <w:rPr>
          <w:rFonts w:cstheme="minorHAnsi"/>
          <w:sz w:val="24"/>
          <w:szCs w:val="24"/>
        </w:rPr>
      </w:pPr>
      <w:r w:rsidRPr="0074410F">
        <w:rPr>
          <w:rFonts w:cstheme="minorHAnsi"/>
          <w:sz w:val="24"/>
          <w:szCs w:val="24"/>
        </w:rPr>
        <w:t xml:space="preserve">The Ohio Bureau of Workers’ Compensation </w:t>
      </w:r>
      <w:r w:rsidR="0061403C" w:rsidRPr="0074410F">
        <w:rPr>
          <w:rFonts w:cstheme="minorHAnsi"/>
          <w:sz w:val="24"/>
          <w:szCs w:val="24"/>
        </w:rPr>
        <w:t xml:space="preserve">contacted us </w:t>
      </w:r>
      <w:r w:rsidR="00324D85">
        <w:rPr>
          <w:rFonts w:cstheme="minorHAnsi"/>
          <w:sz w:val="24"/>
          <w:szCs w:val="24"/>
        </w:rPr>
        <w:t>to schedule</w:t>
      </w:r>
      <w:r w:rsidR="0061403C" w:rsidRPr="0074410F">
        <w:rPr>
          <w:rFonts w:cstheme="minorHAnsi"/>
          <w:sz w:val="24"/>
          <w:szCs w:val="24"/>
        </w:rPr>
        <w:t xml:space="preserve"> an audit.</w:t>
      </w:r>
    </w:p>
    <w:p w14:paraId="598CA6BE" w14:textId="00E9DC36" w:rsidR="00234291" w:rsidRPr="0074410F" w:rsidRDefault="00234291" w:rsidP="006B7D58">
      <w:pPr>
        <w:pStyle w:val="ListParagraph"/>
        <w:numPr>
          <w:ilvl w:val="0"/>
          <w:numId w:val="20"/>
        </w:numPr>
        <w:tabs>
          <w:tab w:val="left" w:pos="0"/>
          <w:tab w:val="left" w:pos="1440"/>
          <w:tab w:val="left" w:pos="2160"/>
        </w:tabs>
        <w:spacing w:after="0" w:line="240" w:lineRule="auto"/>
        <w:jc w:val="both"/>
        <w:rPr>
          <w:rFonts w:cstheme="minorHAnsi"/>
          <w:sz w:val="24"/>
          <w:szCs w:val="24"/>
        </w:rPr>
      </w:pPr>
      <w:r w:rsidRPr="0074410F">
        <w:rPr>
          <w:rFonts w:cstheme="minorHAnsi"/>
          <w:sz w:val="24"/>
          <w:szCs w:val="24"/>
        </w:rPr>
        <w:t xml:space="preserve">The Ohio Attorney General’s office contacted us </w:t>
      </w:r>
      <w:r w:rsidR="004008F3" w:rsidRPr="0074410F">
        <w:rPr>
          <w:rFonts w:cstheme="minorHAnsi"/>
          <w:sz w:val="24"/>
          <w:szCs w:val="24"/>
        </w:rPr>
        <w:t>about our LCIC 2021 report.  There were 4 questions we had to answer online.  Homer-Miller took care of this.</w:t>
      </w:r>
    </w:p>
    <w:p w14:paraId="1191AAD2" w14:textId="77777777" w:rsidR="000D6B0A" w:rsidRDefault="004008F3" w:rsidP="000D6B0A">
      <w:pPr>
        <w:pStyle w:val="ListParagraph"/>
        <w:numPr>
          <w:ilvl w:val="0"/>
          <w:numId w:val="20"/>
        </w:numPr>
        <w:tabs>
          <w:tab w:val="left" w:pos="0"/>
          <w:tab w:val="left" w:pos="1440"/>
          <w:tab w:val="left" w:pos="2160"/>
        </w:tabs>
        <w:spacing w:after="0" w:line="240" w:lineRule="auto"/>
        <w:jc w:val="both"/>
        <w:rPr>
          <w:rFonts w:cstheme="minorHAnsi"/>
          <w:sz w:val="24"/>
          <w:szCs w:val="24"/>
        </w:rPr>
      </w:pPr>
      <w:r w:rsidRPr="0074410F">
        <w:rPr>
          <w:rFonts w:cstheme="minorHAnsi"/>
          <w:sz w:val="24"/>
          <w:szCs w:val="24"/>
        </w:rPr>
        <w:t xml:space="preserve">The IRS responded to the letter </w:t>
      </w:r>
      <w:r w:rsidR="002760C8">
        <w:rPr>
          <w:rFonts w:cstheme="minorHAnsi"/>
          <w:sz w:val="24"/>
          <w:szCs w:val="24"/>
        </w:rPr>
        <w:t>Homer-Miller</w:t>
      </w:r>
      <w:r w:rsidRPr="0074410F">
        <w:rPr>
          <w:rFonts w:cstheme="minorHAnsi"/>
          <w:sz w:val="24"/>
          <w:szCs w:val="24"/>
        </w:rPr>
        <w:t xml:space="preserve"> sent 2 weeks ago</w:t>
      </w:r>
      <w:r w:rsidR="008131F9" w:rsidRPr="0074410F">
        <w:rPr>
          <w:rFonts w:cstheme="minorHAnsi"/>
          <w:sz w:val="24"/>
          <w:szCs w:val="24"/>
        </w:rPr>
        <w:t xml:space="preserve"> for </w:t>
      </w:r>
      <w:r w:rsidR="002760C8">
        <w:rPr>
          <w:rFonts w:cstheme="minorHAnsi"/>
          <w:sz w:val="24"/>
          <w:szCs w:val="24"/>
        </w:rPr>
        <w:t>period ending December 31, 2020</w:t>
      </w:r>
      <w:r w:rsidRPr="0074410F">
        <w:rPr>
          <w:rFonts w:cstheme="minorHAnsi"/>
          <w:sz w:val="24"/>
          <w:szCs w:val="24"/>
        </w:rPr>
        <w:t xml:space="preserve">.  </w:t>
      </w:r>
      <w:r w:rsidR="002760C8">
        <w:rPr>
          <w:rFonts w:cstheme="minorHAnsi"/>
          <w:sz w:val="24"/>
          <w:szCs w:val="24"/>
        </w:rPr>
        <w:t>The amount due changed from $1,357.22 to $0.00.</w:t>
      </w:r>
    </w:p>
    <w:p w14:paraId="3E59F0BD" w14:textId="43AAADBE" w:rsidR="000D6B0A" w:rsidRDefault="004008F3" w:rsidP="000D6B0A">
      <w:pPr>
        <w:pStyle w:val="ListParagraph"/>
        <w:numPr>
          <w:ilvl w:val="0"/>
          <w:numId w:val="20"/>
        </w:numPr>
        <w:tabs>
          <w:tab w:val="left" w:pos="0"/>
          <w:tab w:val="left" w:pos="1440"/>
          <w:tab w:val="left" w:pos="2160"/>
        </w:tabs>
        <w:spacing w:after="0" w:line="240" w:lineRule="auto"/>
        <w:jc w:val="both"/>
        <w:rPr>
          <w:rFonts w:cstheme="minorHAnsi"/>
          <w:sz w:val="24"/>
          <w:szCs w:val="24"/>
        </w:rPr>
      </w:pPr>
      <w:r w:rsidRPr="000D6B0A">
        <w:rPr>
          <w:rFonts w:cstheme="minorHAnsi"/>
          <w:sz w:val="24"/>
          <w:szCs w:val="24"/>
        </w:rPr>
        <w:t xml:space="preserve">Another letter will be sent </w:t>
      </w:r>
      <w:r w:rsidR="000D6B0A">
        <w:rPr>
          <w:rFonts w:cstheme="minorHAnsi"/>
          <w:sz w:val="24"/>
          <w:szCs w:val="24"/>
        </w:rPr>
        <w:t xml:space="preserve">to the IRS </w:t>
      </w:r>
      <w:r w:rsidRPr="000D6B0A">
        <w:rPr>
          <w:rFonts w:cstheme="minorHAnsi"/>
          <w:sz w:val="24"/>
          <w:szCs w:val="24"/>
        </w:rPr>
        <w:t>tomorrow via certified mail</w:t>
      </w:r>
      <w:r w:rsidR="008131F9" w:rsidRPr="000D6B0A">
        <w:rPr>
          <w:rFonts w:cstheme="minorHAnsi"/>
          <w:sz w:val="24"/>
          <w:szCs w:val="24"/>
        </w:rPr>
        <w:t xml:space="preserve"> along with a $500 check</w:t>
      </w:r>
      <w:r w:rsidR="002760C8" w:rsidRPr="000D6B0A">
        <w:rPr>
          <w:rFonts w:cstheme="minorHAnsi"/>
          <w:sz w:val="24"/>
          <w:szCs w:val="24"/>
        </w:rPr>
        <w:t xml:space="preserve"> for period ending September 30, 2020</w:t>
      </w:r>
      <w:r w:rsidRPr="000D6B0A">
        <w:rPr>
          <w:rFonts w:cstheme="minorHAnsi"/>
          <w:sz w:val="24"/>
          <w:szCs w:val="24"/>
        </w:rPr>
        <w:t>.</w:t>
      </w:r>
      <w:r w:rsidR="000D6B0A" w:rsidRPr="000D6B0A">
        <w:rPr>
          <w:rFonts w:cstheme="minorHAnsi"/>
          <w:sz w:val="24"/>
          <w:szCs w:val="24"/>
        </w:rPr>
        <w:t xml:space="preserve">  The IRS was looking for $6,790.58 due to several late payments.  </w:t>
      </w:r>
      <w:r w:rsidR="00973FEA">
        <w:rPr>
          <w:rFonts w:cstheme="minorHAnsi"/>
          <w:sz w:val="24"/>
          <w:szCs w:val="24"/>
        </w:rPr>
        <w:t>However, m</w:t>
      </w:r>
      <w:r w:rsidR="000D6B0A" w:rsidRPr="000D6B0A">
        <w:rPr>
          <w:rFonts w:cstheme="minorHAnsi"/>
          <w:sz w:val="24"/>
          <w:szCs w:val="24"/>
        </w:rPr>
        <w:t xml:space="preserve">ost of the payment dates referenced in the IRS notice </w:t>
      </w:r>
      <w:r w:rsidR="000D6B0A">
        <w:rPr>
          <w:rFonts w:cstheme="minorHAnsi"/>
          <w:sz w:val="24"/>
          <w:szCs w:val="24"/>
        </w:rPr>
        <w:t>were</w:t>
      </w:r>
      <w:r w:rsidR="000D6B0A" w:rsidRPr="000D6B0A">
        <w:rPr>
          <w:rFonts w:cstheme="minorHAnsi"/>
          <w:sz w:val="24"/>
          <w:szCs w:val="24"/>
        </w:rPr>
        <w:t xml:space="preserve"> not </w:t>
      </w:r>
      <w:r w:rsidR="00EF7799">
        <w:rPr>
          <w:rFonts w:cstheme="minorHAnsi"/>
          <w:sz w:val="24"/>
          <w:szCs w:val="24"/>
        </w:rPr>
        <w:t>t</w:t>
      </w:r>
      <w:r w:rsidR="000D6B0A" w:rsidRPr="000D6B0A">
        <w:rPr>
          <w:rFonts w:cstheme="minorHAnsi"/>
          <w:sz w:val="24"/>
          <w:szCs w:val="24"/>
        </w:rPr>
        <w:t>he actual payment dates</w:t>
      </w:r>
      <w:r w:rsidR="000D6B0A">
        <w:rPr>
          <w:rFonts w:cstheme="minorHAnsi"/>
          <w:sz w:val="24"/>
          <w:szCs w:val="24"/>
        </w:rPr>
        <w:t xml:space="preserve"> referenced in their electronic payment system</w:t>
      </w:r>
      <w:r w:rsidR="00EF7799">
        <w:rPr>
          <w:rFonts w:cstheme="minorHAnsi"/>
          <w:sz w:val="24"/>
          <w:szCs w:val="24"/>
        </w:rPr>
        <w:t xml:space="preserve"> and in our accounting system</w:t>
      </w:r>
      <w:r w:rsidR="000D6B0A" w:rsidRPr="000D6B0A">
        <w:rPr>
          <w:rFonts w:cstheme="minorHAnsi"/>
          <w:sz w:val="24"/>
          <w:szCs w:val="24"/>
        </w:rPr>
        <w:t>.  Homer-Miller found only 2 incidents of late payments.</w:t>
      </w:r>
      <w:r w:rsidR="000D6B0A">
        <w:rPr>
          <w:rFonts w:cstheme="minorHAnsi"/>
          <w:sz w:val="24"/>
          <w:szCs w:val="24"/>
        </w:rPr>
        <w:t xml:space="preserve">  The $500 payment should more than cover those 2 incidents.</w:t>
      </w:r>
    </w:p>
    <w:p w14:paraId="1BF54CE3" w14:textId="3933373A" w:rsidR="0014562D" w:rsidRDefault="00EF7799" w:rsidP="0014562D">
      <w:pPr>
        <w:pStyle w:val="ListParagraph"/>
        <w:numPr>
          <w:ilvl w:val="0"/>
          <w:numId w:val="20"/>
        </w:numPr>
        <w:tabs>
          <w:tab w:val="left" w:pos="0"/>
          <w:tab w:val="left" w:pos="1440"/>
          <w:tab w:val="left" w:pos="2160"/>
        </w:tabs>
        <w:spacing w:after="0" w:line="240" w:lineRule="auto"/>
        <w:jc w:val="both"/>
        <w:rPr>
          <w:rFonts w:cstheme="minorHAnsi"/>
          <w:b/>
          <w:sz w:val="24"/>
          <w:szCs w:val="24"/>
          <w:u w:val="single"/>
        </w:rPr>
      </w:pPr>
      <w:r w:rsidRPr="000D6B0A">
        <w:rPr>
          <w:rFonts w:cstheme="minorHAnsi"/>
          <w:sz w:val="24"/>
          <w:szCs w:val="24"/>
        </w:rPr>
        <w:t>Homer-Miller asked if council was OK with her setting this up</w:t>
      </w:r>
      <w:r>
        <w:rPr>
          <w:rFonts w:cstheme="minorHAnsi"/>
          <w:sz w:val="24"/>
          <w:szCs w:val="24"/>
        </w:rPr>
        <w:t xml:space="preserve"> </w:t>
      </w:r>
      <w:r w:rsidR="008131F9" w:rsidRPr="000D6B0A">
        <w:rPr>
          <w:rFonts w:cstheme="minorHAnsi"/>
          <w:sz w:val="24"/>
          <w:szCs w:val="24"/>
        </w:rPr>
        <w:t>electronic signature functionality</w:t>
      </w:r>
      <w:r>
        <w:rPr>
          <w:rFonts w:cstheme="minorHAnsi"/>
          <w:sz w:val="24"/>
          <w:szCs w:val="24"/>
        </w:rPr>
        <w:t xml:space="preserve"> in the accounting system</w:t>
      </w:r>
      <w:r w:rsidR="008131F9" w:rsidRPr="000D6B0A">
        <w:rPr>
          <w:rFonts w:cstheme="minorHAnsi"/>
          <w:sz w:val="24"/>
          <w:szCs w:val="24"/>
        </w:rPr>
        <w:t>.  There was no objection</w:t>
      </w:r>
      <w:r>
        <w:rPr>
          <w:rFonts w:cstheme="minorHAnsi"/>
          <w:sz w:val="24"/>
          <w:szCs w:val="24"/>
        </w:rPr>
        <w:t xml:space="preserve"> from council</w:t>
      </w:r>
      <w:r w:rsidR="008131F9" w:rsidRPr="000D6B0A">
        <w:rPr>
          <w:rFonts w:cstheme="minorHAnsi"/>
          <w:sz w:val="24"/>
          <w:szCs w:val="24"/>
        </w:rPr>
        <w:t>.</w:t>
      </w:r>
    </w:p>
    <w:p w14:paraId="2087C909" w14:textId="331A888D" w:rsidR="008E154F" w:rsidRPr="0074410F" w:rsidRDefault="0014562D" w:rsidP="0014562D">
      <w:pPr>
        <w:pStyle w:val="ListParagraph"/>
        <w:tabs>
          <w:tab w:val="left" w:pos="0"/>
          <w:tab w:val="left" w:pos="1440"/>
          <w:tab w:val="left" w:pos="2160"/>
        </w:tabs>
        <w:spacing w:after="0" w:line="240" w:lineRule="auto"/>
        <w:jc w:val="both"/>
        <w:rPr>
          <w:rFonts w:cstheme="minorHAnsi"/>
          <w:b/>
          <w:sz w:val="24"/>
          <w:szCs w:val="24"/>
          <w:u w:val="single"/>
        </w:rPr>
      </w:pPr>
      <w:r w:rsidRPr="0074410F">
        <w:rPr>
          <w:rFonts w:cstheme="minorHAnsi"/>
          <w:b/>
          <w:sz w:val="24"/>
          <w:szCs w:val="24"/>
          <w:u w:val="single"/>
        </w:rPr>
        <w:t xml:space="preserve"> </w:t>
      </w:r>
    </w:p>
    <w:p w14:paraId="31A9895D" w14:textId="77777777" w:rsidR="00A61C54" w:rsidRPr="0074410F" w:rsidRDefault="00A61C54" w:rsidP="00A61C54">
      <w:pPr>
        <w:pStyle w:val="ListParagraph"/>
        <w:spacing w:after="0" w:line="240" w:lineRule="auto"/>
        <w:ind w:left="0"/>
        <w:jc w:val="both"/>
        <w:rPr>
          <w:rFonts w:cstheme="minorHAnsi"/>
          <w:b/>
          <w:i/>
          <w:sz w:val="24"/>
          <w:szCs w:val="24"/>
        </w:rPr>
      </w:pPr>
      <w:r w:rsidRPr="0074410F">
        <w:rPr>
          <w:rFonts w:cstheme="minorHAnsi"/>
          <w:b/>
          <w:i/>
          <w:sz w:val="24"/>
          <w:szCs w:val="24"/>
          <w:u w:val="single"/>
        </w:rPr>
        <w:t>Old Business:</w:t>
      </w:r>
      <w:r w:rsidRPr="0074410F">
        <w:rPr>
          <w:rFonts w:cstheme="minorHAnsi"/>
          <w:b/>
          <w:i/>
          <w:sz w:val="24"/>
          <w:szCs w:val="24"/>
        </w:rPr>
        <w:t xml:space="preserve">  </w:t>
      </w:r>
    </w:p>
    <w:p w14:paraId="014486A8" w14:textId="77777777" w:rsidR="007A1618" w:rsidRPr="0074410F" w:rsidRDefault="007A1618" w:rsidP="007A1618">
      <w:pPr>
        <w:pStyle w:val="Heading1"/>
        <w:rPr>
          <w:rFonts w:ascii="Calibri" w:hAnsi="Calibri" w:cs="Calibri"/>
          <w:b w:val="0"/>
          <w:i w:val="0"/>
          <w:sz w:val="24"/>
          <w:u w:val="none"/>
        </w:rPr>
      </w:pPr>
      <w:r w:rsidRPr="0074410F">
        <w:rPr>
          <w:rFonts w:ascii="Calibri" w:hAnsi="Calibri" w:cs="Calibri"/>
          <w:b w:val="0"/>
          <w:i w:val="0"/>
          <w:sz w:val="24"/>
          <w:u w:val="none"/>
        </w:rPr>
        <w:t>Resolution 2022-973 ---</w:t>
      </w:r>
      <w:r w:rsidRPr="0074410F">
        <w:rPr>
          <w:rFonts w:ascii="Calibri" w:hAnsi="Calibri" w:cs="Calibri"/>
          <w:b w:val="0"/>
          <w:i w:val="0"/>
          <w:sz w:val="24"/>
        </w:rPr>
        <w:softHyphen/>
      </w:r>
      <w:r w:rsidRPr="0074410F">
        <w:rPr>
          <w:rFonts w:ascii="Calibri" w:hAnsi="Calibri" w:cs="Calibri"/>
          <w:b w:val="0"/>
          <w:i w:val="0"/>
          <w:sz w:val="24"/>
          <w:u w:val="none"/>
        </w:rPr>
        <w:t xml:space="preserve"> A RESOLUTION AUTHORIZING THE ELECTION TO USE THE STANDARD ALLOWANCE AND ITS PRESUMPTION OF REVENUE LOSS DUE TO THE PUBLIC HEALTH EMERGENCY, AS AUTHORIZED BY THE DEPARTMENT OF TREASURY FINAL RULE REGARDING THE CORONAVIRUS STATE FISCAL RECOVERY FUND AND THE CORONAVIRUS LOCAL FISCAL RECOVERY FUND ESTABLISHED UNDER THE AMERICAN RESCUE PLAN ACT </w:t>
      </w:r>
    </w:p>
    <w:p w14:paraId="322CB968" w14:textId="7D4A0470" w:rsidR="00C42FEE" w:rsidRPr="0074410F" w:rsidRDefault="007A1618" w:rsidP="007A1618">
      <w:pPr>
        <w:pStyle w:val="Heading1"/>
        <w:rPr>
          <w:rFonts w:ascii="Calibri" w:hAnsi="Calibri" w:cs="Calibri"/>
          <w:b w:val="0"/>
          <w:i w:val="0"/>
          <w:sz w:val="24"/>
          <w:u w:val="none"/>
        </w:rPr>
      </w:pPr>
      <w:r w:rsidRPr="0074410F">
        <w:rPr>
          <w:rFonts w:ascii="Calibri" w:hAnsi="Calibri" w:cs="Calibri"/>
          <w:b w:val="0"/>
          <w:i w:val="0"/>
          <w:sz w:val="24"/>
          <w:u w:val="none"/>
        </w:rPr>
        <w:t xml:space="preserve">--- This </w:t>
      </w:r>
      <w:r w:rsidR="00C42FEE" w:rsidRPr="0074410F">
        <w:rPr>
          <w:rFonts w:ascii="Calibri" w:hAnsi="Calibri" w:cs="Calibri"/>
          <w:b w:val="0"/>
          <w:i w:val="0"/>
          <w:sz w:val="24"/>
          <w:u w:val="none"/>
        </w:rPr>
        <w:t>wa</w:t>
      </w:r>
      <w:r w:rsidRPr="0074410F">
        <w:rPr>
          <w:rFonts w:ascii="Calibri" w:hAnsi="Calibri" w:cs="Calibri"/>
          <w:b w:val="0"/>
          <w:i w:val="0"/>
          <w:sz w:val="24"/>
          <w:u w:val="none"/>
        </w:rPr>
        <w:t>s the third &amp; final reading.</w:t>
      </w:r>
      <w:r w:rsidR="00C42FEE" w:rsidRPr="0074410F">
        <w:rPr>
          <w:rFonts w:ascii="Calibri" w:hAnsi="Calibri" w:cs="Calibri"/>
          <w:b w:val="0"/>
          <w:i w:val="0"/>
          <w:sz w:val="24"/>
          <w:u w:val="none"/>
        </w:rPr>
        <w:t xml:space="preserve">  </w:t>
      </w:r>
      <w:r w:rsidR="0096486B" w:rsidRPr="008D30AA">
        <w:rPr>
          <w:rFonts w:ascii="Calibri" w:hAnsi="Calibri" w:cs="Calibri"/>
          <w:i w:val="0"/>
          <w:sz w:val="24"/>
          <w:u w:val="none"/>
        </w:rPr>
        <w:t>M</w:t>
      </w:r>
      <w:r w:rsidR="00C42FEE" w:rsidRPr="008D30AA">
        <w:rPr>
          <w:rFonts w:ascii="Calibri" w:hAnsi="Calibri" w:cs="Calibri"/>
          <w:i w:val="0"/>
          <w:sz w:val="24"/>
          <w:u w:val="none"/>
        </w:rPr>
        <w:t>otion</w:t>
      </w:r>
      <w:r w:rsidR="0096486B" w:rsidRPr="008D30AA">
        <w:rPr>
          <w:rFonts w:ascii="Calibri" w:hAnsi="Calibri" w:cs="Calibri"/>
          <w:i w:val="0"/>
          <w:sz w:val="24"/>
          <w:u w:val="none"/>
        </w:rPr>
        <w:t xml:space="preserve"> </w:t>
      </w:r>
      <w:r w:rsidR="00C42FEE" w:rsidRPr="008D30AA">
        <w:rPr>
          <w:rFonts w:ascii="Calibri" w:hAnsi="Calibri" w:cs="Calibri"/>
          <w:i w:val="0"/>
          <w:sz w:val="24"/>
          <w:u w:val="none"/>
        </w:rPr>
        <w:t>to adopt</w:t>
      </w:r>
      <w:r w:rsidR="0096486B" w:rsidRPr="008D30AA">
        <w:rPr>
          <w:rFonts w:ascii="Calibri" w:hAnsi="Calibri" w:cs="Calibri"/>
          <w:i w:val="0"/>
          <w:sz w:val="24"/>
          <w:u w:val="none"/>
        </w:rPr>
        <w:t xml:space="preserve"> by Karpinski</w:t>
      </w:r>
      <w:r w:rsidR="00C42FEE" w:rsidRPr="008D30AA">
        <w:rPr>
          <w:rFonts w:ascii="Calibri" w:hAnsi="Calibri" w:cs="Calibri"/>
          <w:i w:val="0"/>
          <w:sz w:val="24"/>
          <w:u w:val="none"/>
        </w:rPr>
        <w:t>; seconded</w:t>
      </w:r>
      <w:r w:rsidR="0096486B" w:rsidRPr="008D30AA">
        <w:rPr>
          <w:rFonts w:ascii="Calibri" w:hAnsi="Calibri" w:cs="Calibri"/>
          <w:i w:val="0"/>
          <w:sz w:val="24"/>
          <w:u w:val="none"/>
        </w:rPr>
        <w:t xml:space="preserve"> by Dill</w:t>
      </w:r>
      <w:r w:rsidR="00C42FEE" w:rsidRPr="008D30AA">
        <w:rPr>
          <w:rFonts w:ascii="Calibri" w:hAnsi="Calibri" w:cs="Calibri"/>
          <w:i w:val="0"/>
          <w:sz w:val="24"/>
          <w:u w:val="none"/>
        </w:rPr>
        <w:t>;</w:t>
      </w:r>
      <w:r w:rsidR="00C42FEE" w:rsidRPr="0074410F">
        <w:rPr>
          <w:rFonts w:ascii="Calibri" w:hAnsi="Calibri" w:cs="Calibri"/>
          <w:b w:val="0"/>
          <w:i w:val="0"/>
          <w:sz w:val="24"/>
          <w:u w:val="none"/>
        </w:rPr>
        <w:t xml:space="preserve"> 5 yeas; motion passed.</w:t>
      </w:r>
    </w:p>
    <w:p w14:paraId="1B803223" w14:textId="77777777" w:rsidR="00C42FEE" w:rsidRPr="0074410F" w:rsidRDefault="00C42FEE" w:rsidP="007A1618">
      <w:pPr>
        <w:pStyle w:val="Heading1"/>
        <w:rPr>
          <w:rFonts w:ascii="Calibri" w:hAnsi="Calibri" w:cs="Calibri"/>
          <w:b w:val="0"/>
          <w:i w:val="0"/>
          <w:sz w:val="24"/>
          <w:u w:val="none"/>
        </w:rPr>
      </w:pPr>
    </w:p>
    <w:p w14:paraId="0FA7A654" w14:textId="218747EA" w:rsidR="00C42FEE" w:rsidRPr="0074410F" w:rsidRDefault="007A1618" w:rsidP="00C42FEE">
      <w:pPr>
        <w:pStyle w:val="Heading1"/>
        <w:rPr>
          <w:rFonts w:ascii="Calibri" w:hAnsi="Calibri" w:cs="Calibri"/>
          <w:b w:val="0"/>
          <w:i w:val="0"/>
          <w:sz w:val="24"/>
          <w:u w:val="none"/>
        </w:rPr>
      </w:pPr>
      <w:r w:rsidRPr="0074410F">
        <w:rPr>
          <w:rFonts w:ascii="Calibri" w:hAnsi="Calibri" w:cs="Calibri"/>
          <w:b w:val="0"/>
          <w:i w:val="0"/>
          <w:sz w:val="24"/>
          <w:u w:val="none"/>
        </w:rPr>
        <w:t xml:space="preserve">Ordinance 2022-2469 --- AN ORDINANCE REPEALING SECTIONS 1519.01 THROUGH 1519.05 OF THE CODIFIED ORDINANCES OF THE VILLAGE OF LAGRANGE AND INCORPORATING THE PROVISIONS OF CHAPTER 3743 OF THE OHIO REVISED CODE AS AMENDED BY H.B. 172 --- This </w:t>
      </w:r>
      <w:r w:rsidR="00C42FEE" w:rsidRPr="0074410F">
        <w:rPr>
          <w:rFonts w:ascii="Calibri" w:hAnsi="Calibri" w:cs="Calibri"/>
          <w:b w:val="0"/>
          <w:i w:val="0"/>
          <w:sz w:val="24"/>
          <w:u w:val="none"/>
        </w:rPr>
        <w:t>wa</w:t>
      </w:r>
      <w:r w:rsidRPr="0074410F">
        <w:rPr>
          <w:rFonts w:ascii="Calibri" w:hAnsi="Calibri" w:cs="Calibri"/>
          <w:b w:val="0"/>
          <w:i w:val="0"/>
          <w:sz w:val="24"/>
          <w:u w:val="none"/>
        </w:rPr>
        <w:t>s the third &amp; final reading.</w:t>
      </w:r>
      <w:r w:rsidR="00C42FEE" w:rsidRPr="0074410F">
        <w:rPr>
          <w:rFonts w:ascii="Calibri" w:hAnsi="Calibri" w:cs="Calibri"/>
          <w:b w:val="0"/>
          <w:i w:val="0"/>
          <w:sz w:val="24"/>
          <w:u w:val="none"/>
        </w:rPr>
        <w:t xml:space="preserve">  </w:t>
      </w:r>
      <w:r w:rsidR="0096486B" w:rsidRPr="008D30AA">
        <w:rPr>
          <w:rFonts w:ascii="Calibri" w:hAnsi="Calibri" w:cs="Calibri"/>
          <w:i w:val="0"/>
          <w:sz w:val="24"/>
          <w:u w:val="none"/>
        </w:rPr>
        <w:t>M</w:t>
      </w:r>
      <w:r w:rsidR="00C42FEE" w:rsidRPr="008D30AA">
        <w:rPr>
          <w:rFonts w:ascii="Calibri" w:hAnsi="Calibri" w:cs="Calibri"/>
          <w:i w:val="0"/>
          <w:sz w:val="24"/>
          <w:u w:val="none"/>
        </w:rPr>
        <w:t>otion to a</w:t>
      </w:r>
      <w:r w:rsidR="008B76F6">
        <w:rPr>
          <w:rFonts w:ascii="Calibri" w:hAnsi="Calibri" w:cs="Calibri"/>
          <w:i w:val="0"/>
          <w:sz w:val="24"/>
          <w:u w:val="none"/>
        </w:rPr>
        <w:t>pprove</w:t>
      </w:r>
      <w:r w:rsidR="0096486B" w:rsidRPr="008D30AA">
        <w:rPr>
          <w:rFonts w:ascii="Calibri" w:hAnsi="Calibri" w:cs="Calibri"/>
          <w:i w:val="0"/>
          <w:sz w:val="24"/>
          <w:u w:val="none"/>
        </w:rPr>
        <w:t xml:space="preserve"> by Karpinski</w:t>
      </w:r>
      <w:r w:rsidR="00C42FEE" w:rsidRPr="008D30AA">
        <w:rPr>
          <w:rFonts w:ascii="Calibri" w:hAnsi="Calibri" w:cs="Calibri"/>
          <w:i w:val="0"/>
          <w:sz w:val="24"/>
          <w:u w:val="none"/>
        </w:rPr>
        <w:t xml:space="preserve">; </w:t>
      </w:r>
      <w:r w:rsidR="0096486B" w:rsidRPr="008D30AA">
        <w:rPr>
          <w:rFonts w:ascii="Calibri" w:hAnsi="Calibri" w:cs="Calibri"/>
          <w:i w:val="0"/>
          <w:sz w:val="24"/>
          <w:u w:val="none"/>
        </w:rPr>
        <w:t xml:space="preserve">seconded by </w:t>
      </w:r>
      <w:r w:rsidR="00C42FEE" w:rsidRPr="008D30AA">
        <w:rPr>
          <w:rFonts w:ascii="Calibri" w:hAnsi="Calibri" w:cs="Calibri"/>
          <w:i w:val="0"/>
          <w:sz w:val="24"/>
          <w:u w:val="none"/>
        </w:rPr>
        <w:t>Flynn;</w:t>
      </w:r>
      <w:r w:rsidR="00C42FEE" w:rsidRPr="0074410F">
        <w:rPr>
          <w:rFonts w:ascii="Calibri" w:hAnsi="Calibri" w:cs="Calibri"/>
          <w:b w:val="0"/>
          <w:i w:val="0"/>
          <w:sz w:val="24"/>
          <w:u w:val="none"/>
        </w:rPr>
        <w:t xml:space="preserve"> 5 yeas; motion passed.</w:t>
      </w:r>
    </w:p>
    <w:p w14:paraId="217CABF1" w14:textId="3ACDC5A4" w:rsidR="007A1618" w:rsidRPr="0074410F" w:rsidRDefault="007A1618" w:rsidP="007A1618">
      <w:pPr>
        <w:pStyle w:val="Heading1"/>
        <w:rPr>
          <w:rFonts w:ascii="Calibri" w:hAnsi="Calibri" w:cs="Calibri"/>
          <w:b w:val="0"/>
          <w:i w:val="0"/>
          <w:sz w:val="24"/>
          <w:u w:val="none"/>
        </w:rPr>
      </w:pPr>
    </w:p>
    <w:p w14:paraId="41C85077" w14:textId="77777777" w:rsidR="008B76F6" w:rsidRDefault="008B76F6">
      <w:pPr>
        <w:rPr>
          <w:rFonts w:ascii="Calibri" w:hAnsi="Calibri" w:cs="Calibri"/>
          <w:sz w:val="24"/>
          <w:szCs w:val="24"/>
        </w:rPr>
      </w:pPr>
      <w:r>
        <w:rPr>
          <w:rFonts w:ascii="Calibri" w:hAnsi="Calibri" w:cs="Calibri"/>
          <w:sz w:val="24"/>
          <w:szCs w:val="24"/>
        </w:rPr>
        <w:br w:type="page"/>
      </w:r>
    </w:p>
    <w:p w14:paraId="0811CB3E" w14:textId="5DDEA762" w:rsidR="00A61C54" w:rsidRPr="0074410F" w:rsidRDefault="00C42FEE" w:rsidP="00C42FEE">
      <w:pPr>
        <w:tabs>
          <w:tab w:val="left" w:pos="720"/>
        </w:tabs>
        <w:rPr>
          <w:rFonts w:cstheme="minorHAnsi"/>
          <w:sz w:val="24"/>
          <w:szCs w:val="24"/>
        </w:rPr>
      </w:pPr>
      <w:r w:rsidRPr="0074410F">
        <w:rPr>
          <w:rFonts w:ascii="Calibri" w:hAnsi="Calibri" w:cs="Calibri"/>
          <w:sz w:val="24"/>
          <w:szCs w:val="24"/>
        </w:rPr>
        <w:lastRenderedPageBreak/>
        <w:t>O</w:t>
      </w:r>
      <w:r w:rsidR="007A1618" w:rsidRPr="0074410F">
        <w:rPr>
          <w:rFonts w:ascii="Calibri" w:hAnsi="Calibri" w:cs="Calibri"/>
          <w:sz w:val="24"/>
          <w:szCs w:val="24"/>
        </w:rPr>
        <w:t xml:space="preserve">rdinance 2022-2471 --- AN ORDINANCE ENACTING NEW CHAPTER 1343 OF THE CODIFIED ORDINANCES OF THE VILLAGE OF LAGRANGE AND ADOPTING THE 2021 EDITION OF THE INTERNATIONAL PROPERTY MAINTENANCE CODE, AND DECLARING AN EMERGENCY --- This </w:t>
      </w:r>
      <w:r w:rsidRPr="0074410F">
        <w:rPr>
          <w:rFonts w:ascii="Calibri" w:hAnsi="Calibri" w:cs="Calibri"/>
          <w:sz w:val="24"/>
          <w:szCs w:val="24"/>
        </w:rPr>
        <w:t>wa</w:t>
      </w:r>
      <w:r w:rsidR="007A1618" w:rsidRPr="0074410F">
        <w:rPr>
          <w:rFonts w:ascii="Calibri" w:hAnsi="Calibri" w:cs="Calibri"/>
          <w:sz w:val="24"/>
          <w:szCs w:val="24"/>
        </w:rPr>
        <w:t>s the second reading.</w:t>
      </w:r>
    </w:p>
    <w:p w14:paraId="2DAEBBA7" w14:textId="77777777" w:rsidR="00A61C54" w:rsidRPr="0074410F" w:rsidRDefault="00A61C54" w:rsidP="00A61C54">
      <w:pPr>
        <w:pStyle w:val="ListParagraph"/>
        <w:tabs>
          <w:tab w:val="left" w:pos="0"/>
        </w:tabs>
        <w:spacing w:after="0" w:line="240" w:lineRule="auto"/>
        <w:ind w:left="0"/>
        <w:jc w:val="both"/>
        <w:rPr>
          <w:rFonts w:cstheme="minorHAnsi"/>
          <w:b/>
          <w:i/>
          <w:sz w:val="24"/>
          <w:szCs w:val="24"/>
          <w:u w:val="single"/>
        </w:rPr>
      </w:pPr>
      <w:r w:rsidRPr="0074410F">
        <w:rPr>
          <w:rFonts w:cstheme="minorHAnsi"/>
          <w:b/>
          <w:i/>
          <w:sz w:val="24"/>
          <w:szCs w:val="24"/>
          <w:u w:val="single"/>
        </w:rPr>
        <w:t xml:space="preserve">New Business:  </w:t>
      </w:r>
    </w:p>
    <w:p w14:paraId="45172632" w14:textId="633A1B2A" w:rsidR="00A61C54" w:rsidRPr="0074410F" w:rsidRDefault="007A1618" w:rsidP="00A61C54">
      <w:pPr>
        <w:spacing w:after="0" w:line="240" w:lineRule="auto"/>
        <w:jc w:val="both"/>
        <w:rPr>
          <w:rFonts w:cstheme="minorHAnsi"/>
          <w:sz w:val="24"/>
          <w:szCs w:val="24"/>
        </w:rPr>
      </w:pPr>
      <w:r w:rsidRPr="0074410F">
        <w:rPr>
          <w:rFonts w:ascii="Calibri" w:hAnsi="Calibri" w:cs="Calibri"/>
          <w:sz w:val="24"/>
          <w:szCs w:val="24"/>
        </w:rPr>
        <w:t>Ordinance 2022-2472 --- AN ORDINANCE APPROVING THE RECODIFICATION, EDITING AND INCLUSION OF CERTAIN ORDINANCES AS PART OF THE VARIOUS COMPONENT CODES OF THE CODIFIED ORDINANCES OF LAGRANGE, OHIO, AND DECLARING AN EMERGENCY</w:t>
      </w:r>
      <w:r w:rsidR="00C42FEE" w:rsidRPr="0074410F">
        <w:rPr>
          <w:rFonts w:ascii="Calibri" w:hAnsi="Calibri" w:cs="Calibri"/>
          <w:sz w:val="24"/>
          <w:szCs w:val="24"/>
        </w:rPr>
        <w:t xml:space="preserve">.  </w:t>
      </w:r>
      <w:r w:rsidR="00C42FEE" w:rsidRPr="008D30AA">
        <w:rPr>
          <w:rFonts w:ascii="Calibri" w:hAnsi="Calibri" w:cs="Calibri"/>
          <w:b/>
          <w:sz w:val="24"/>
          <w:szCs w:val="24"/>
        </w:rPr>
        <w:t>Karpinski made a motion to suspend the rules; Gregory seconded</w:t>
      </w:r>
      <w:r w:rsidR="00C42FEE" w:rsidRPr="0074410F">
        <w:rPr>
          <w:rFonts w:ascii="Calibri" w:hAnsi="Calibri" w:cs="Calibri"/>
          <w:sz w:val="24"/>
          <w:szCs w:val="24"/>
        </w:rPr>
        <w:t xml:space="preserve">; 5 yeas; motion passed.  </w:t>
      </w:r>
      <w:r w:rsidR="00C42FEE" w:rsidRPr="00372AAC">
        <w:rPr>
          <w:rFonts w:ascii="Calibri" w:hAnsi="Calibri" w:cs="Calibri"/>
          <w:b/>
          <w:sz w:val="24"/>
          <w:szCs w:val="24"/>
        </w:rPr>
        <w:t>Flynn made a motion to adopt; Gregory seconded</w:t>
      </w:r>
      <w:r w:rsidR="00C42FEE" w:rsidRPr="0074410F">
        <w:rPr>
          <w:rFonts w:ascii="Calibri" w:hAnsi="Calibri" w:cs="Calibri"/>
          <w:sz w:val="24"/>
          <w:szCs w:val="24"/>
        </w:rPr>
        <w:t xml:space="preserve">; 5 yeas; motion passed.  </w:t>
      </w:r>
    </w:p>
    <w:p w14:paraId="07BA0ABB" w14:textId="77777777" w:rsidR="008E154F" w:rsidRPr="0074410F" w:rsidRDefault="008E154F" w:rsidP="00A61C54">
      <w:pPr>
        <w:spacing w:after="0" w:line="240" w:lineRule="auto"/>
        <w:jc w:val="both"/>
        <w:rPr>
          <w:rFonts w:cstheme="minorHAnsi"/>
          <w:sz w:val="24"/>
          <w:szCs w:val="24"/>
        </w:rPr>
      </w:pPr>
    </w:p>
    <w:p w14:paraId="068D9A9D" w14:textId="3999A7BC" w:rsidR="009C0ED0" w:rsidRPr="0074410F" w:rsidRDefault="0061755C" w:rsidP="005726BB">
      <w:pPr>
        <w:tabs>
          <w:tab w:val="left" w:pos="0"/>
          <w:tab w:val="left" w:pos="1440"/>
          <w:tab w:val="left" w:pos="2160"/>
        </w:tabs>
        <w:spacing w:after="0" w:line="240" w:lineRule="auto"/>
        <w:jc w:val="both"/>
        <w:rPr>
          <w:rFonts w:cstheme="minorHAnsi"/>
          <w:b/>
          <w:sz w:val="24"/>
          <w:szCs w:val="24"/>
        </w:rPr>
      </w:pPr>
      <w:r w:rsidRPr="0074410F">
        <w:rPr>
          <w:rFonts w:cstheme="minorHAnsi"/>
          <w:b/>
          <w:i/>
          <w:sz w:val="24"/>
          <w:szCs w:val="24"/>
          <w:u w:val="single"/>
        </w:rPr>
        <w:t>Committee Reports</w:t>
      </w:r>
      <w:r w:rsidRPr="0074410F">
        <w:rPr>
          <w:rFonts w:cstheme="minorHAnsi"/>
          <w:b/>
          <w:sz w:val="24"/>
          <w:szCs w:val="24"/>
        </w:rPr>
        <w:t>:</w:t>
      </w:r>
      <w:r w:rsidR="00C35004" w:rsidRPr="0074410F">
        <w:rPr>
          <w:rFonts w:cstheme="minorHAnsi"/>
          <w:b/>
          <w:sz w:val="24"/>
          <w:szCs w:val="24"/>
        </w:rPr>
        <w:t xml:space="preserve"> </w:t>
      </w:r>
    </w:p>
    <w:p w14:paraId="4278706F" w14:textId="456DBBD6" w:rsidR="00375EC3" w:rsidRPr="0074410F" w:rsidRDefault="00461044" w:rsidP="00E34DEB">
      <w:pPr>
        <w:pStyle w:val="ListParagraph"/>
        <w:numPr>
          <w:ilvl w:val="0"/>
          <w:numId w:val="2"/>
        </w:numPr>
        <w:spacing w:after="0" w:line="240" w:lineRule="auto"/>
        <w:ind w:left="360"/>
        <w:jc w:val="both"/>
        <w:rPr>
          <w:rFonts w:cstheme="minorHAnsi"/>
          <w:sz w:val="24"/>
          <w:szCs w:val="24"/>
        </w:rPr>
      </w:pPr>
      <w:r w:rsidRPr="0074410F">
        <w:rPr>
          <w:rFonts w:cstheme="minorHAnsi"/>
          <w:sz w:val="24"/>
          <w:szCs w:val="24"/>
        </w:rPr>
        <w:t xml:space="preserve">Park Board </w:t>
      </w:r>
      <w:r w:rsidR="00404474" w:rsidRPr="0074410F">
        <w:rPr>
          <w:rFonts w:cstheme="minorHAnsi"/>
          <w:sz w:val="24"/>
          <w:szCs w:val="24"/>
        </w:rPr>
        <w:t xml:space="preserve">– </w:t>
      </w:r>
      <w:r w:rsidR="00EB2412" w:rsidRPr="0074410F">
        <w:rPr>
          <w:rFonts w:cstheme="minorHAnsi"/>
          <w:sz w:val="24"/>
          <w:szCs w:val="24"/>
        </w:rPr>
        <w:t xml:space="preserve">The township </w:t>
      </w:r>
      <w:r w:rsidR="003C2EED" w:rsidRPr="0074410F">
        <w:rPr>
          <w:rFonts w:cstheme="minorHAnsi"/>
          <w:sz w:val="24"/>
          <w:szCs w:val="24"/>
        </w:rPr>
        <w:t>approved</w:t>
      </w:r>
      <w:r w:rsidR="00EB2412" w:rsidRPr="0074410F">
        <w:rPr>
          <w:rFonts w:cstheme="minorHAnsi"/>
          <w:sz w:val="24"/>
          <w:szCs w:val="24"/>
        </w:rPr>
        <w:t xml:space="preserve"> pay</w:t>
      </w:r>
      <w:r w:rsidR="003C2EED" w:rsidRPr="0074410F">
        <w:rPr>
          <w:rFonts w:cstheme="minorHAnsi"/>
          <w:sz w:val="24"/>
          <w:szCs w:val="24"/>
        </w:rPr>
        <w:t>ing</w:t>
      </w:r>
      <w:r w:rsidR="00EB2412" w:rsidRPr="0074410F">
        <w:rPr>
          <w:rFonts w:cstheme="minorHAnsi"/>
          <w:sz w:val="24"/>
          <w:szCs w:val="24"/>
        </w:rPr>
        <w:t xml:space="preserve"> park board members $45 per meeting attended and </w:t>
      </w:r>
      <w:r w:rsidR="008D30AA">
        <w:rPr>
          <w:rFonts w:cstheme="minorHAnsi"/>
          <w:sz w:val="24"/>
          <w:szCs w:val="24"/>
        </w:rPr>
        <w:t xml:space="preserve">to </w:t>
      </w:r>
      <w:r w:rsidR="00EB2412" w:rsidRPr="0074410F">
        <w:rPr>
          <w:rFonts w:cstheme="minorHAnsi"/>
          <w:sz w:val="24"/>
          <w:szCs w:val="24"/>
        </w:rPr>
        <w:t xml:space="preserve">split </w:t>
      </w:r>
      <w:r w:rsidR="00067055" w:rsidRPr="0074410F">
        <w:rPr>
          <w:rFonts w:cstheme="minorHAnsi"/>
          <w:sz w:val="24"/>
          <w:szCs w:val="24"/>
        </w:rPr>
        <w:t xml:space="preserve">the cost with the village.  </w:t>
      </w:r>
      <w:r w:rsidR="0086256E" w:rsidRPr="0074410F">
        <w:rPr>
          <w:rFonts w:cstheme="minorHAnsi"/>
          <w:sz w:val="24"/>
          <w:szCs w:val="24"/>
        </w:rPr>
        <w:t>Potentially, w</w:t>
      </w:r>
      <w:r w:rsidR="00067055" w:rsidRPr="0074410F">
        <w:rPr>
          <w:rFonts w:cstheme="minorHAnsi"/>
          <w:sz w:val="24"/>
          <w:szCs w:val="24"/>
        </w:rPr>
        <w:t>e would pay the board members then bill the township.</w:t>
      </w:r>
      <w:r w:rsidR="0086256E" w:rsidRPr="0074410F">
        <w:rPr>
          <w:rFonts w:cstheme="minorHAnsi"/>
          <w:sz w:val="24"/>
          <w:szCs w:val="24"/>
        </w:rPr>
        <w:t xml:space="preserve">  The details </w:t>
      </w:r>
      <w:r w:rsidR="008D30AA">
        <w:rPr>
          <w:rFonts w:cstheme="minorHAnsi"/>
          <w:sz w:val="24"/>
          <w:szCs w:val="24"/>
        </w:rPr>
        <w:t>will</w:t>
      </w:r>
      <w:r w:rsidR="0086256E" w:rsidRPr="0074410F">
        <w:rPr>
          <w:rFonts w:cstheme="minorHAnsi"/>
          <w:sz w:val="24"/>
          <w:szCs w:val="24"/>
        </w:rPr>
        <w:t xml:space="preserve"> be ironed out.</w:t>
      </w:r>
    </w:p>
    <w:p w14:paraId="3F9DA1D0" w14:textId="77777777" w:rsidR="004D02B5" w:rsidRPr="0074410F" w:rsidRDefault="004D02B5" w:rsidP="00375EC3">
      <w:pPr>
        <w:pStyle w:val="ListParagraph"/>
        <w:spacing w:after="0" w:line="240" w:lineRule="auto"/>
        <w:ind w:left="360"/>
        <w:jc w:val="both"/>
        <w:rPr>
          <w:rFonts w:cstheme="minorHAnsi"/>
          <w:sz w:val="24"/>
          <w:szCs w:val="24"/>
        </w:rPr>
      </w:pPr>
    </w:p>
    <w:p w14:paraId="788C11DB" w14:textId="77777777" w:rsidR="00067055" w:rsidRPr="0074410F" w:rsidRDefault="00461044" w:rsidP="00067055">
      <w:pPr>
        <w:pStyle w:val="ListParagraph"/>
        <w:numPr>
          <w:ilvl w:val="0"/>
          <w:numId w:val="2"/>
        </w:numPr>
        <w:ind w:left="360"/>
        <w:jc w:val="both"/>
        <w:rPr>
          <w:rFonts w:cstheme="minorHAnsi"/>
          <w:sz w:val="24"/>
          <w:szCs w:val="24"/>
        </w:rPr>
      </w:pPr>
      <w:r w:rsidRPr="0074410F">
        <w:rPr>
          <w:rFonts w:cstheme="minorHAnsi"/>
          <w:sz w:val="24"/>
          <w:szCs w:val="24"/>
        </w:rPr>
        <w:t xml:space="preserve">Planning Commission </w:t>
      </w:r>
      <w:r w:rsidR="00031B0F" w:rsidRPr="0074410F">
        <w:rPr>
          <w:rFonts w:cstheme="minorHAnsi"/>
          <w:sz w:val="24"/>
          <w:szCs w:val="24"/>
        </w:rPr>
        <w:t xml:space="preserve">– </w:t>
      </w:r>
      <w:r w:rsidR="00067055" w:rsidRPr="0074410F">
        <w:rPr>
          <w:rFonts w:cstheme="minorHAnsi"/>
          <w:sz w:val="24"/>
          <w:szCs w:val="24"/>
        </w:rPr>
        <w:t>N/A</w:t>
      </w:r>
    </w:p>
    <w:p w14:paraId="3095EC7B" w14:textId="77777777" w:rsidR="00067055" w:rsidRPr="0074410F" w:rsidRDefault="00067055" w:rsidP="00067055">
      <w:pPr>
        <w:pStyle w:val="ListParagraph"/>
        <w:rPr>
          <w:rFonts w:cstheme="minorHAnsi"/>
          <w:sz w:val="24"/>
          <w:szCs w:val="24"/>
        </w:rPr>
      </w:pPr>
    </w:p>
    <w:p w14:paraId="3D712D37" w14:textId="7B39EED3" w:rsidR="00067055" w:rsidRPr="0074410F" w:rsidRDefault="008C5AF0" w:rsidP="00067055">
      <w:pPr>
        <w:pStyle w:val="ListParagraph"/>
        <w:numPr>
          <w:ilvl w:val="0"/>
          <w:numId w:val="2"/>
        </w:numPr>
        <w:ind w:left="360"/>
        <w:jc w:val="both"/>
        <w:rPr>
          <w:rFonts w:cstheme="minorHAnsi"/>
          <w:sz w:val="24"/>
          <w:szCs w:val="24"/>
        </w:rPr>
      </w:pPr>
      <w:r w:rsidRPr="0074410F">
        <w:rPr>
          <w:rFonts w:cstheme="minorHAnsi"/>
          <w:sz w:val="24"/>
          <w:szCs w:val="24"/>
        </w:rPr>
        <w:t xml:space="preserve">LCIC </w:t>
      </w:r>
      <w:r w:rsidR="00EB4439" w:rsidRPr="0074410F">
        <w:rPr>
          <w:rFonts w:cstheme="minorHAnsi"/>
          <w:sz w:val="24"/>
          <w:szCs w:val="24"/>
        </w:rPr>
        <w:t>–</w:t>
      </w:r>
      <w:r w:rsidR="00E217C8" w:rsidRPr="0074410F">
        <w:rPr>
          <w:rFonts w:cstheme="minorHAnsi"/>
          <w:sz w:val="24"/>
          <w:szCs w:val="24"/>
        </w:rPr>
        <w:t xml:space="preserve"> </w:t>
      </w:r>
      <w:r w:rsidR="00067055" w:rsidRPr="0074410F">
        <w:rPr>
          <w:rFonts w:cstheme="minorHAnsi"/>
          <w:sz w:val="24"/>
          <w:szCs w:val="24"/>
        </w:rPr>
        <w:t>N/A</w:t>
      </w:r>
    </w:p>
    <w:p w14:paraId="39E07C10" w14:textId="77777777" w:rsidR="00067055" w:rsidRPr="0074410F" w:rsidRDefault="00067055" w:rsidP="00067055">
      <w:pPr>
        <w:pStyle w:val="ListParagraph"/>
        <w:rPr>
          <w:rFonts w:cstheme="minorHAnsi"/>
          <w:b/>
          <w:i/>
          <w:sz w:val="24"/>
          <w:szCs w:val="24"/>
          <w:u w:val="single"/>
        </w:rPr>
      </w:pPr>
    </w:p>
    <w:p w14:paraId="35AF776C" w14:textId="573345AC" w:rsidR="008D30AA" w:rsidRPr="008D30AA" w:rsidRDefault="0061755C" w:rsidP="008D30AA">
      <w:pPr>
        <w:pStyle w:val="ListParagraph"/>
        <w:spacing w:after="0" w:line="240" w:lineRule="auto"/>
        <w:ind w:left="0"/>
        <w:jc w:val="both"/>
        <w:rPr>
          <w:rFonts w:cstheme="minorHAnsi"/>
          <w:sz w:val="24"/>
          <w:szCs w:val="24"/>
        </w:rPr>
      </w:pPr>
      <w:r w:rsidRPr="008D30AA">
        <w:rPr>
          <w:rFonts w:cstheme="minorHAnsi"/>
          <w:b/>
          <w:i/>
          <w:sz w:val="24"/>
          <w:szCs w:val="24"/>
          <w:u w:val="single"/>
        </w:rPr>
        <w:t>Presentation of Bills:</w:t>
      </w:r>
    </w:p>
    <w:p w14:paraId="30F3487E" w14:textId="0125F94D" w:rsidR="004918A3" w:rsidRPr="008D30AA" w:rsidRDefault="009F50B5" w:rsidP="008D30AA">
      <w:pPr>
        <w:pStyle w:val="ListParagraph"/>
        <w:spacing w:after="0" w:line="240" w:lineRule="auto"/>
        <w:ind w:left="0"/>
        <w:jc w:val="both"/>
        <w:rPr>
          <w:rFonts w:cstheme="minorHAnsi"/>
          <w:b/>
          <w:sz w:val="24"/>
          <w:szCs w:val="24"/>
        </w:rPr>
      </w:pPr>
      <w:r w:rsidRPr="008D30AA">
        <w:rPr>
          <w:rFonts w:cstheme="minorHAnsi"/>
          <w:sz w:val="24"/>
          <w:szCs w:val="24"/>
        </w:rPr>
        <w:t xml:space="preserve">The Fiscal Officer presented the list of warrants and </w:t>
      </w:r>
      <w:r w:rsidR="008D30AA">
        <w:rPr>
          <w:rFonts w:cstheme="minorHAnsi"/>
          <w:sz w:val="24"/>
          <w:szCs w:val="24"/>
        </w:rPr>
        <w:t>e</w:t>
      </w:r>
      <w:r w:rsidRPr="008D30AA">
        <w:rPr>
          <w:rFonts w:cstheme="minorHAnsi"/>
          <w:sz w:val="24"/>
          <w:szCs w:val="24"/>
        </w:rPr>
        <w:t xml:space="preserve">lectronic </w:t>
      </w:r>
      <w:r w:rsidR="008D30AA">
        <w:rPr>
          <w:rFonts w:cstheme="minorHAnsi"/>
          <w:sz w:val="24"/>
          <w:szCs w:val="24"/>
        </w:rPr>
        <w:t>p</w:t>
      </w:r>
      <w:r w:rsidRPr="008D30AA">
        <w:rPr>
          <w:rFonts w:cstheme="minorHAnsi"/>
          <w:sz w:val="24"/>
          <w:szCs w:val="24"/>
        </w:rPr>
        <w:t xml:space="preserve">ayments issued between </w:t>
      </w:r>
      <w:r w:rsidR="007A1618" w:rsidRPr="008D30AA">
        <w:rPr>
          <w:rFonts w:cstheme="minorHAnsi"/>
          <w:sz w:val="24"/>
          <w:szCs w:val="24"/>
        </w:rPr>
        <w:t>May 13</w:t>
      </w:r>
      <w:r w:rsidRPr="008D30AA">
        <w:rPr>
          <w:rFonts w:cstheme="minorHAnsi"/>
          <w:sz w:val="24"/>
          <w:szCs w:val="24"/>
        </w:rPr>
        <w:t xml:space="preserve"> and </w:t>
      </w:r>
      <w:r w:rsidR="007A1618" w:rsidRPr="008D30AA">
        <w:rPr>
          <w:rFonts w:cstheme="minorHAnsi"/>
          <w:sz w:val="24"/>
          <w:szCs w:val="24"/>
        </w:rPr>
        <w:t>26,</w:t>
      </w:r>
      <w:r w:rsidRPr="008D30AA">
        <w:rPr>
          <w:rFonts w:cstheme="minorHAnsi"/>
          <w:sz w:val="24"/>
          <w:szCs w:val="24"/>
        </w:rPr>
        <w:t xml:space="preserve"> 2022, totaling </w:t>
      </w:r>
      <w:r w:rsidR="007A1618" w:rsidRPr="008D30AA">
        <w:rPr>
          <w:rFonts w:ascii="Calibri" w:hAnsi="Calibri" w:cs="Calibri"/>
          <w:sz w:val="24"/>
          <w:szCs w:val="24"/>
        </w:rPr>
        <w:t xml:space="preserve">$89,970.78 </w:t>
      </w:r>
      <w:r w:rsidRPr="008D30AA">
        <w:rPr>
          <w:rFonts w:cstheme="minorHAnsi"/>
          <w:sz w:val="24"/>
          <w:szCs w:val="24"/>
        </w:rPr>
        <w:t xml:space="preserve">per the payment listing provided.  </w:t>
      </w:r>
      <w:r w:rsidR="00E36F9E" w:rsidRPr="008D30AA">
        <w:rPr>
          <w:rFonts w:cstheme="minorHAnsi"/>
          <w:b/>
          <w:sz w:val="24"/>
          <w:szCs w:val="24"/>
        </w:rPr>
        <w:t>Gregory</w:t>
      </w:r>
      <w:r w:rsidR="00375EC3" w:rsidRPr="008D30AA">
        <w:rPr>
          <w:rFonts w:cstheme="minorHAnsi"/>
          <w:b/>
          <w:sz w:val="24"/>
          <w:szCs w:val="24"/>
        </w:rPr>
        <w:t xml:space="preserve"> </w:t>
      </w:r>
      <w:r w:rsidR="00522800" w:rsidRPr="008D30AA">
        <w:rPr>
          <w:rFonts w:cstheme="minorHAnsi"/>
          <w:b/>
          <w:sz w:val="24"/>
          <w:szCs w:val="24"/>
        </w:rPr>
        <w:t>motioned to</w:t>
      </w:r>
      <w:r w:rsidR="00A36FB4" w:rsidRPr="008D30AA">
        <w:rPr>
          <w:rFonts w:cstheme="minorHAnsi"/>
          <w:b/>
          <w:sz w:val="24"/>
          <w:szCs w:val="24"/>
        </w:rPr>
        <w:t xml:space="preserve"> accept</w:t>
      </w:r>
      <w:r w:rsidR="00B92497" w:rsidRPr="008D30AA">
        <w:rPr>
          <w:rFonts w:cstheme="minorHAnsi"/>
          <w:b/>
          <w:sz w:val="24"/>
          <w:szCs w:val="24"/>
        </w:rPr>
        <w:t xml:space="preserve">, </w:t>
      </w:r>
      <w:r w:rsidR="00E36F9E" w:rsidRPr="008D30AA">
        <w:rPr>
          <w:rFonts w:cstheme="minorHAnsi"/>
          <w:b/>
          <w:sz w:val="24"/>
          <w:szCs w:val="24"/>
        </w:rPr>
        <w:t>Flynn</w:t>
      </w:r>
      <w:r w:rsidR="00375EC3" w:rsidRPr="008D30AA">
        <w:rPr>
          <w:rFonts w:cstheme="minorHAnsi"/>
          <w:b/>
          <w:sz w:val="24"/>
          <w:szCs w:val="24"/>
        </w:rPr>
        <w:t xml:space="preserve"> </w:t>
      </w:r>
      <w:r w:rsidR="00B92497" w:rsidRPr="008D30AA">
        <w:rPr>
          <w:rFonts w:cstheme="minorHAnsi"/>
          <w:b/>
          <w:sz w:val="24"/>
          <w:szCs w:val="24"/>
        </w:rPr>
        <w:t>seconded</w:t>
      </w:r>
      <w:r w:rsidR="00B92497" w:rsidRPr="008D30AA">
        <w:rPr>
          <w:rFonts w:cstheme="minorHAnsi"/>
          <w:sz w:val="24"/>
          <w:szCs w:val="24"/>
        </w:rPr>
        <w:t xml:space="preserve">; </w:t>
      </w:r>
      <w:r w:rsidR="00E36F9E" w:rsidRPr="008D30AA">
        <w:rPr>
          <w:rFonts w:cstheme="minorHAnsi"/>
          <w:sz w:val="24"/>
          <w:szCs w:val="24"/>
        </w:rPr>
        <w:t>5</w:t>
      </w:r>
      <w:r w:rsidR="00AF64B8" w:rsidRPr="008D30AA">
        <w:rPr>
          <w:rFonts w:cstheme="minorHAnsi"/>
          <w:sz w:val="24"/>
          <w:szCs w:val="24"/>
        </w:rPr>
        <w:t xml:space="preserve"> </w:t>
      </w:r>
      <w:r w:rsidR="00B92497" w:rsidRPr="008D30AA">
        <w:rPr>
          <w:rFonts w:cstheme="minorHAnsi"/>
          <w:sz w:val="24"/>
          <w:szCs w:val="24"/>
        </w:rPr>
        <w:t>yeas,</w:t>
      </w:r>
      <w:r w:rsidR="00E36F9E" w:rsidRPr="008D30AA">
        <w:rPr>
          <w:rFonts w:cstheme="minorHAnsi"/>
          <w:sz w:val="24"/>
          <w:szCs w:val="24"/>
        </w:rPr>
        <w:t xml:space="preserve"> </w:t>
      </w:r>
      <w:r w:rsidR="00B92497" w:rsidRPr="008D30AA">
        <w:rPr>
          <w:rFonts w:cstheme="minorHAnsi"/>
          <w:sz w:val="24"/>
          <w:szCs w:val="24"/>
        </w:rPr>
        <w:t xml:space="preserve">motion </w:t>
      </w:r>
      <w:r w:rsidR="00E36F9E" w:rsidRPr="008D30AA">
        <w:rPr>
          <w:rFonts w:cstheme="minorHAnsi"/>
          <w:sz w:val="24"/>
          <w:szCs w:val="24"/>
        </w:rPr>
        <w:t>passed.</w:t>
      </w:r>
      <w:r w:rsidR="00B92497" w:rsidRPr="008D30AA">
        <w:rPr>
          <w:rFonts w:cstheme="minorHAnsi"/>
          <w:b/>
          <w:sz w:val="24"/>
          <w:szCs w:val="24"/>
        </w:rPr>
        <w:t xml:space="preserve">  </w:t>
      </w:r>
    </w:p>
    <w:p w14:paraId="15AD518B" w14:textId="41A11C9B" w:rsidR="00375EC3" w:rsidRPr="0074410F" w:rsidRDefault="00375EC3" w:rsidP="00375EC3">
      <w:pPr>
        <w:spacing w:after="0" w:line="240" w:lineRule="auto"/>
        <w:jc w:val="both"/>
        <w:rPr>
          <w:rFonts w:cstheme="minorHAnsi"/>
          <w:b/>
          <w:sz w:val="24"/>
          <w:szCs w:val="24"/>
        </w:rPr>
      </w:pPr>
    </w:p>
    <w:p w14:paraId="5CD333A2" w14:textId="2D70B913" w:rsidR="00822C4A" w:rsidRPr="0074410F" w:rsidRDefault="00822C4A" w:rsidP="00375EC3">
      <w:pPr>
        <w:spacing w:after="0" w:line="240" w:lineRule="auto"/>
        <w:jc w:val="both"/>
        <w:rPr>
          <w:rFonts w:cstheme="minorHAnsi"/>
          <w:b/>
          <w:sz w:val="24"/>
          <w:szCs w:val="24"/>
        </w:rPr>
      </w:pPr>
    </w:p>
    <w:p w14:paraId="5878E4F8" w14:textId="27B8F95D" w:rsidR="00822C4A" w:rsidRPr="0074410F" w:rsidRDefault="009B6556" w:rsidP="00375EC3">
      <w:pPr>
        <w:spacing w:after="0" w:line="240" w:lineRule="auto"/>
        <w:jc w:val="both"/>
        <w:rPr>
          <w:rFonts w:cstheme="minorHAnsi"/>
          <w:sz w:val="24"/>
          <w:szCs w:val="24"/>
        </w:rPr>
      </w:pPr>
      <w:r w:rsidRPr="0074410F">
        <w:rPr>
          <w:rFonts w:cstheme="minorHAnsi"/>
          <w:b/>
          <w:sz w:val="24"/>
          <w:szCs w:val="24"/>
        </w:rPr>
        <w:t>Karpinski</w:t>
      </w:r>
      <w:r w:rsidR="00822C4A" w:rsidRPr="0074410F">
        <w:rPr>
          <w:rFonts w:cstheme="minorHAnsi"/>
          <w:sz w:val="24"/>
          <w:szCs w:val="24"/>
        </w:rPr>
        <w:t xml:space="preserve"> met with folks from Achieve Credit Union</w:t>
      </w:r>
      <w:r w:rsidR="008D30AA">
        <w:rPr>
          <w:rFonts w:cstheme="minorHAnsi"/>
          <w:sz w:val="24"/>
          <w:szCs w:val="24"/>
        </w:rPr>
        <w:t xml:space="preserve"> who</w:t>
      </w:r>
      <w:r w:rsidR="00822C4A" w:rsidRPr="0074410F">
        <w:rPr>
          <w:rFonts w:cstheme="minorHAnsi"/>
          <w:sz w:val="24"/>
          <w:szCs w:val="24"/>
        </w:rPr>
        <w:t xml:space="preserve"> are excited about joining the community.</w:t>
      </w:r>
    </w:p>
    <w:p w14:paraId="3C963DC4" w14:textId="77777777" w:rsidR="00375EC3" w:rsidRPr="0074410F" w:rsidRDefault="00375EC3" w:rsidP="00375EC3">
      <w:pPr>
        <w:spacing w:after="0" w:line="240" w:lineRule="auto"/>
        <w:jc w:val="both"/>
        <w:rPr>
          <w:rFonts w:cstheme="minorHAnsi"/>
          <w:b/>
          <w:sz w:val="24"/>
          <w:szCs w:val="24"/>
        </w:rPr>
      </w:pPr>
    </w:p>
    <w:p w14:paraId="353FE314" w14:textId="723054DF" w:rsidR="00C13B5B" w:rsidRPr="0074410F" w:rsidRDefault="00C13B5B" w:rsidP="00DC7979">
      <w:pPr>
        <w:spacing w:after="0" w:line="240" w:lineRule="auto"/>
        <w:jc w:val="both"/>
        <w:rPr>
          <w:rFonts w:cstheme="minorHAnsi"/>
          <w:sz w:val="24"/>
          <w:szCs w:val="24"/>
        </w:rPr>
      </w:pPr>
      <w:r w:rsidRPr="0074410F">
        <w:rPr>
          <w:rFonts w:cstheme="minorHAnsi"/>
          <w:sz w:val="24"/>
          <w:szCs w:val="24"/>
        </w:rPr>
        <w:t xml:space="preserve">There being no further business, </w:t>
      </w:r>
      <w:r w:rsidR="002C27D8" w:rsidRPr="0074410F">
        <w:rPr>
          <w:rFonts w:cstheme="minorHAnsi"/>
          <w:b/>
          <w:sz w:val="24"/>
          <w:szCs w:val="24"/>
        </w:rPr>
        <w:t>Karpinski</w:t>
      </w:r>
      <w:r w:rsidR="00DA7BFD" w:rsidRPr="0074410F">
        <w:rPr>
          <w:rFonts w:cstheme="minorHAnsi"/>
          <w:b/>
          <w:sz w:val="24"/>
          <w:szCs w:val="24"/>
        </w:rPr>
        <w:t xml:space="preserve"> </w:t>
      </w:r>
      <w:r w:rsidRPr="0074410F">
        <w:rPr>
          <w:rFonts w:cstheme="minorHAnsi"/>
          <w:b/>
          <w:sz w:val="24"/>
          <w:szCs w:val="24"/>
        </w:rPr>
        <w:t>motion</w:t>
      </w:r>
      <w:r w:rsidR="005726BB" w:rsidRPr="0074410F">
        <w:rPr>
          <w:rFonts w:cstheme="minorHAnsi"/>
          <w:b/>
          <w:sz w:val="24"/>
          <w:szCs w:val="24"/>
        </w:rPr>
        <w:t>ed</w:t>
      </w:r>
      <w:r w:rsidRPr="0074410F">
        <w:rPr>
          <w:rFonts w:cstheme="minorHAnsi"/>
          <w:b/>
          <w:sz w:val="24"/>
          <w:szCs w:val="24"/>
        </w:rPr>
        <w:t xml:space="preserve"> to adjourn</w:t>
      </w:r>
      <w:r w:rsidR="00A36FB4" w:rsidRPr="0074410F">
        <w:rPr>
          <w:rFonts w:cstheme="minorHAnsi"/>
          <w:b/>
          <w:sz w:val="24"/>
          <w:szCs w:val="24"/>
        </w:rPr>
        <w:t>,</w:t>
      </w:r>
      <w:r w:rsidRPr="0074410F">
        <w:rPr>
          <w:rFonts w:cstheme="minorHAnsi"/>
          <w:b/>
          <w:sz w:val="24"/>
          <w:szCs w:val="24"/>
        </w:rPr>
        <w:t xml:space="preserve"> </w:t>
      </w:r>
      <w:r w:rsidR="00E36F9E" w:rsidRPr="0074410F">
        <w:rPr>
          <w:rFonts w:cstheme="minorHAnsi"/>
          <w:b/>
          <w:sz w:val="24"/>
          <w:szCs w:val="24"/>
        </w:rPr>
        <w:t>Dill</w:t>
      </w:r>
      <w:r w:rsidR="00375EC3" w:rsidRPr="0074410F">
        <w:rPr>
          <w:rFonts w:cstheme="minorHAnsi"/>
          <w:b/>
          <w:sz w:val="24"/>
          <w:szCs w:val="24"/>
        </w:rPr>
        <w:t xml:space="preserve"> </w:t>
      </w:r>
      <w:r w:rsidRPr="0074410F">
        <w:rPr>
          <w:rFonts w:cstheme="minorHAnsi"/>
          <w:b/>
          <w:sz w:val="24"/>
          <w:szCs w:val="24"/>
        </w:rPr>
        <w:t>seconded</w:t>
      </w:r>
      <w:r w:rsidRPr="0074410F">
        <w:rPr>
          <w:rFonts w:cstheme="minorHAnsi"/>
          <w:sz w:val="24"/>
          <w:szCs w:val="24"/>
        </w:rPr>
        <w:t xml:space="preserve">; </w:t>
      </w:r>
      <w:r w:rsidR="00E36F9E" w:rsidRPr="0074410F">
        <w:rPr>
          <w:rFonts w:cstheme="minorHAnsi"/>
          <w:sz w:val="24"/>
          <w:szCs w:val="24"/>
        </w:rPr>
        <w:t>5</w:t>
      </w:r>
      <w:r w:rsidR="00375EC3" w:rsidRPr="0074410F">
        <w:rPr>
          <w:rFonts w:cstheme="minorHAnsi"/>
          <w:sz w:val="24"/>
          <w:szCs w:val="24"/>
        </w:rPr>
        <w:t xml:space="preserve"> </w:t>
      </w:r>
      <w:r w:rsidRPr="0074410F">
        <w:rPr>
          <w:rFonts w:cstheme="minorHAnsi"/>
          <w:sz w:val="24"/>
          <w:szCs w:val="24"/>
        </w:rPr>
        <w:t xml:space="preserve">yeas; motion </w:t>
      </w:r>
      <w:r w:rsidR="00E36F9E" w:rsidRPr="0074410F">
        <w:rPr>
          <w:rFonts w:cstheme="minorHAnsi"/>
          <w:sz w:val="24"/>
          <w:szCs w:val="24"/>
        </w:rPr>
        <w:t>passed.</w:t>
      </w:r>
      <w:r w:rsidRPr="0074410F">
        <w:rPr>
          <w:rFonts w:cstheme="minorHAnsi"/>
          <w:sz w:val="24"/>
          <w:szCs w:val="24"/>
        </w:rPr>
        <w:t xml:space="preserve">  Adjourned at </w:t>
      </w:r>
      <w:r w:rsidR="00E36F9E" w:rsidRPr="0074410F">
        <w:rPr>
          <w:rFonts w:cstheme="minorHAnsi"/>
          <w:sz w:val="24"/>
          <w:szCs w:val="24"/>
        </w:rPr>
        <w:t>8:22</w:t>
      </w:r>
      <w:r w:rsidR="00375EC3" w:rsidRPr="0074410F">
        <w:rPr>
          <w:rFonts w:cstheme="minorHAnsi"/>
          <w:sz w:val="24"/>
          <w:szCs w:val="24"/>
        </w:rPr>
        <w:t xml:space="preserve"> p.m.</w:t>
      </w:r>
    </w:p>
    <w:p w14:paraId="7DCB30F4" w14:textId="6CE4FA89" w:rsidR="00B3250B" w:rsidRPr="0074410F" w:rsidRDefault="00B3250B" w:rsidP="000B2419">
      <w:pPr>
        <w:spacing w:after="0" w:line="240" w:lineRule="auto"/>
        <w:rPr>
          <w:rFonts w:cstheme="minorHAnsi"/>
          <w:sz w:val="24"/>
          <w:szCs w:val="24"/>
        </w:rPr>
      </w:pPr>
    </w:p>
    <w:p w14:paraId="276C5CD2" w14:textId="0A9FD048" w:rsidR="002C27D8" w:rsidRPr="0074410F" w:rsidRDefault="002C27D8" w:rsidP="000B2419">
      <w:pPr>
        <w:spacing w:after="0" w:line="240" w:lineRule="auto"/>
        <w:rPr>
          <w:rFonts w:cstheme="minorHAnsi"/>
          <w:sz w:val="24"/>
          <w:szCs w:val="24"/>
        </w:rPr>
      </w:pPr>
    </w:p>
    <w:p w14:paraId="30061593" w14:textId="77777777" w:rsidR="00C773E3" w:rsidRPr="0074410F" w:rsidRDefault="00C773E3" w:rsidP="000B2419">
      <w:pPr>
        <w:spacing w:after="0" w:line="240" w:lineRule="auto"/>
        <w:rPr>
          <w:rFonts w:cstheme="minorHAnsi"/>
          <w:sz w:val="24"/>
          <w:szCs w:val="24"/>
        </w:rPr>
      </w:pPr>
    </w:p>
    <w:p w14:paraId="24919E18" w14:textId="77777777" w:rsidR="002C27D8" w:rsidRPr="0074410F" w:rsidRDefault="002C27D8" w:rsidP="000B2419">
      <w:pPr>
        <w:spacing w:after="0" w:line="240" w:lineRule="auto"/>
        <w:rPr>
          <w:rFonts w:cstheme="minorHAnsi"/>
          <w:sz w:val="24"/>
          <w:szCs w:val="24"/>
        </w:rPr>
      </w:pPr>
    </w:p>
    <w:p w14:paraId="1C8D3E3D" w14:textId="5FFF317B" w:rsidR="000B2419" w:rsidRPr="0074410F" w:rsidRDefault="000B2419" w:rsidP="000B2419">
      <w:pPr>
        <w:spacing w:after="0" w:line="240" w:lineRule="auto"/>
        <w:rPr>
          <w:rFonts w:cstheme="minorHAnsi"/>
          <w:sz w:val="24"/>
          <w:szCs w:val="24"/>
        </w:rPr>
      </w:pPr>
      <w:r w:rsidRPr="0074410F">
        <w:rPr>
          <w:rFonts w:cstheme="minorHAnsi"/>
          <w:sz w:val="24"/>
          <w:szCs w:val="24"/>
        </w:rPr>
        <w:t>Signed:  ___________________________</w:t>
      </w:r>
      <w:r w:rsidR="00C773E3" w:rsidRPr="0074410F">
        <w:rPr>
          <w:rFonts w:cstheme="minorHAnsi"/>
          <w:sz w:val="24"/>
          <w:szCs w:val="24"/>
        </w:rPr>
        <w:t>_</w:t>
      </w:r>
      <w:r w:rsidRPr="0074410F">
        <w:rPr>
          <w:rFonts w:cstheme="minorHAnsi"/>
          <w:sz w:val="24"/>
          <w:szCs w:val="24"/>
        </w:rPr>
        <w:t xml:space="preserve"> </w:t>
      </w:r>
      <w:r w:rsidRPr="0074410F">
        <w:rPr>
          <w:rFonts w:cstheme="minorHAnsi"/>
          <w:sz w:val="24"/>
          <w:szCs w:val="24"/>
        </w:rPr>
        <w:tab/>
        <w:t xml:space="preserve">Attested by:  </w:t>
      </w:r>
      <w:r w:rsidR="0074410F" w:rsidRPr="0074410F">
        <w:rPr>
          <w:rFonts w:cstheme="minorHAnsi"/>
          <w:sz w:val="24"/>
          <w:szCs w:val="24"/>
        </w:rPr>
        <w:t>____________________________</w:t>
      </w:r>
      <w:r w:rsidR="0074410F">
        <w:rPr>
          <w:rFonts w:cstheme="minorHAnsi"/>
          <w:sz w:val="24"/>
          <w:szCs w:val="24"/>
        </w:rPr>
        <w:t>_</w:t>
      </w:r>
    </w:p>
    <w:p w14:paraId="7199705E" w14:textId="7731BA10" w:rsidR="000B2419" w:rsidRPr="0074410F" w:rsidRDefault="000B2419" w:rsidP="00794CDD">
      <w:pPr>
        <w:spacing w:after="0" w:line="240" w:lineRule="auto"/>
        <w:rPr>
          <w:rFonts w:cstheme="minorHAnsi"/>
          <w:sz w:val="24"/>
          <w:szCs w:val="24"/>
        </w:rPr>
      </w:pPr>
      <w:r w:rsidRPr="0074410F">
        <w:rPr>
          <w:rFonts w:cstheme="minorHAnsi"/>
          <w:sz w:val="24"/>
          <w:szCs w:val="24"/>
        </w:rPr>
        <w:t xml:space="preserve">      </w:t>
      </w:r>
      <w:r w:rsidRPr="0074410F">
        <w:rPr>
          <w:rFonts w:cstheme="minorHAnsi"/>
          <w:sz w:val="24"/>
          <w:szCs w:val="24"/>
        </w:rPr>
        <w:tab/>
      </w:r>
      <w:r w:rsidR="00C773E3" w:rsidRPr="0074410F">
        <w:rPr>
          <w:rFonts w:cstheme="minorHAnsi"/>
          <w:sz w:val="24"/>
          <w:szCs w:val="24"/>
        </w:rPr>
        <w:t xml:space="preserve"> </w:t>
      </w:r>
      <w:r w:rsidR="003A55CE" w:rsidRPr="0074410F">
        <w:rPr>
          <w:rFonts w:cstheme="minorHAnsi"/>
          <w:sz w:val="24"/>
          <w:szCs w:val="24"/>
        </w:rPr>
        <w:t>Kim E. Strauss, Mayor</w:t>
      </w:r>
      <w:r w:rsidR="003A55CE" w:rsidRPr="0074410F">
        <w:rPr>
          <w:rFonts w:cstheme="minorHAnsi"/>
          <w:sz w:val="24"/>
          <w:szCs w:val="24"/>
        </w:rPr>
        <w:tab/>
      </w:r>
      <w:r w:rsidR="003A55CE" w:rsidRPr="0074410F">
        <w:rPr>
          <w:rFonts w:cstheme="minorHAnsi"/>
          <w:sz w:val="24"/>
          <w:szCs w:val="24"/>
        </w:rPr>
        <w:tab/>
      </w:r>
      <w:r w:rsidR="00A40C63" w:rsidRPr="0074410F">
        <w:rPr>
          <w:rFonts w:cstheme="minorHAnsi"/>
          <w:sz w:val="24"/>
          <w:szCs w:val="24"/>
        </w:rPr>
        <w:t xml:space="preserve"> </w:t>
      </w:r>
      <w:r w:rsidR="00A40C63" w:rsidRPr="0074410F">
        <w:rPr>
          <w:rFonts w:cstheme="minorHAnsi"/>
          <w:sz w:val="24"/>
          <w:szCs w:val="24"/>
        </w:rPr>
        <w:tab/>
      </w:r>
      <w:r w:rsidR="0074410F">
        <w:rPr>
          <w:rFonts w:cstheme="minorHAnsi"/>
          <w:sz w:val="24"/>
          <w:szCs w:val="24"/>
        </w:rPr>
        <w:t xml:space="preserve">           </w:t>
      </w:r>
      <w:r w:rsidR="00814259" w:rsidRPr="0074410F">
        <w:rPr>
          <w:rFonts w:cstheme="minorHAnsi"/>
          <w:sz w:val="24"/>
          <w:szCs w:val="24"/>
        </w:rPr>
        <w:t>Christie Homer-Miller</w:t>
      </w:r>
      <w:r w:rsidRPr="0074410F">
        <w:rPr>
          <w:rFonts w:cstheme="minorHAnsi"/>
          <w:sz w:val="24"/>
          <w:szCs w:val="24"/>
        </w:rPr>
        <w:t>, Fiscal Officer</w:t>
      </w:r>
    </w:p>
    <w:p w14:paraId="0D0B1FEE" w14:textId="382E337E" w:rsidR="00814259" w:rsidRPr="0074410F" w:rsidRDefault="00814259" w:rsidP="00794CDD">
      <w:pPr>
        <w:spacing w:after="0" w:line="240" w:lineRule="auto"/>
        <w:rPr>
          <w:rFonts w:cstheme="minorHAnsi"/>
          <w:sz w:val="24"/>
          <w:szCs w:val="24"/>
        </w:rPr>
      </w:pPr>
    </w:p>
    <w:p w14:paraId="5F7A2B88" w14:textId="77777777" w:rsidR="002C27D8" w:rsidRPr="0074410F" w:rsidRDefault="002C27D8" w:rsidP="00794CDD">
      <w:pPr>
        <w:spacing w:after="0" w:line="240" w:lineRule="auto"/>
        <w:rPr>
          <w:rFonts w:cstheme="minorHAnsi"/>
          <w:sz w:val="24"/>
          <w:szCs w:val="24"/>
        </w:rPr>
      </w:pPr>
    </w:p>
    <w:p w14:paraId="2678A78F" w14:textId="5C1A1A04" w:rsidR="00D45A8A" w:rsidRPr="0074410F" w:rsidRDefault="000B2419" w:rsidP="00C773E3">
      <w:pPr>
        <w:spacing w:line="240" w:lineRule="auto"/>
        <w:ind w:left="3600" w:firstLine="720"/>
        <w:rPr>
          <w:rFonts w:cstheme="minorHAnsi"/>
          <w:sz w:val="24"/>
          <w:szCs w:val="24"/>
        </w:rPr>
      </w:pPr>
      <w:r w:rsidRPr="0074410F">
        <w:rPr>
          <w:rFonts w:cstheme="minorHAnsi"/>
          <w:sz w:val="24"/>
          <w:szCs w:val="24"/>
        </w:rPr>
        <w:t>D</w:t>
      </w:r>
      <w:r w:rsidR="008D34FF" w:rsidRPr="0074410F">
        <w:rPr>
          <w:rFonts w:cstheme="minorHAnsi"/>
          <w:sz w:val="24"/>
          <w:szCs w:val="24"/>
        </w:rPr>
        <w:t>ate:   _______</w:t>
      </w:r>
      <w:r w:rsidRPr="0074410F">
        <w:rPr>
          <w:rFonts w:cstheme="minorHAnsi"/>
          <w:sz w:val="24"/>
          <w:szCs w:val="24"/>
        </w:rPr>
        <w:t>___________________</w:t>
      </w:r>
      <w:r w:rsidR="00814259" w:rsidRPr="0074410F">
        <w:rPr>
          <w:rFonts w:cstheme="minorHAnsi"/>
          <w:sz w:val="24"/>
          <w:szCs w:val="24"/>
        </w:rPr>
        <w:t>____</w:t>
      </w:r>
      <w:r w:rsidR="00993E2D" w:rsidRPr="0074410F">
        <w:rPr>
          <w:rFonts w:cstheme="minorHAnsi"/>
          <w:sz w:val="24"/>
          <w:szCs w:val="24"/>
        </w:rPr>
        <w:t>__</w:t>
      </w:r>
      <w:r w:rsidR="00C773E3" w:rsidRPr="0074410F">
        <w:rPr>
          <w:rFonts w:cstheme="minorHAnsi"/>
          <w:sz w:val="24"/>
          <w:szCs w:val="24"/>
        </w:rPr>
        <w:t>__</w:t>
      </w:r>
    </w:p>
    <w:sectPr w:rsidR="00D45A8A" w:rsidRPr="0074410F" w:rsidSect="00F20037">
      <w:headerReference w:type="default" r:id="rId9"/>
      <w:footerReference w:type="default" r:id="rId10"/>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D371E" w14:textId="77777777" w:rsidR="00D633FE" w:rsidRDefault="00D633FE" w:rsidP="00180506">
      <w:pPr>
        <w:spacing w:after="0" w:line="240" w:lineRule="auto"/>
      </w:pPr>
      <w:r>
        <w:separator/>
      </w:r>
    </w:p>
  </w:endnote>
  <w:endnote w:type="continuationSeparator" w:id="0">
    <w:p w14:paraId="3DCCEBEC" w14:textId="77777777" w:rsidR="00D633FE" w:rsidRDefault="00D633FE"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6509" w14:textId="77777777" w:rsidR="00D633FE" w:rsidRDefault="00D633FE" w:rsidP="00180506">
      <w:pPr>
        <w:spacing w:after="0" w:line="240" w:lineRule="auto"/>
      </w:pPr>
      <w:r>
        <w:separator/>
      </w:r>
    </w:p>
  </w:footnote>
  <w:footnote w:type="continuationSeparator" w:id="0">
    <w:p w14:paraId="4DA5EA94" w14:textId="77777777" w:rsidR="00D633FE" w:rsidRDefault="00D633FE"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Content>
      <w:p w14:paraId="7319D8A0" w14:textId="6D11BF96" w:rsidR="00732067" w:rsidRPr="00CA0248" w:rsidRDefault="00732067" w:rsidP="00732067">
        <w:pPr>
          <w:pStyle w:val="Header"/>
          <w:rPr>
            <w:b/>
            <w:sz w:val="24"/>
            <w:szCs w:val="24"/>
          </w:rPr>
        </w:pPr>
        <w:r w:rsidRPr="00CA0248">
          <w:rPr>
            <w:b/>
            <w:sz w:val="24"/>
            <w:szCs w:val="24"/>
          </w:rPr>
          <w:tab/>
          <w:t xml:space="preserve">                                                                                                                                                  </w:t>
        </w:r>
      </w:p>
      <w:p w14:paraId="419879AC" w14:textId="465DA7C8" w:rsidR="00732067"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07EF51FA" w:rsidR="00732067" w:rsidRPr="00CA0248" w:rsidRDefault="003A69C1" w:rsidP="00A657F8">
        <w:pPr>
          <w:pStyle w:val="Header"/>
          <w:jc w:val="center"/>
          <w:rPr>
            <w:b/>
            <w:sz w:val="24"/>
            <w:szCs w:val="24"/>
          </w:rPr>
        </w:pPr>
        <w:r w:rsidRPr="003A69C1">
          <w:rPr>
            <w:rFonts w:cstheme="minorHAnsi"/>
            <w:b/>
            <w:sz w:val="24"/>
            <w:szCs w:val="24"/>
          </w:rPr>
          <w:t>May 26,</w:t>
        </w:r>
        <w:r w:rsidR="00457A54">
          <w:rPr>
            <w:b/>
            <w:sz w:val="24"/>
            <w:szCs w:val="24"/>
          </w:rPr>
          <w:t xml:space="preserve"> 2022</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3391B"/>
    <w:multiLevelType w:val="hybridMultilevel"/>
    <w:tmpl w:val="CB982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74565"/>
    <w:multiLevelType w:val="hybridMultilevel"/>
    <w:tmpl w:val="1D2C8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3862862"/>
    <w:multiLevelType w:val="hybridMultilevel"/>
    <w:tmpl w:val="7AB84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CB05D3"/>
    <w:multiLevelType w:val="hybridMultilevel"/>
    <w:tmpl w:val="AD02A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9313879">
    <w:abstractNumId w:val="18"/>
  </w:num>
  <w:num w:numId="2" w16cid:durableId="1851749462">
    <w:abstractNumId w:val="12"/>
  </w:num>
  <w:num w:numId="3" w16cid:durableId="828325476">
    <w:abstractNumId w:val="9"/>
  </w:num>
  <w:num w:numId="4" w16cid:durableId="419985310">
    <w:abstractNumId w:val="4"/>
  </w:num>
  <w:num w:numId="5" w16cid:durableId="443040866">
    <w:abstractNumId w:val="0"/>
  </w:num>
  <w:num w:numId="6" w16cid:durableId="1534151820">
    <w:abstractNumId w:val="13"/>
  </w:num>
  <w:num w:numId="7" w16cid:durableId="1319261303">
    <w:abstractNumId w:val="11"/>
  </w:num>
  <w:num w:numId="8" w16cid:durableId="1275403423">
    <w:abstractNumId w:val="10"/>
  </w:num>
  <w:num w:numId="9" w16cid:durableId="180584293">
    <w:abstractNumId w:val="8"/>
  </w:num>
  <w:num w:numId="10" w16cid:durableId="380600247">
    <w:abstractNumId w:val="14"/>
  </w:num>
  <w:num w:numId="11" w16cid:durableId="1460952987">
    <w:abstractNumId w:val="19"/>
  </w:num>
  <w:num w:numId="12" w16cid:durableId="250090553">
    <w:abstractNumId w:val="6"/>
  </w:num>
  <w:num w:numId="13" w16cid:durableId="1427193357">
    <w:abstractNumId w:val="2"/>
  </w:num>
  <w:num w:numId="14" w16cid:durableId="191118306">
    <w:abstractNumId w:val="1"/>
  </w:num>
  <w:num w:numId="15" w16cid:durableId="1413158067">
    <w:abstractNumId w:val="16"/>
  </w:num>
  <w:num w:numId="16" w16cid:durableId="1039547932">
    <w:abstractNumId w:val="3"/>
  </w:num>
  <w:num w:numId="17" w16cid:durableId="2053537605">
    <w:abstractNumId w:val="5"/>
  </w:num>
  <w:num w:numId="18" w16cid:durableId="1205405613">
    <w:abstractNumId w:val="17"/>
  </w:num>
  <w:num w:numId="19" w16cid:durableId="204608552">
    <w:abstractNumId w:val="7"/>
  </w:num>
  <w:num w:numId="20" w16cid:durableId="33037320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10B99"/>
    <w:rsid w:val="0001472C"/>
    <w:rsid w:val="000158B5"/>
    <w:rsid w:val="00017E95"/>
    <w:rsid w:val="00020526"/>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57AA5"/>
    <w:rsid w:val="0006120E"/>
    <w:rsid w:val="00062397"/>
    <w:rsid w:val="000638AB"/>
    <w:rsid w:val="00065ED1"/>
    <w:rsid w:val="00067055"/>
    <w:rsid w:val="00070D19"/>
    <w:rsid w:val="0007179E"/>
    <w:rsid w:val="000722C1"/>
    <w:rsid w:val="0007248F"/>
    <w:rsid w:val="00072E67"/>
    <w:rsid w:val="0007500E"/>
    <w:rsid w:val="00076D02"/>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AC2"/>
    <w:rsid w:val="000C5B35"/>
    <w:rsid w:val="000C7C32"/>
    <w:rsid w:val="000C7ED0"/>
    <w:rsid w:val="000D1286"/>
    <w:rsid w:val="000D12B7"/>
    <w:rsid w:val="000D2D4D"/>
    <w:rsid w:val="000D2E71"/>
    <w:rsid w:val="000D3E89"/>
    <w:rsid w:val="000D61FA"/>
    <w:rsid w:val="000D6B0A"/>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4456"/>
    <w:rsid w:val="0014562D"/>
    <w:rsid w:val="00145BD2"/>
    <w:rsid w:val="00146D0C"/>
    <w:rsid w:val="0015008F"/>
    <w:rsid w:val="0015048F"/>
    <w:rsid w:val="001521F8"/>
    <w:rsid w:val="001531DE"/>
    <w:rsid w:val="001547D9"/>
    <w:rsid w:val="00155247"/>
    <w:rsid w:val="001560D0"/>
    <w:rsid w:val="00157FD2"/>
    <w:rsid w:val="00163FEF"/>
    <w:rsid w:val="00164E23"/>
    <w:rsid w:val="00164F76"/>
    <w:rsid w:val="00165792"/>
    <w:rsid w:val="00166415"/>
    <w:rsid w:val="001674A7"/>
    <w:rsid w:val="001700C5"/>
    <w:rsid w:val="00170274"/>
    <w:rsid w:val="00170DCF"/>
    <w:rsid w:val="0017223F"/>
    <w:rsid w:val="001726E5"/>
    <w:rsid w:val="00173A6C"/>
    <w:rsid w:val="00173D7F"/>
    <w:rsid w:val="001752FE"/>
    <w:rsid w:val="00176356"/>
    <w:rsid w:val="00177687"/>
    <w:rsid w:val="00180506"/>
    <w:rsid w:val="00180D3E"/>
    <w:rsid w:val="00181203"/>
    <w:rsid w:val="0018126C"/>
    <w:rsid w:val="00181CAE"/>
    <w:rsid w:val="00181E33"/>
    <w:rsid w:val="00183560"/>
    <w:rsid w:val="00184075"/>
    <w:rsid w:val="001854C7"/>
    <w:rsid w:val="0018696D"/>
    <w:rsid w:val="0018751B"/>
    <w:rsid w:val="001909BE"/>
    <w:rsid w:val="00191BF8"/>
    <w:rsid w:val="001924BA"/>
    <w:rsid w:val="00193CDF"/>
    <w:rsid w:val="0019475A"/>
    <w:rsid w:val="00194CC7"/>
    <w:rsid w:val="00195A92"/>
    <w:rsid w:val="001A11A4"/>
    <w:rsid w:val="001A1AC0"/>
    <w:rsid w:val="001A3023"/>
    <w:rsid w:val="001A35E8"/>
    <w:rsid w:val="001A389E"/>
    <w:rsid w:val="001A5487"/>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0EA1"/>
    <w:rsid w:val="001D1562"/>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122BB"/>
    <w:rsid w:val="00212BF5"/>
    <w:rsid w:val="00213B0E"/>
    <w:rsid w:val="002152DD"/>
    <w:rsid w:val="002153D5"/>
    <w:rsid w:val="002165FB"/>
    <w:rsid w:val="002172B6"/>
    <w:rsid w:val="002212A4"/>
    <w:rsid w:val="00222449"/>
    <w:rsid w:val="00224B28"/>
    <w:rsid w:val="0022576A"/>
    <w:rsid w:val="00232DC1"/>
    <w:rsid w:val="0023315A"/>
    <w:rsid w:val="00233ABE"/>
    <w:rsid w:val="00234291"/>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60C8"/>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8CA"/>
    <w:rsid w:val="00293F11"/>
    <w:rsid w:val="0029453D"/>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4D85"/>
    <w:rsid w:val="00325DBF"/>
    <w:rsid w:val="00326D6B"/>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0CE"/>
    <w:rsid w:val="0037165F"/>
    <w:rsid w:val="00371B63"/>
    <w:rsid w:val="00371DB8"/>
    <w:rsid w:val="00372AAC"/>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46C6"/>
    <w:rsid w:val="003A55CE"/>
    <w:rsid w:val="003A69C1"/>
    <w:rsid w:val="003A6BE5"/>
    <w:rsid w:val="003A714C"/>
    <w:rsid w:val="003B0A9F"/>
    <w:rsid w:val="003B1143"/>
    <w:rsid w:val="003B2469"/>
    <w:rsid w:val="003B2779"/>
    <w:rsid w:val="003B5C4E"/>
    <w:rsid w:val="003B5D17"/>
    <w:rsid w:val="003B720E"/>
    <w:rsid w:val="003C0895"/>
    <w:rsid w:val="003C0C9A"/>
    <w:rsid w:val="003C0DFD"/>
    <w:rsid w:val="003C1C02"/>
    <w:rsid w:val="003C2EED"/>
    <w:rsid w:val="003C3A1A"/>
    <w:rsid w:val="003C6305"/>
    <w:rsid w:val="003C7CA8"/>
    <w:rsid w:val="003D0740"/>
    <w:rsid w:val="003D471F"/>
    <w:rsid w:val="003D499E"/>
    <w:rsid w:val="003D49E4"/>
    <w:rsid w:val="003D5F0C"/>
    <w:rsid w:val="003E06CD"/>
    <w:rsid w:val="003E2FB0"/>
    <w:rsid w:val="003E3A1B"/>
    <w:rsid w:val="003E4B69"/>
    <w:rsid w:val="003E5D01"/>
    <w:rsid w:val="003E74D8"/>
    <w:rsid w:val="003E7F72"/>
    <w:rsid w:val="003F0B23"/>
    <w:rsid w:val="003F217F"/>
    <w:rsid w:val="003F71F7"/>
    <w:rsid w:val="00400136"/>
    <w:rsid w:val="00400638"/>
    <w:rsid w:val="004008F3"/>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2535"/>
    <w:rsid w:val="004726D0"/>
    <w:rsid w:val="004745D0"/>
    <w:rsid w:val="00474961"/>
    <w:rsid w:val="00474A3F"/>
    <w:rsid w:val="00475E35"/>
    <w:rsid w:val="004772DC"/>
    <w:rsid w:val="00477BB2"/>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B2F76"/>
    <w:rsid w:val="004C15D8"/>
    <w:rsid w:val="004C19CD"/>
    <w:rsid w:val="004C1F4C"/>
    <w:rsid w:val="004C2B80"/>
    <w:rsid w:val="004C2C9D"/>
    <w:rsid w:val="004C445E"/>
    <w:rsid w:val="004C49D0"/>
    <w:rsid w:val="004C5214"/>
    <w:rsid w:val="004C6592"/>
    <w:rsid w:val="004D02B5"/>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48D1"/>
    <w:rsid w:val="0053587A"/>
    <w:rsid w:val="005361DE"/>
    <w:rsid w:val="00536E07"/>
    <w:rsid w:val="005415FE"/>
    <w:rsid w:val="005426B9"/>
    <w:rsid w:val="00543A40"/>
    <w:rsid w:val="00544B4C"/>
    <w:rsid w:val="0054510A"/>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526F"/>
    <w:rsid w:val="00575772"/>
    <w:rsid w:val="005764AE"/>
    <w:rsid w:val="005764FC"/>
    <w:rsid w:val="0058173C"/>
    <w:rsid w:val="005829D9"/>
    <w:rsid w:val="00582BC1"/>
    <w:rsid w:val="00585B83"/>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835"/>
    <w:rsid w:val="005A4E9F"/>
    <w:rsid w:val="005A7694"/>
    <w:rsid w:val="005B2C21"/>
    <w:rsid w:val="005B3CB7"/>
    <w:rsid w:val="005C06C4"/>
    <w:rsid w:val="005C19BA"/>
    <w:rsid w:val="005C2817"/>
    <w:rsid w:val="005C2AEA"/>
    <w:rsid w:val="005C567B"/>
    <w:rsid w:val="005C647B"/>
    <w:rsid w:val="005C75CD"/>
    <w:rsid w:val="005C7A4D"/>
    <w:rsid w:val="005D0129"/>
    <w:rsid w:val="005D2DBE"/>
    <w:rsid w:val="005D4B6D"/>
    <w:rsid w:val="005D4E67"/>
    <w:rsid w:val="005D5511"/>
    <w:rsid w:val="005D6E1E"/>
    <w:rsid w:val="005D7583"/>
    <w:rsid w:val="005D7E50"/>
    <w:rsid w:val="005E098F"/>
    <w:rsid w:val="005E3598"/>
    <w:rsid w:val="005E3C9A"/>
    <w:rsid w:val="005E4379"/>
    <w:rsid w:val="005F2ADF"/>
    <w:rsid w:val="005F469E"/>
    <w:rsid w:val="0060091E"/>
    <w:rsid w:val="00600A7E"/>
    <w:rsid w:val="0060156E"/>
    <w:rsid w:val="006017B8"/>
    <w:rsid w:val="0060447B"/>
    <w:rsid w:val="00604BF0"/>
    <w:rsid w:val="0060655E"/>
    <w:rsid w:val="00607BB2"/>
    <w:rsid w:val="00607F0E"/>
    <w:rsid w:val="0061174A"/>
    <w:rsid w:val="00611D90"/>
    <w:rsid w:val="00613075"/>
    <w:rsid w:val="006133C9"/>
    <w:rsid w:val="0061403C"/>
    <w:rsid w:val="006160FA"/>
    <w:rsid w:val="00616A9E"/>
    <w:rsid w:val="0061755C"/>
    <w:rsid w:val="00617EEB"/>
    <w:rsid w:val="00620799"/>
    <w:rsid w:val="006217B3"/>
    <w:rsid w:val="00623350"/>
    <w:rsid w:val="00624EB5"/>
    <w:rsid w:val="00626394"/>
    <w:rsid w:val="00626EC9"/>
    <w:rsid w:val="00630537"/>
    <w:rsid w:val="006307BF"/>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AD5"/>
    <w:rsid w:val="00664374"/>
    <w:rsid w:val="0066448F"/>
    <w:rsid w:val="006646E0"/>
    <w:rsid w:val="00665841"/>
    <w:rsid w:val="0066722E"/>
    <w:rsid w:val="006711DF"/>
    <w:rsid w:val="00671656"/>
    <w:rsid w:val="00671892"/>
    <w:rsid w:val="00672B2A"/>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5E00"/>
    <w:rsid w:val="006A6450"/>
    <w:rsid w:val="006A7967"/>
    <w:rsid w:val="006B391B"/>
    <w:rsid w:val="006B4A55"/>
    <w:rsid w:val="006B5B46"/>
    <w:rsid w:val="006B71AF"/>
    <w:rsid w:val="006B7D58"/>
    <w:rsid w:val="006C09D6"/>
    <w:rsid w:val="006C109E"/>
    <w:rsid w:val="006C1976"/>
    <w:rsid w:val="006C21D3"/>
    <w:rsid w:val="006C22B5"/>
    <w:rsid w:val="006C29A6"/>
    <w:rsid w:val="006C386E"/>
    <w:rsid w:val="006C3E7D"/>
    <w:rsid w:val="006C41B0"/>
    <w:rsid w:val="006C4603"/>
    <w:rsid w:val="006D0347"/>
    <w:rsid w:val="006D0385"/>
    <w:rsid w:val="006D0D12"/>
    <w:rsid w:val="006D18A2"/>
    <w:rsid w:val="006D1A90"/>
    <w:rsid w:val="006D1D95"/>
    <w:rsid w:val="006D2CC5"/>
    <w:rsid w:val="006D3243"/>
    <w:rsid w:val="006D4CC9"/>
    <w:rsid w:val="006D511B"/>
    <w:rsid w:val="006D5C70"/>
    <w:rsid w:val="006D6B86"/>
    <w:rsid w:val="006D7771"/>
    <w:rsid w:val="006D7C8A"/>
    <w:rsid w:val="006E1C42"/>
    <w:rsid w:val="006E20CC"/>
    <w:rsid w:val="006E3043"/>
    <w:rsid w:val="006E40FB"/>
    <w:rsid w:val="006E7F05"/>
    <w:rsid w:val="006F0176"/>
    <w:rsid w:val="006F0296"/>
    <w:rsid w:val="006F03B8"/>
    <w:rsid w:val="006F467F"/>
    <w:rsid w:val="006F734C"/>
    <w:rsid w:val="00700435"/>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0F"/>
    <w:rsid w:val="00744123"/>
    <w:rsid w:val="007443BD"/>
    <w:rsid w:val="00744F8D"/>
    <w:rsid w:val="00745A3E"/>
    <w:rsid w:val="0075274C"/>
    <w:rsid w:val="00752996"/>
    <w:rsid w:val="00756857"/>
    <w:rsid w:val="0076050F"/>
    <w:rsid w:val="00761414"/>
    <w:rsid w:val="00761A79"/>
    <w:rsid w:val="00762F58"/>
    <w:rsid w:val="00764AD8"/>
    <w:rsid w:val="007702DA"/>
    <w:rsid w:val="0077379F"/>
    <w:rsid w:val="00775A34"/>
    <w:rsid w:val="0077643A"/>
    <w:rsid w:val="00776957"/>
    <w:rsid w:val="0078302A"/>
    <w:rsid w:val="00784236"/>
    <w:rsid w:val="00784B32"/>
    <w:rsid w:val="00786F47"/>
    <w:rsid w:val="00787E79"/>
    <w:rsid w:val="00790C81"/>
    <w:rsid w:val="007922A1"/>
    <w:rsid w:val="00792301"/>
    <w:rsid w:val="00793C7A"/>
    <w:rsid w:val="00794CDD"/>
    <w:rsid w:val="00794DEA"/>
    <w:rsid w:val="00795AB3"/>
    <w:rsid w:val="00795AC3"/>
    <w:rsid w:val="00796397"/>
    <w:rsid w:val="00797CC6"/>
    <w:rsid w:val="007A1618"/>
    <w:rsid w:val="007A2081"/>
    <w:rsid w:val="007A2EE8"/>
    <w:rsid w:val="007A44AA"/>
    <w:rsid w:val="007A6063"/>
    <w:rsid w:val="007A6DC6"/>
    <w:rsid w:val="007B0565"/>
    <w:rsid w:val="007B43B1"/>
    <w:rsid w:val="007B5F5E"/>
    <w:rsid w:val="007B62E8"/>
    <w:rsid w:val="007B6742"/>
    <w:rsid w:val="007B694F"/>
    <w:rsid w:val="007B72E2"/>
    <w:rsid w:val="007B7A14"/>
    <w:rsid w:val="007C0E62"/>
    <w:rsid w:val="007C2073"/>
    <w:rsid w:val="007C3610"/>
    <w:rsid w:val="007C373E"/>
    <w:rsid w:val="007C38F8"/>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31F9"/>
    <w:rsid w:val="00814259"/>
    <w:rsid w:val="00814C72"/>
    <w:rsid w:val="00815EC9"/>
    <w:rsid w:val="0081724D"/>
    <w:rsid w:val="00817D08"/>
    <w:rsid w:val="00820C3D"/>
    <w:rsid w:val="0082121E"/>
    <w:rsid w:val="008213E4"/>
    <w:rsid w:val="008217DB"/>
    <w:rsid w:val="00821938"/>
    <w:rsid w:val="00821B50"/>
    <w:rsid w:val="00822C4A"/>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114"/>
    <w:rsid w:val="008422B3"/>
    <w:rsid w:val="00842374"/>
    <w:rsid w:val="008438D5"/>
    <w:rsid w:val="00845FA7"/>
    <w:rsid w:val="00846156"/>
    <w:rsid w:val="00846ACB"/>
    <w:rsid w:val="00846C05"/>
    <w:rsid w:val="00850331"/>
    <w:rsid w:val="00851838"/>
    <w:rsid w:val="008520F8"/>
    <w:rsid w:val="008529DE"/>
    <w:rsid w:val="00854238"/>
    <w:rsid w:val="00855D09"/>
    <w:rsid w:val="00860268"/>
    <w:rsid w:val="0086133A"/>
    <w:rsid w:val="0086256E"/>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87A3E"/>
    <w:rsid w:val="008917B5"/>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B76F6"/>
    <w:rsid w:val="008C00A0"/>
    <w:rsid w:val="008C015A"/>
    <w:rsid w:val="008C0B1E"/>
    <w:rsid w:val="008C2474"/>
    <w:rsid w:val="008C2A7E"/>
    <w:rsid w:val="008C3EC4"/>
    <w:rsid w:val="008C5AF0"/>
    <w:rsid w:val="008C646B"/>
    <w:rsid w:val="008C74C6"/>
    <w:rsid w:val="008D0ABD"/>
    <w:rsid w:val="008D30AA"/>
    <w:rsid w:val="008D34FF"/>
    <w:rsid w:val="008D3C16"/>
    <w:rsid w:val="008D40E3"/>
    <w:rsid w:val="008D665B"/>
    <w:rsid w:val="008D76B1"/>
    <w:rsid w:val="008E0307"/>
    <w:rsid w:val="008E0677"/>
    <w:rsid w:val="008E0AC6"/>
    <w:rsid w:val="008E12BC"/>
    <w:rsid w:val="008E154F"/>
    <w:rsid w:val="008E1B7E"/>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46CEE"/>
    <w:rsid w:val="009518D6"/>
    <w:rsid w:val="00952E4F"/>
    <w:rsid w:val="00955ABD"/>
    <w:rsid w:val="00956326"/>
    <w:rsid w:val="00957B39"/>
    <w:rsid w:val="00957F4E"/>
    <w:rsid w:val="00960743"/>
    <w:rsid w:val="00961145"/>
    <w:rsid w:val="00961672"/>
    <w:rsid w:val="00962BA3"/>
    <w:rsid w:val="00962F5C"/>
    <w:rsid w:val="0096486B"/>
    <w:rsid w:val="0096489E"/>
    <w:rsid w:val="00967FB2"/>
    <w:rsid w:val="009700B1"/>
    <w:rsid w:val="0097193E"/>
    <w:rsid w:val="00972999"/>
    <w:rsid w:val="00972DF2"/>
    <w:rsid w:val="009736E5"/>
    <w:rsid w:val="00973911"/>
    <w:rsid w:val="00973FEA"/>
    <w:rsid w:val="00975FA8"/>
    <w:rsid w:val="00977C01"/>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A40"/>
    <w:rsid w:val="009A6F55"/>
    <w:rsid w:val="009A747C"/>
    <w:rsid w:val="009A7705"/>
    <w:rsid w:val="009B4317"/>
    <w:rsid w:val="009B4518"/>
    <w:rsid w:val="009B558D"/>
    <w:rsid w:val="009B5DA4"/>
    <w:rsid w:val="009B6556"/>
    <w:rsid w:val="009B65B4"/>
    <w:rsid w:val="009C0236"/>
    <w:rsid w:val="009C0ED0"/>
    <w:rsid w:val="009C110E"/>
    <w:rsid w:val="009C13B7"/>
    <w:rsid w:val="009C144E"/>
    <w:rsid w:val="009C1505"/>
    <w:rsid w:val="009C15F6"/>
    <w:rsid w:val="009C1CBF"/>
    <w:rsid w:val="009C2C3F"/>
    <w:rsid w:val="009C365F"/>
    <w:rsid w:val="009C4CBC"/>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F0AE6"/>
    <w:rsid w:val="009F10BA"/>
    <w:rsid w:val="009F1321"/>
    <w:rsid w:val="009F4E4D"/>
    <w:rsid w:val="009F50B5"/>
    <w:rsid w:val="009F5BED"/>
    <w:rsid w:val="009F63EE"/>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652B"/>
    <w:rsid w:val="00A16D74"/>
    <w:rsid w:val="00A21BCC"/>
    <w:rsid w:val="00A22E07"/>
    <w:rsid w:val="00A26152"/>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3D1A"/>
    <w:rsid w:val="00A54DBC"/>
    <w:rsid w:val="00A55CB7"/>
    <w:rsid w:val="00A55E4F"/>
    <w:rsid w:val="00A6064F"/>
    <w:rsid w:val="00A60B51"/>
    <w:rsid w:val="00A61C54"/>
    <w:rsid w:val="00A63A4B"/>
    <w:rsid w:val="00A63F64"/>
    <w:rsid w:val="00A657F8"/>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555C"/>
    <w:rsid w:val="00AB7A94"/>
    <w:rsid w:val="00AC0BB0"/>
    <w:rsid w:val="00AC3179"/>
    <w:rsid w:val="00AD145C"/>
    <w:rsid w:val="00AD151E"/>
    <w:rsid w:val="00AD2B90"/>
    <w:rsid w:val="00AD3F65"/>
    <w:rsid w:val="00AD6516"/>
    <w:rsid w:val="00AE066F"/>
    <w:rsid w:val="00AE0CB5"/>
    <w:rsid w:val="00AE1D7B"/>
    <w:rsid w:val="00AE52E7"/>
    <w:rsid w:val="00AE683E"/>
    <w:rsid w:val="00AE75D6"/>
    <w:rsid w:val="00AF0013"/>
    <w:rsid w:val="00AF10A3"/>
    <w:rsid w:val="00AF128F"/>
    <w:rsid w:val="00AF16A5"/>
    <w:rsid w:val="00AF3E75"/>
    <w:rsid w:val="00AF4A41"/>
    <w:rsid w:val="00AF554B"/>
    <w:rsid w:val="00AF5819"/>
    <w:rsid w:val="00AF64B8"/>
    <w:rsid w:val="00AF6B76"/>
    <w:rsid w:val="00B05283"/>
    <w:rsid w:val="00B06DA0"/>
    <w:rsid w:val="00B11ECC"/>
    <w:rsid w:val="00B12215"/>
    <w:rsid w:val="00B156C5"/>
    <w:rsid w:val="00B15CD2"/>
    <w:rsid w:val="00B16C4C"/>
    <w:rsid w:val="00B17E23"/>
    <w:rsid w:val="00B20511"/>
    <w:rsid w:val="00B2199A"/>
    <w:rsid w:val="00B25A0A"/>
    <w:rsid w:val="00B2637C"/>
    <w:rsid w:val="00B2675D"/>
    <w:rsid w:val="00B30C8A"/>
    <w:rsid w:val="00B3173A"/>
    <w:rsid w:val="00B317C9"/>
    <w:rsid w:val="00B3250B"/>
    <w:rsid w:val="00B33F2E"/>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7317"/>
    <w:rsid w:val="00B72E0B"/>
    <w:rsid w:val="00B730C6"/>
    <w:rsid w:val="00B73C3E"/>
    <w:rsid w:val="00B73C79"/>
    <w:rsid w:val="00B74668"/>
    <w:rsid w:val="00B75685"/>
    <w:rsid w:val="00B75AF4"/>
    <w:rsid w:val="00B75B58"/>
    <w:rsid w:val="00B75CE1"/>
    <w:rsid w:val="00B80203"/>
    <w:rsid w:val="00B81F77"/>
    <w:rsid w:val="00B83AB8"/>
    <w:rsid w:val="00B83F26"/>
    <w:rsid w:val="00B86DBD"/>
    <w:rsid w:val="00B92497"/>
    <w:rsid w:val="00B9281B"/>
    <w:rsid w:val="00B93E20"/>
    <w:rsid w:val="00B94832"/>
    <w:rsid w:val="00B95A83"/>
    <w:rsid w:val="00B95B86"/>
    <w:rsid w:val="00B95DC3"/>
    <w:rsid w:val="00B96641"/>
    <w:rsid w:val="00B97DD6"/>
    <w:rsid w:val="00BA08CE"/>
    <w:rsid w:val="00BA1E94"/>
    <w:rsid w:val="00BA2321"/>
    <w:rsid w:val="00BA38B7"/>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3DD3"/>
    <w:rsid w:val="00BD41C1"/>
    <w:rsid w:val="00BD434E"/>
    <w:rsid w:val="00BD6485"/>
    <w:rsid w:val="00BD662D"/>
    <w:rsid w:val="00BD7072"/>
    <w:rsid w:val="00BE0C25"/>
    <w:rsid w:val="00BE41C3"/>
    <w:rsid w:val="00BE6061"/>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45A0"/>
    <w:rsid w:val="00C346D0"/>
    <w:rsid w:val="00C34C4E"/>
    <w:rsid w:val="00C35004"/>
    <w:rsid w:val="00C3643B"/>
    <w:rsid w:val="00C3694B"/>
    <w:rsid w:val="00C36FD9"/>
    <w:rsid w:val="00C40891"/>
    <w:rsid w:val="00C41080"/>
    <w:rsid w:val="00C42FEE"/>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4D26"/>
    <w:rsid w:val="00C65CB5"/>
    <w:rsid w:val="00C702F8"/>
    <w:rsid w:val="00C7036D"/>
    <w:rsid w:val="00C705AC"/>
    <w:rsid w:val="00C70CE1"/>
    <w:rsid w:val="00C711C6"/>
    <w:rsid w:val="00C724C9"/>
    <w:rsid w:val="00C73A0A"/>
    <w:rsid w:val="00C76FB1"/>
    <w:rsid w:val="00C773E3"/>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CF600D"/>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2035"/>
    <w:rsid w:val="00D268A3"/>
    <w:rsid w:val="00D26988"/>
    <w:rsid w:val="00D26AFA"/>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1F83"/>
    <w:rsid w:val="00D54C57"/>
    <w:rsid w:val="00D55164"/>
    <w:rsid w:val="00D55C9B"/>
    <w:rsid w:val="00D55CB0"/>
    <w:rsid w:val="00D6095F"/>
    <w:rsid w:val="00D6293C"/>
    <w:rsid w:val="00D6316D"/>
    <w:rsid w:val="00D633FE"/>
    <w:rsid w:val="00D63695"/>
    <w:rsid w:val="00D64363"/>
    <w:rsid w:val="00D64DAD"/>
    <w:rsid w:val="00D65CCD"/>
    <w:rsid w:val="00D6613B"/>
    <w:rsid w:val="00D6614E"/>
    <w:rsid w:val="00D677E7"/>
    <w:rsid w:val="00D749F8"/>
    <w:rsid w:val="00D7534B"/>
    <w:rsid w:val="00D7576B"/>
    <w:rsid w:val="00D7760B"/>
    <w:rsid w:val="00D81AC5"/>
    <w:rsid w:val="00D82745"/>
    <w:rsid w:val="00D832C7"/>
    <w:rsid w:val="00D843F9"/>
    <w:rsid w:val="00D903C1"/>
    <w:rsid w:val="00D90B20"/>
    <w:rsid w:val="00D9231A"/>
    <w:rsid w:val="00D93159"/>
    <w:rsid w:val="00D93451"/>
    <w:rsid w:val="00D94711"/>
    <w:rsid w:val="00D95227"/>
    <w:rsid w:val="00D966CF"/>
    <w:rsid w:val="00D96A23"/>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91B"/>
    <w:rsid w:val="00DC1E30"/>
    <w:rsid w:val="00DC20CB"/>
    <w:rsid w:val="00DC2631"/>
    <w:rsid w:val="00DC2AE1"/>
    <w:rsid w:val="00DC3B54"/>
    <w:rsid w:val="00DC56A3"/>
    <w:rsid w:val="00DC57CF"/>
    <w:rsid w:val="00DC5FD6"/>
    <w:rsid w:val="00DC6AE8"/>
    <w:rsid w:val="00DC7639"/>
    <w:rsid w:val="00DC7979"/>
    <w:rsid w:val="00DD1C2A"/>
    <w:rsid w:val="00DD2108"/>
    <w:rsid w:val="00DD2D15"/>
    <w:rsid w:val="00DD2FEB"/>
    <w:rsid w:val="00DD4631"/>
    <w:rsid w:val="00DD5CB3"/>
    <w:rsid w:val="00DD65C6"/>
    <w:rsid w:val="00DD6D3B"/>
    <w:rsid w:val="00DD727F"/>
    <w:rsid w:val="00DD72D9"/>
    <w:rsid w:val="00DE0361"/>
    <w:rsid w:val="00DE083D"/>
    <w:rsid w:val="00DE3A76"/>
    <w:rsid w:val="00DE49C9"/>
    <w:rsid w:val="00DE4BE7"/>
    <w:rsid w:val="00DE54F4"/>
    <w:rsid w:val="00DE7CDB"/>
    <w:rsid w:val="00DF06FD"/>
    <w:rsid w:val="00DF0DDA"/>
    <w:rsid w:val="00DF0F2F"/>
    <w:rsid w:val="00DF1B76"/>
    <w:rsid w:val="00DF3394"/>
    <w:rsid w:val="00DF418D"/>
    <w:rsid w:val="00DF62D7"/>
    <w:rsid w:val="00DF6970"/>
    <w:rsid w:val="00E034B1"/>
    <w:rsid w:val="00E03713"/>
    <w:rsid w:val="00E0481D"/>
    <w:rsid w:val="00E058BA"/>
    <w:rsid w:val="00E05C63"/>
    <w:rsid w:val="00E064E0"/>
    <w:rsid w:val="00E0661B"/>
    <w:rsid w:val="00E06CB4"/>
    <w:rsid w:val="00E071EB"/>
    <w:rsid w:val="00E07B8B"/>
    <w:rsid w:val="00E106E8"/>
    <w:rsid w:val="00E109B1"/>
    <w:rsid w:val="00E12A6E"/>
    <w:rsid w:val="00E12B2C"/>
    <w:rsid w:val="00E13299"/>
    <w:rsid w:val="00E13C2F"/>
    <w:rsid w:val="00E1406A"/>
    <w:rsid w:val="00E144DB"/>
    <w:rsid w:val="00E169E1"/>
    <w:rsid w:val="00E1765A"/>
    <w:rsid w:val="00E20AE9"/>
    <w:rsid w:val="00E217C8"/>
    <w:rsid w:val="00E21B47"/>
    <w:rsid w:val="00E225CB"/>
    <w:rsid w:val="00E226BC"/>
    <w:rsid w:val="00E30ED5"/>
    <w:rsid w:val="00E3234E"/>
    <w:rsid w:val="00E32358"/>
    <w:rsid w:val="00E324C3"/>
    <w:rsid w:val="00E32DB9"/>
    <w:rsid w:val="00E32F5C"/>
    <w:rsid w:val="00E33804"/>
    <w:rsid w:val="00E35EAE"/>
    <w:rsid w:val="00E36BB2"/>
    <w:rsid w:val="00E36F9E"/>
    <w:rsid w:val="00E407C2"/>
    <w:rsid w:val="00E41773"/>
    <w:rsid w:val="00E42838"/>
    <w:rsid w:val="00E45D31"/>
    <w:rsid w:val="00E461B0"/>
    <w:rsid w:val="00E47F72"/>
    <w:rsid w:val="00E5089C"/>
    <w:rsid w:val="00E50A1E"/>
    <w:rsid w:val="00E50A51"/>
    <w:rsid w:val="00E51728"/>
    <w:rsid w:val="00E521E5"/>
    <w:rsid w:val="00E53B8B"/>
    <w:rsid w:val="00E53F58"/>
    <w:rsid w:val="00E54B22"/>
    <w:rsid w:val="00E54E97"/>
    <w:rsid w:val="00E5626F"/>
    <w:rsid w:val="00E568B2"/>
    <w:rsid w:val="00E602E5"/>
    <w:rsid w:val="00E611E8"/>
    <w:rsid w:val="00E6481C"/>
    <w:rsid w:val="00E64C27"/>
    <w:rsid w:val="00E65A95"/>
    <w:rsid w:val="00E678F5"/>
    <w:rsid w:val="00E70D8E"/>
    <w:rsid w:val="00E71600"/>
    <w:rsid w:val="00E71721"/>
    <w:rsid w:val="00E731EC"/>
    <w:rsid w:val="00E742C0"/>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2412"/>
    <w:rsid w:val="00EB4439"/>
    <w:rsid w:val="00EB49EF"/>
    <w:rsid w:val="00EB794D"/>
    <w:rsid w:val="00EC0568"/>
    <w:rsid w:val="00EC1D41"/>
    <w:rsid w:val="00EC1FE8"/>
    <w:rsid w:val="00EC3972"/>
    <w:rsid w:val="00EC3B69"/>
    <w:rsid w:val="00EC3BEE"/>
    <w:rsid w:val="00EC3DB1"/>
    <w:rsid w:val="00EC3DCD"/>
    <w:rsid w:val="00EC4228"/>
    <w:rsid w:val="00EC46FF"/>
    <w:rsid w:val="00EC5599"/>
    <w:rsid w:val="00EC62F2"/>
    <w:rsid w:val="00EC6DBB"/>
    <w:rsid w:val="00ED1D04"/>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799"/>
    <w:rsid w:val="00EF7802"/>
    <w:rsid w:val="00EF79F4"/>
    <w:rsid w:val="00F0148E"/>
    <w:rsid w:val="00F02C80"/>
    <w:rsid w:val="00F052B5"/>
    <w:rsid w:val="00F05301"/>
    <w:rsid w:val="00F0678A"/>
    <w:rsid w:val="00F07406"/>
    <w:rsid w:val="00F0794C"/>
    <w:rsid w:val="00F12663"/>
    <w:rsid w:val="00F12D95"/>
    <w:rsid w:val="00F135E4"/>
    <w:rsid w:val="00F140E6"/>
    <w:rsid w:val="00F15144"/>
    <w:rsid w:val="00F17452"/>
    <w:rsid w:val="00F17FF9"/>
    <w:rsid w:val="00F20037"/>
    <w:rsid w:val="00F2045B"/>
    <w:rsid w:val="00F219F5"/>
    <w:rsid w:val="00F22533"/>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6978"/>
    <w:rsid w:val="00FA12BE"/>
    <w:rsid w:val="00FA12F0"/>
    <w:rsid w:val="00FA2140"/>
    <w:rsid w:val="00FA2324"/>
    <w:rsid w:val="00FA5210"/>
    <w:rsid w:val="00FA7AF3"/>
    <w:rsid w:val="00FB35E8"/>
    <w:rsid w:val="00FB35F0"/>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A1618"/>
    <w:pPr>
      <w:keepNext/>
      <w:tabs>
        <w:tab w:val="left" w:pos="720"/>
        <w:tab w:val="left" w:pos="7920"/>
      </w:tabs>
      <w:spacing w:after="0" w:line="240" w:lineRule="auto"/>
      <w:outlineLvl w:val="0"/>
    </w:pPr>
    <w:rPr>
      <w:rFonts w:ascii="Univers" w:eastAsia="Times New Roman" w:hAnsi="Univers" w:cs="Arial"/>
      <w:b/>
      <w:bCs/>
      <w:i/>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 w:type="character" w:customStyle="1" w:styleId="Heading1Char">
    <w:name w:val="Heading 1 Char"/>
    <w:basedOn w:val="DefaultParagraphFont"/>
    <w:link w:val="Heading1"/>
    <w:rsid w:val="007A1618"/>
    <w:rPr>
      <w:rFonts w:ascii="Univers" w:eastAsia="Times New Roman" w:hAnsi="Univers" w:cs="Arial"/>
      <w:b/>
      <w:bCs/>
      <w:i/>
      <w:iCs/>
      <w:szCs w:val="24"/>
      <w:u w:val="single"/>
    </w:rPr>
  </w:style>
  <w:style w:type="character" w:styleId="UnresolvedMention">
    <w:name w:val="Unresolved Mention"/>
    <w:basedOn w:val="DefaultParagraphFont"/>
    <w:uiPriority w:val="99"/>
    <w:semiHidden/>
    <w:unhideWhenUsed/>
    <w:rsid w:val="006B7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ER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38BBF-2E4C-4B0F-973A-502EABE9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2022-05-26T23:24:00Z</cp:lastPrinted>
  <dcterms:created xsi:type="dcterms:W3CDTF">2022-07-20T01:40:00Z</dcterms:created>
  <dcterms:modified xsi:type="dcterms:W3CDTF">2022-07-20T01:40:00Z</dcterms:modified>
</cp:coreProperties>
</file>