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0DAAB" w14:textId="432A0F06" w:rsidR="00C11B35" w:rsidRDefault="00ED6A34" w:rsidP="00C11B35">
      <w:pPr>
        <w:spacing w:line="240" w:lineRule="auto"/>
        <w:jc w:val="both"/>
      </w:pPr>
      <w:r>
        <w:rPr>
          <w:color w:val="000000" w:themeColor="text1"/>
        </w:rPr>
        <w:t>Mayor Strauss</w:t>
      </w:r>
      <w:r w:rsidR="00C11B35" w:rsidRPr="008E0677">
        <w:rPr>
          <w:color w:val="000000" w:themeColor="text1"/>
        </w:rPr>
        <w:t xml:space="preserve"> </w:t>
      </w:r>
      <w:r w:rsidR="00C11B35" w:rsidRPr="006E1C42">
        <w:t>called the Council Meeting to order at 7:</w:t>
      </w:r>
      <w:r w:rsidR="00906135">
        <w:t>30</w:t>
      </w:r>
      <w:r w:rsidR="00C11B35" w:rsidRPr="006E1C42">
        <w:t xml:space="preserve"> P.M.  After the recitation of the Pledge of Allegiance, roll call was taken with </w:t>
      </w:r>
      <w:r w:rsidR="008F6B27">
        <w:t xml:space="preserve">Honer, </w:t>
      </w:r>
      <w:r w:rsidR="009A5A40">
        <w:t>G</w:t>
      </w:r>
      <w:r w:rsidR="00E21B47">
        <w:t xml:space="preserve">regory, </w:t>
      </w:r>
      <w:r w:rsidR="00B75B58">
        <w:t>Kincannon</w:t>
      </w:r>
      <w:r w:rsidR="008F6B27">
        <w:t>,</w:t>
      </w:r>
      <w:r w:rsidR="0025242B">
        <w:t xml:space="preserve"> </w:t>
      </w:r>
      <w:r w:rsidR="008F6B27">
        <w:t xml:space="preserve">Dill </w:t>
      </w:r>
      <w:r w:rsidR="00CA0669">
        <w:t xml:space="preserve">and </w:t>
      </w:r>
      <w:r w:rsidR="008F6B27">
        <w:t xml:space="preserve">Karpinski </w:t>
      </w:r>
      <w:r w:rsidR="00C11B35">
        <w:t xml:space="preserve">present.  </w:t>
      </w:r>
    </w:p>
    <w:p w14:paraId="0B09C408" w14:textId="3C1B0FCA" w:rsidR="00E21B47" w:rsidRDefault="00E21B47" w:rsidP="00E21B47">
      <w:pPr>
        <w:jc w:val="both"/>
      </w:pPr>
      <w:r>
        <w:rPr>
          <w:b/>
        </w:rPr>
        <w:t xml:space="preserve">Motion by </w:t>
      </w:r>
      <w:r w:rsidR="000F1BCE">
        <w:rPr>
          <w:b/>
        </w:rPr>
        <w:t>Kincannon</w:t>
      </w:r>
      <w:r>
        <w:rPr>
          <w:b/>
        </w:rPr>
        <w:t xml:space="preserve">, seconded by </w:t>
      </w:r>
      <w:r w:rsidR="001B1267">
        <w:rPr>
          <w:b/>
        </w:rPr>
        <w:t>Dill</w:t>
      </w:r>
      <w:r w:rsidR="00D1002C">
        <w:rPr>
          <w:b/>
        </w:rPr>
        <w:t xml:space="preserve"> </w:t>
      </w:r>
      <w:r>
        <w:t xml:space="preserve">to approve the minutes of </w:t>
      </w:r>
      <w:r w:rsidR="00EB794D">
        <w:t>July 8</w:t>
      </w:r>
      <w:r w:rsidR="0025242B">
        <w:t>, 2021</w:t>
      </w:r>
      <w:r>
        <w:t xml:space="preserve"> </w:t>
      </w:r>
      <w:r w:rsidR="00FC30CE">
        <w:t>Regular Council</w:t>
      </w:r>
      <w:r>
        <w:t xml:space="preserve"> meeting; </w:t>
      </w:r>
      <w:r w:rsidR="00D1002C">
        <w:t>6</w:t>
      </w:r>
      <w:r>
        <w:t xml:space="preserve"> yeas. </w:t>
      </w:r>
    </w:p>
    <w:p w14:paraId="691219B6" w14:textId="52D741C3" w:rsidR="0012193A" w:rsidRDefault="0012193A" w:rsidP="0012193A">
      <w:pPr>
        <w:spacing w:after="0" w:line="240" w:lineRule="auto"/>
      </w:pPr>
      <w:r w:rsidRPr="006E1C42">
        <w:rPr>
          <w:b/>
          <w:i/>
          <w:u w:val="single"/>
        </w:rPr>
        <w:t>Public Participation:</w:t>
      </w:r>
      <w:r w:rsidRPr="006A5C15">
        <w:t xml:space="preserve">  </w:t>
      </w:r>
    </w:p>
    <w:p w14:paraId="4FBFB577" w14:textId="77777777" w:rsidR="002A2BF5" w:rsidRDefault="002A2BF5" w:rsidP="002A2BF5">
      <w:pPr>
        <w:jc w:val="both"/>
      </w:pPr>
      <w:r>
        <w:t xml:space="preserve">Several residents from Parklane and Church Street were in attendance to discuss the flooding and sewage issues experienced with the last heavy rainfall.  The Mayor stated that a temporary solution is being looked at to restrict the water from Municipal </w:t>
      </w:r>
    </w:p>
    <w:p w14:paraId="08A17C10" w14:textId="5DAE1EAF" w:rsidR="002A2BF5" w:rsidRDefault="002A2BF5" w:rsidP="002A2BF5">
      <w:pPr>
        <w:jc w:val="both"/>
      </w:pPr>
      <w:r>
        <w:t xml:space="preserve">Hall flowing onto their properties.  A </w:t>
      </w:r>
      <w:r w:rsidR="000916B1">
        <w:t>swale</w:t>
      </w:r>
      <w:r>
        <w:t xml:space="preserve"> or dam will be put in that can later be used for the future retention pond.  More information will be available in the near future.</w:t>
      </w:r>
    </w:p>
    <w:p w14:paraId="22422D94" w14:textId="04B6C2A4" w:rsidR="000916B1" w:rsidRDefault="000916B1" w:rsidP="002A2BF5">
      <w:pPr>
        <w:jc w:val="both"/>
      </w:pPr>
      <w:r>
        <w:t xml:space="preserve">Resident Eric Flynn questioned if there was any clarification to the walking on a street in winter time.  </w:t>
      </w:r>
      <w:r w:rsidR="009A5A40">
        <w:t xml:space="preserve">Walking on the street is illegal unless there is an obstruction on the sidewalk that prevents walking on them.  </w:t>
      </w:r>
    </w:p>
    <w:p w14:paraId="45CA0977" w14:textId="60C54FE4" w:rsidR="009A5A40" w:rsidRDefault="009A5A40" w:rsidP="002A2BF5">
      <w:pPr>
        <w:jc w:val="both"/>
      </w:pPr>
      <w:r>
        <w:t>LaGrange Township Trustee Rita Canfield was in attendance to discuss the school’s usage of the fields at the Community Park.  A budget is being put together with costs related to the maintaining of the fields.  The school has not been financially supporting the Park.  Ms. Canfield would like to see a joint effort to have the school financially support the Park or they won’t be allowed to use the fields.  There are groups that are charging for parking at the park during events, and nothing is given to the park for the wear and tear on the fields and the parking areas.  The Township and Council support the Park each year with a contribution to the operating expenses as well as an employee to maintain the park. That burden should be shared with the school.</w:t>
      </w:r>
    </w:p>
    <w:p w14:paraId="73D22117" w14:textId="77777777" w:rsidR="0012193A" w:rsidRDefault="0012193A" w:rsidP="0012193A">
      <w:pPr>
        <w:spacing w:after="0" w:line="240" w:lineRule="auto"/>
      </w:pPr>
      <w:r w:rsidRPr="006E1C42">
        <w:rPr>
          <w:b/>
          <w:i/>
          <w:u w:val="single"/>
        </w:rPr>
        <w:t>Mayors’ Report:</w:t>
      </w:r>
      <w:r w:rsidRPr="006A5C15">
        <w:t xml:space="preserve">  </w:t>
      </w:r>
    </w:p>
    <w:p w14:paraId="34B74308" w14:textId="31D1EE42" w:rsidR="000E2050" w:rsidRDefault="000916B1" w:rsidP="000E2050">
      <w:pPr>
        <w:pStyle w:val="ListParagraph"/>
        <w:numPr>
          <w:ilvl w:val="0"/>
          <w:numId w:val="32"/>
        </w:numPr>
        <w:spacing w:after="0" w:line="240" w:lineRule="auto"/>
        <w:ind w:left="360"/>
        <w:jc w:val="both"/>
        <w:rPr>
          <w:rFonts w:eastAsiaTheme="minorHAnsi"/>
        </w:rPr>
      </w:pPr>
      <w:r>
        <w:rPr>
          <w:rFonts w:eastAsiaTheme="minorHAnsi"/>
        </w:rPr>
        <w:t>The engineer will be in attendance next Council meeting to discuss solutions to the flooding issues on Parklane and Church St.</w:t>
      </w:r>
    </w:p>
    <w:p w14:paraId="15F72FEA" w14:textId="77777777" w:rsidR="000E2050" w:rsidRPr="000E2050" w:rsidRDefault="000E2050" w:rsidP="000E2050">
      <w:pPr>
        <w:pStyle w:val="ListParagraph"/>
        <w:spacing w:after="0" w:line="240" w:lineRule="auto"/>
        <w:ind w:left="360"/>
        <w:jc w:val="both"/>
        <w:rPr>
          <w:rFonts w:eastAsiaTheme="minorHAnsi"/>
        </w:rPr>
      </w:pPr>
    </w:p>
    <w:p w14:paraId="1AC4B563" w14:textId="2ECEA776" w:rsidR="0012193A" w:rsidRDefault="0012193A" w:rsidP="0012193A">
      <w:pPr>
        <w:spacing w:after="0" w:line="240" w:lineRule="auto"/>
        <w:contextualSpacing/>
        <w:jc w:val="both"/>
        <w:rPr>
          <w:rFonts w:eastAsiaTheme="minorHAnsi"/>
          <w:b/>
          <w:i/>
        </w:rPr>
      </w:pPr>
      <w:r w:rsidRPr="0044414C">
        <w:rPr>
          <w:rFonts w:eastAsiaTheme="minorHAnsi"/>
          <w:b/>
          <w:i/>
          <w:u w:val="single"/>
        </w:rPr>
        <w:t>Police Report:</w:t>
      </w:r>
      <w:r w:rsidRPr="00A355DA">
        <w:rPr>
          <w:rFonts w:eastAsiaTheme="minorHAnsi"/>
          <w:b/>
          <w:i/>
        </w:rPr>
        <w:t xml:space="preserve"> </w:t>
      </w:r>
    </w:p>
    <w:p w14:paraId="64834063" w14:textId="4F39CA9C" w:rsidR="009A5A40" w:rsidRDefault="009A5A40" w:rsidP="009A5A40">
      <w:pPr>
        <w:pStyle w:val="ListParagraph"/>
        <w:numPr>
          <w:ilvl w:val="0"/>
          <w:numId w:val="25"/>
        </w:numPr>
        <w:spacing w:after="0" w:line="240" w:lineRule="auto"/>
        <w:jc w:val="both"/>
        <w:rPr>
          <w:rFonts w:eastAsiaTheme="minorHAnsi"/>
          <w:bCs/>
          <w:iCs/>
        </w:rPr>
      </w:pPr>
      <w:r>
        <w:rPr>
          <w:rFonts w:eastAsiaTheme="minorHAnsi"/>
          <w:bCs/>
          <w:iCs/>
        </w:rPr>
        <w:t xml:space="preserve">There were </w:t>
      </w:r>
      <w:r w:rsidR="00A33620">
        <w:rPr>
          <w:rFonts w:eastAsiaTheme="minorHAnsi"/>
          <w:bCs/>
          <w:iCs/>
        </w:rPr>
        <w:t>12</w:t>
      </w:r>
      <w:r>
        <w:rPr>
          <w:rFonts w:eastAsiaTheme="minorHAnsi"/>
          <w:bCs/>
          <w:iCs/>
        </w:rPr>
        <w:t xml:space="preserve"> non-criminal requests for assistances, </w:t>
      </w:r>
      <w:r w:rsidR="00A33620">
        <w:rPr>
          <w:rFonts w:eastAsiaTheme="minorHAnsi"/>
          <w:bCs/>
          <w:iCs/>
        </w:rPr>
        <w:t>25</w:t>
      </w:r>
      <w:r>
        <w:rPr>
          <w:rFonts w:eastAsiaTheme="minorHAnsi"/>
          <w:bCs/>
          <w:iCs/>
        </w:rPr>
        <w:t xml:space="preserve"> complaints/investigations, </w:t>
      </w:r>
      <w:r w:rsidR="00A33620">
        <w:rPr>
          <w:rFonts w:eastAsiaTheme="minorHAnsi"/>
          <w:bCs/>
          <w:iCs/>
        </w:rPr>
        <w:t>106</w:t>
      </w:r>
      <w:r>
        <w:rPr>
          <w:rFonts w:eastAsiaTheme="minorHAnsi"/>
          <w:bCs/>
          <w:iCs/>
        </w:rPr>
        <w:t xml:space="preserve"> traffic related incidents, </w:t>
      </w:r>
      <w:r w:rsidR="00A33620">
        <w:rPr>
          <w:rFonts w:eastAsiaTheme="minorHAnsi"/>
          <w:bCs/>
          <w:iCs/>
        </w:rPr>
        <w:t>1</w:t>
      </w:r>
      <w:r>
        <w:rPr>
          <w:rFonts w:eastAsiaTheme="minorHAnsi"/>
          <w:bCs/>
          <w:iCs/>
        </w:rPr>
        <w:t xml:space="preserve"> crash investigations, </w:t>
      </w:r>
      <w:r w:rsidR="00A33620">
        <w:rPr>
          <w:rFonts w:eastAsiaTheme="minorHAnsi"/>
          <w:bCs/>
          <w:iCs/>
        </w:rPr>
        <w:t>44</w:t>
      </w:r>
      <w:r>
        <w:rPr>
          <w:rFonts w:eastAsiaTheme="minorHAnsi"/>
          <w:bCs/>
          <w:iCs/>
        </w:rPr>
        <w:t xml:space="preserve"> operating &amp; equipment charges and </w:t>
      </w:r>
      <w:r w:rsidR="00A33620">
        <w:rPr>
          <w:rFonts w:eastAsiaTheme="minorHAnsi"/>
          <w:bCs/>
          <w:iCs/>
        </w:rPr>
        <w:t>47</w:t>
      </w:r>
      <w:r>
        <w:rPr>
          <w:rFonts w:eastAsiaTheme="minorHAnsi"/>
          <w:bCs/>
          <w:iCs/>
        </w:rPr>
        <w:t xml:space="preserve"> warnings, </w:t>
      </w:r>
      <w:r w:rsidR="00A33620">
        <w:rPr>
          <w:rFonts w:eastAsiaTheme="minorHAnsi"/>
          <w:bCs/>
          <w:iCs/>
        </w:rPr>
        <w:t>2</w:t>
      </w:r>
      <w:r>
        <w:rPr>
          <w:rFonts w:eastAsiaTheme="minorHAnsi"/>
          <w:bCs/>
          <w:iCs/>
        </w:rPr>
        <w:t xml:space="preserve"> parking violations and </w:t>
      </w:r>
      <w:r w:rsidR="00A33620">
        <w:rPr>
          <w:rFonts w:eastAsiaTheme="minorHAnsi"/>
          <w:bCs/>
          <w:iCs/>
        </w:rPr>
        <w:t>5</w:t>
      </w:r>
      <w:r>
        <w:rPr>
          <w:rFonts w:eastAsiaTheme="minorHAnsi"/>
          <w:bCs/>
          <w:iCs/>
        </w:rPr>
        <w:t xml:space="preserve"> warnings.  </w:t>
      </w:r>
    </w:p>
    <w:p w14:paraId="771EA9D8" w14:textId="15CFDD42" w:rsidR="00A33620" w:rsidRDefault="00A33620" w:rsidP="009A5A40">
      <w:pPr>
        <w:pStyle w:val="ListParagraph"/>
        <w:numPr>
          <w:ilvl w:val="0"/>
          <w:numId w:val="25"/>
        </w:numPr>
        <w:spacing w:after="0" w:line="240" w:lineRule="auto"/>
        <w:jc w:val="both"/>
        <w:rPr>
          <w:rFonts w:eastAsiaTheme="minorHAnsi"/>
          <w:bCs/>
          <w:iCs/>
        </w:rPr>
      </w:pPr>
      <w:r>
        <w:rPr>
          <w:rFonts w:eastAsiaTheme="minorHAnsi"/>
          <w:bCs/>
          <w:iCs/>
        </w:rPr>
        <w:t>The Department has been focusing on Public Square to stop people from “rolling” through the square instead of obeying the Stop signs, as well as vehicle registration expirations.</w:t>
      </w:r>
    </w:p>
    <w:p w14:paraId="48FB1C8E" w14:textId="77777777" w:rsidR="009A5A40" w:rsidRPr="001B1267" w:rsidRDefault="009A5A40" w:rsidP="0012193A">
      <w:pPr>
        <w:spacing w:after="0" w:line="240" w:lineRule="auto"/>
        <w:contextualSpacing/>
        <w:jc w:val="both"/>
        <w:rPr>
          <w:rFonts w:eastAsiaTheme="minorHAnsi"/>
        </w:rPr>
      </w:pPr>
    </w:p>
    <w:p w14:paraId="409A4199" w14:textId="1FD9FFFB" w:rsidR="0012193A" w:rsidRDefault="0012193A" w:rsidP="0012193A">
      <w:pPr>
        <w:spacing w:after="0" w:line="240" w:lineRule="auto"/>
      </w:pPr>
      <w:r w:rsidRPr="006E1C42">
        <w:rPr>
          <w:b/>
          <w:i/>
          <w:u w:val="single"/>
        </w:rPr>
        <w:t>Solicitor Jon Clark’s Report:</w:t>
      </w:r>
      <w:r w:rsidRPr="006E1C42">
        <w:t xml:space="preserve"> </w:t>
      </w:r>
      <w:r>
        <w:t xml:space="preserve"> </w:t>
      </w:r>
    </w:p>
    <w:p w14:paraId="093E123C" w14:textId="073CC888" w:rsidR="001B1267" w:rsidRDefault="00A33620" w:rsidP="001B1267">
      <w:pPr>
        <w:pStyle w:val="ListParagraph"/>
        <w:numPr>
          <w:ilvl w:val="0"/>
          <w:numId w:val="42"/>
        </w:numPr>
        <w:spacing w:after="0" w:line="240" w:lineRule="auto"/>
        <w:ind w:left="360"/>
      </w:pPr>
      <w:r>
        <w:t>A records commission meeting needs to be scheduled for August 12, 2021 at 7:20PM.  A board member also needs to be appointed at that meeting.</w:t>
      </w:r>
    </w:p>
    <w:p w14:paraId="6C1DF5CD" w14:textId="77777777" w:rsidR="000E2050" w:rsidRPr="000E2050" w:rsidRDefault="000E2050" w:rsidP="0012193A">
      <w:pPr>
        <w:spacing w:after="0" w:line="240" w:lineRule="auto"/>
      </w:pPr>
    </w:p>
    <w:p w14:paraId="5DB557F4" w14:textId="25140D1C" w:rsidR="0012193A" w:rsidRDefault="0012193A" w:rsidP="0012193A">
      <w:pPr>
        <w:spacing w:after="0" w:line="240" w:lineRule="auto"/>
      </w:pPr>
      <w:r w:rsidRPr="006E1C42">
        <w:rPr>
          <w:b/>
          <w:i/>
          <w:u w:val="single"/>
        </w:rPr>
        <w:t xml:space="preserve">Village Administrator </w:t>
      </w:r>
      <w:r>
        <w:rPr>
          <w:b/>
          <w:i/>
          <w:u w:val="single"/>
        </w:rPr>
        <w:t>Mary Kay Gates</w:t>
      </w:r>
      <w:r w:rsidRPr="006E1C42">
        <w:rPr>
          <w:b/>
          <w:i/>
          <w:u w:val="single"/>
        </w:rPr>
        <w:t xml:space="preserve"> Report</w:t>
      </w:r>
      <w:r>
        <w:rPr>
          <w:b/>
          <w:i/>
          <w:u w:val="single"/>
        </w:rPr>
        <w:t>:</w:t>
      </w:r>
    </w:p>
    <w:p w14:paraId="30D2818B" w14:textId="21C1B4AB" w:rsidR="001B1267" w:rsidRDefault="00A33620" w:rsidP="008A4579">
      <w:pPr>
        <w:pStyle w:val="ListParagraph"/>
        <w:numPr>
          <w:ilvl w:val="0"/>
          <w:numId w:val="30"/>
        </w:numPr>
        <w:ind w:left="360"/>
        <w:jc w:val="both"/>
      </w:pPr>
      <w:r>
        <w:t>Two bids were received for the old water tower property.  The highest and best bid was $10,125.</w:t>
      </w:r>
    </w:p>
    <w:p w14:paraId="1F3CBD38" w14:textId="352DC200" w:rsidR="00A33620" w:rsidRDefault="00A33620" w:rsidP="008A4579">
      <w:pPr>
        <w:pStyle w:val="ListParagraph"/>
        <w:numPr>
          <w:ilvl w:val="0"/>
          <w:numId w:val="30"/>
        </w:numPr>
        <w:ind w:left="360"/>
        <w:jc w:val="both"/>
      </w:pPr>
      <w:r>
        <w:lastRenderedPageBreak/>
        <w:t xml:space="preserve">Gates and Nusser from Poggemeyer looked at a section of Harmon Court where concrete was failing.  After consulting Denes Concrete, Nusser made the recommendation to remove and replace two sections of concrete.  </w:t>
      </w:r>
    </w:p>
    <w:p w14:paraId="377853FE" w14:textId="716FE62E" w:rsidR="00A33620" w:rsidRDefault="00A33620" w:rsidP="008A4579">
      <w:pPr>
        <w:pStyle w:val="ListParagraph"/>
        <w:numPr>
          <w:ilvl w:val="0"/>
          <w:numId w:val="30"/>
        </w:numPr>
        <w:ind w:left="360"/>
        <w:jc w:val="both"/>
      </w:pPr>
      <w:r>
        <w:t>Windstream is continuing to complete the internet upgrade.</w:t>
      </w:r>
    </w:p>
    <w:p w14:paraId="6CDE6E0A" w14:textId="014F3C78" w:rsidR="00A33620" w:rsidRDefault="00A33620" w:rsidP="008A4579">
      <w:pPr>
        <w:pStyle w:val="ListParagraph"/>
        <w:numPr>
          <w:ilvl w:val="0"/>
          <w:numId w:val="30"/>
        </w:numPr>
        <w:ind w:left="360"/>
        <w:jc w:val="both"/>
      </w:pPr>
      <w:r>
        <w:t>Debris is continuing to be cleaned up from the streets due to the heavy rains.  There is a dumpster at the Municipal building where residents can deposit their storm damage items.</w:t>
      </w:r>
    </w:p>
    <w:p w14:paraId="57CF7752" w14:textId="5D880E8E" w:rsidR="00A33620" w:rsidRDefault="00A33620" w:rsidP="008A4579">
      <w:pPr>
        <w:pStyle w:val="ListParagraph"/>
        <w:numPr>
          <w:ilvl w:val="0"/>
          <w:numId w:val="30"/>
        </w:numPr>
        <w:ind w:left="360"/>
        <w:jc w:val="both"/>
      </w:pPr>
      <w:r>
        <w:t>CSX will be making repairs to the South Center Street railroad tracks starting on Monday August 2, 2021 with an expected completion on August 6, 2021.</w:t>
      </w:r>
    </w:p>
    <w:p w14:paraId="7601A04A" w14:textId="38C98821" w:rsidR="0012193A" w:rsidRPr="00A33620" w:rsidRDefault="0012193A" w:rsidP="0012193A">
      <w:pPr>
        <w:spacing w:after="0" w:line="240" w:lineRule="auto"/>
        <w:jc w:val="both"/>
      </w:pPr>
      <w:r w:rsidRPr="002E06F5">
        <w:rPr>
          <w:b/>
          <w:i/>
          <w:u w:val="single"/>
        </w:rPr>
        <w:t xml:space="preserve">Fiscal Officer Kimberly Fallon’s Report: </w:t>
      </w:r>
      <w:r>
        <w:rPr>
          <w:b/>
          <w:i/>
          <w:u w:val="single"/>
        </w:rPr>
        <w:t xml:space="preserve"> </w:t>
      </w:r>
      <w:r w:rsidR="00A33620">
        <w:t>None</w:t>
      </w:r>
    </w:p>
    <w:p w14:paraId="77701535" w14:textId="77777777" w:rsidR="000E2050" w:rsidRPr="00D96A23" w:rsidRDefault="000E2050" w:rsidP="000E2050">
      <w:pPr>
        <w:pStyle w:val="ListParagraph"/>
        <w:spacing w:after="0" w:line="240" w:lineRule="auto"/>
        <w:ind w:left="360"/>
        <w:jc w:val="both"/>
        <w:rPr>
          <w:bCs/>
          <w:iCs/>
        </w:rPr>
      </w:pPr>
    </w:p>
    <w:p w14:paraId="41BDD23B" w14:textId="6EDD9D93" w:rsidR="008A4579" w:rsidRDefault="00D465F2" w:rsidP="008A4579">
      <w:pPr>
        <w:pStyle w:val="ListParagraph"/>
        <w:spacing w:after="0" w:line="240" w:lineRule="auto"/>
        <w:ind w:left="0"/>
        <w:jc w:val="both"/>
        <w:rPr>
          <w:b/>
          <w:i/>
        </w:rPr>
      </w:pPr>
      <w:r w:rsidRPr="007F0D8A">
        <w:rPr>
          <w:b/>
          <w:i/>
          <w:u w:val="single"/>
        </w:rPr>
        <w:t>Old Business:</w:t>
      </w:r>
      <w:r w:rsidRPr="007F0D8A">
        <w:rPr>
          <w:b/>
          <w:i/>
        </w:rPr>
        <w:t xml:space="preserve">  </w:t>
      </w:r>
    </w:p>
    <w:p w14:paraId="5E5F91F6" w14:textId="1F84628E" w:rsidR="00A33620" w:rsidRDefault="00A33620" w:rsidP="00A33620">
      <w:pPr>
        <w:pStyle w:val="ListParagraph"/>
        <w:numPr>
          <w:ilvl w:val="0"/>
          <w:numId w:val="41"/>
        </w:numPr>
        <w:tabs>
          <w:tab w:val="left" w:pos="0"/>
        </w:tabs>
        <w:spacing w:after="0" w:line="240" w:lineRule="auto"/>
        <w:ind w:left="360"/>
        <w:jc w:val="both"/>
        <w:rPr>
          <w:rFonts w:cs="Arial"/>
        </w:rPr>
      </w:pPr>
      <w:r w:rsidRPr="00EE1F5E">
        <w:rPr>
          <w:rFonts w:cs="Arial"/>
          <w:b/>
        </w:rPr>
        <w:t xml:space="preserve">Kincannon motioned to suspend the rules </w:t>
      </w:r>
      <w:r>
        <w:rPr>
          <w:rFonts w:cs="Arial"/>
        </w:rPr>
        <w:t xml:space="preserve">for Ordinance 2021-2444 An Ordinance </w:t>
      </w:r>
      <w:proofErr w:type="gramStart"/>
      <w:r>
        <w:rPr>
          <w:rFonts w:cs="Arial"/>
        </w:rPr>
        <w:t>To</w:t>
      </w:r>
      <w:proofErr w:type="gramEnd"/>
      <w:r>
        <w:rPr>
          <w:rFonts w:cs="Arial"/>
        </w:rPr>
        <w:t xml:space="preserve"> Amend Chapter 557 Of The Codified Ordinances Of The Village of LaGrange And Declaring An Emergency, </w:t>
      </w:r>
      <w:r w:rsidR="00EE1F5E" w:rsidRPr="00EE1F5E">
        <w:rPr>
          <w:rFonts w:cs="Arial"/>
          <w:b/>
        </w:rPr>
        <w:t>Dill seconded</w:t>
      </w:r>
      <w:r w:rsidR="00EE1F5E">
        <w:rPr>
          <w:rFonts w:cs="Arial"/>
        </w:rPr>
        <w:t>; 5 yeas, motion passed</w:t>
      </w:r>
      <w:r>
        <w:rPr>
          <w:rFonts w:cs="Arial"/>
        </w:rPr>
        <w:t>.</w:t>
      </w:r>
    </w:p>
    <w:p w14:paraId="34C59F1B" w14:textId="415025B6" w:rsidR="00EE1F5E" w:rsidRPr="005D4E67" w:rsidRDefault="00EE1F5E" w:rsidP="00EE1F5E">
      <w:pPr>
        <w:pStyle w:val="ListParagraph"/>
        <w:tabs>
          <w:tab w:val="left" w:pos="0"/>
        </w:tabs>
        <w:spacing w:after="0" w:line="240" w:lineRule="auto"/>
        <w:ind w:left="360"/>
        <w:jc w:val="both"/>
        <w:rPr>
          <w:rFonts w:cs="Arial"/>
        </w:rPr>
      </w:pPr>
      <w:r>
        <w:rPr>
          <w:rFonts w:cs="Arial"/>
          <w:b/>
        </w:rPr>
        <w:t xml:space="preserve">Kincannon motioned to adopt </w:t>
      </w:r>
      <w:r w:rsidRPr="00EE1F5E">
        <w:rPr>
          <w:rFonts w:cs="Arial"/>
        </w:rPr>
        <w:t>Ordinance 2021-2444</w:t>
      </w:r>
      <w:r>
        <w:rPr>
          <w:rFonts w:cs="Arial"/>
          <w:b/>
        </w:rPr>
        <w:t xml:space="preserve">, Gregory seconded; </w:t>
      </w:r>
      <w:r w:rsidRPr="00EE1F5E">
        <w:rPr>
          <w:rFonts w:cs="Arial"/>
        </w:rPr>
        <w:t>5 yeas, motion passed</w:t>
      </w:r>
      <w:r>
        <w:rPr>
          <w:rFonts w:cs="Arial"/>
          <w:b/>
        </w:rPr>
        <w:t>.</w:t>
      </w:r>
    </w:p>
    <w:p w14:paraId="4EBC42F7" w14:textId="77777777" w:rsidR="00A33620" w:rsidRDefault="00A33620" w:rsidP="00D465F2">
      <w:pPr>
        <w:pStyle w:val="ListParagraph"/>
        <w:tabs>
          <w:tab w:val="left" w:pos="0"/>
        </w:tabs>
        <w:spacing w:after="0" w:line="240" w:lineRule="auto"/>
        <w:ind w:left="0"/>
        <w:jc w:val="both"/>
        <w:rPr>
          <w:rFonts w:cs="Arial"/>
          <w:b/>
          <w:i/>
          <w:u w:val="single"/>
        </w:rPr>
      </w:pPr>
    </w:p>
    <w:p w14:paraId="2196F2C4" w14:textId="0638DE7E" w:rsidR="00D465F2" w:rsidRPr="00D749F8" w:rsidRDefault="00D465F2" w:rsidP="00D465F2">
      <w:pPr>
        <w:pStyle w:val="ListParagraph"/>
        <w:tabs>
          <w:tab w:val="left" w:pos="0"/>
        </w:tabs>
        <w:spacing w:after="0" w:line="240" w:lineRule="auto"/>
        <w:ind w:left="0"/>
        <w:jc w:val="both"/>
        <w:rPr>
          <w:rFonts w:cs="Arial"/>
        </w:rPr>
      </w:pPr>
      <w:r w:rsidRPr="006E1C42">
        <w:rPr>
          <w:rFonts w:cs="Arial"/>
          <w:b/>
          <w:i/>
          <w:u w:val="single"/>
        </w:rPr>
        <w:t>New Business:</w:t>
      </w:r>
      <w:r>
        <w:rPr>
          <w:rFonts w:cs="Arial"/>
          <w:b/>
          <w:i/>
          <w:u w:val="single"/>
        </w:rPr>
        <w:t xml:space="preserve">   </w:t>
      </w:r>
    </w:p>
    <w:p w14:paraId="2416EAC8" w14:textId="2807C6F0" w:rsidR="00EE1F5E" w:rsidRDefault="00EE1F5E" w:rsidP="00EE1F5E">
      <w:pPr>
        <w:pStyle w:val="ListParagraph"/>
        <w:numPr>
          <w:ilvl w:val="0"/>
          <w:numId w:val="45"/>
        </w:numPr>
        <w:tabs>
          <w:tab w:val="left" w:pos="0"/>
        </w:tabs>
        <w:ind w:left="360"/>
        <w:jc w:val="both"/>
        <w:rPr>
          <w:rFonts w:ascii="Calibri" w:hAnsi="Calibri" w:cs="Arial"/>
        </w:rPr>
      </w:pPr>
      <w:r w:rsidRPr="00EE1F5E">
        <w:rPr>
          <w:rFonts w:ascii="Calibri" w:hAnsi="Calibri" w:cs="Arial"/>
          <w:b/>
        </w:rPr>
        <w:t>Kincannon motioned to suspend the rules</w:t>
      </w:r>
      <w:r>
        <w:rPr>
          <w:rFonts w:ascii="Calibri" w:hAnsi="Calibri" w:cs="Arial"/>
        </w:rPr>
        <w:t xml:space="preserve"> for </w:t>
      </w:r>
      <w:r w:rsidR="00A33620" w:rsidRPr="00A33620">
        <w:rPr>
          <w:rFonts w:ascii="Calibri" w:hAnsi="Calibri" w:cs="Arial"/>
        </w:rPr>
        <w:t xml:space="preserve">Ordinance 2021-2445 An Ordinance Authorizing </w:t>
      </w:r>
      <w:proofErr w:type="gramStart"/>
      <w:r w:rsidR="00A33620" w:rsidRPr="00A33620">
        <w:rPr>
          <w:rFonts w:ascii="Calibri" w:hAnsi="Calibri" w:cs="Arial"/>
        </w:rPr>
        <w:t>The</w:t>
      </w:r>
      <w:proofErr w:type="gramEnd"/>
      <w:r w:rsidR="00A33620" w:rsidRPr="00A33620">
        <w:rPr>
          <w:rFonts w:ascii="Calibri" w:hAnsi="Calibri" w:cs="Arial"/>
        </w:rPr>
        <w:t xml:space="preserve"> Sale Of Real Estate Owned By The Village Of LaGrange And To Authorize The Village Administrator To Enter Into An Agreement For Said Sale And Declaring An Emergency</w:t>
      </w:r>
      <w:r>
        <w:rPr>
          <w:rFonts w:ascii="Calibri" w:hAnsi="Calibri" w:cs="Arial"/>
        </w:rPr>
        <w:t xml:space="preserve">, </w:t>
      </w:r>
      <w:r w:rsidRPr="00EE1F5E">
        <w:rPr>
          <w:rFonts w:ascii="Calibri" w:hAnsi="Calibri" w:cs="Arial"/>
          <w:b/>
        </w:rPr>
        <w:t>Dill seconded</w:t>
      </w:r>
      <w:r>
        <w:rPr>
          <w:rFonts w:ascii="Calibri" w:hAnsi="Calibri" w:cs="Arial"/>
        </w:rPr>
        <w:t>; 5 yeas, motion passed.</w:t>
      </w:r>
    </w:p>
    <w:p w14:paraId="1547D6ED" w14:textId="4B549F1B" w:rsidR="00A33620" w:rsidRPr="00A33620" w:rsidRDefault="00EE1F5E" w:rsidP="00EE1F5E">
      <w:pPr>
        <w:pStyle w:val="ListParagraph"/>
        <w:tabs>
          <w:tab w:val="left" w:pos="0"/>
        </w:tabs>
        <w:ind w:left="360"/>
        <w:jc w:val="both"/>
        <w:rPr>
          <w:rFonts w:ascii="Calibri" w:hAnsi="Calibri" w:cs="Arial"/>
        </w:rPr>
      </w:pPr>
      <w:r w:rsidRPr="00EE1F5E">
        <w:rPr>
          <w:rFonts w:ascii="Calibri" w:hAnsi="Calibri" w:cs="Arial"/>
          <w:b/>
        </w:rPr>
        <w:t>Kincannon motioned to adopt</w:t>
      </w:r>
      <w:r>
        <w:rPr>
          <w:rFonts w:ascii="Calibri" w:hAnsi="Calibri" w:cs="Arial"/>
        </w:rPr>
        <w:t xml:space="preserve"> Ordinance 2021-2445, </w:t>
      </w:r>
      <w:r w:rsidRPr="00EE1F5E">
        <w:rPr>
          <w:rFonts w:ascii="Calibri" w:hAnsi="Calibri" w:cs="Arial"/>
          <w:b/>
        </w:rPr>
        <w:t>Gregory seconded</w:t>
      </w:r>
      <w:r>
        <w:rPr>
          <w:rFonts w:ascii="Calibri" w:hAnsi="Calibri" w:cs="Arial"/>
        </w:rPr>
        <w:t xml:space="preserve">; 5 yeas, motion passed.  </w:t>
      </w:r>
    </w:p>
    <w:p w14:paraId="348CC425" w14:textId="77777777" w:rsidR="00EE1F5E" w:rsidRDefault="00EE1F5E" w:rsidP="00EE1F5E">
      <w:pPr>
        <w:pStyle w:val="ListParagraph"/>
        <w:numPr>
          <w:ilvl w:val="0"/>
          <w:numId w:val="45"/>
        </w:numPr>
        <w:tabs>
          <w:tab w:val="left" w:pos="0"/>
        </w:tabs>
        <w:ind w:left="360"/>
        <w:jc w:val="both"/>
        <w:rPr>
          <w:rFonts w:ascii="Calibri" w:hAnsi="Calibri" w:cs="Arial"/>
        </w:rPr>
      </w:pPr>
      <w:r w:rsidRPr="00EE1F5E">
        <w:rPr>
          <w:rFonts w:ascii="Calibri" w:hAnsi="Calibri" w:cs="Arial"/>
        </w:rPr>
        <w:t xml:space="preserve">Kincannon motioned to suspend the rules for </w:t>
      </w:r>
      <w:r w:rsidR="00A33620" w:rsidRPr="00EE1F5E">
        <w:rPr>
          <w:rFonts w:ascii="Calibri" w:hAnsi="Calibri" w:cs="Arial"/>
        </w:rPr>
        <w:t xml:space="preserve">Resolution 2021-956 A Resolution </w:t>
      </w:r>
      <w:proofErr w:type="gramStart"/>
      <w:r w:rsidR="00A33620" w:rsidRPr="00EE1F5E">
        <w:rPr>
          <w:rFonts w:ascii="Calibri" w:hAnsi="Calibri" w:cs="Arial"/>
        </w:rPr>
        <w:t>To</w:t>
      </w:r>
      <w:proofErr w:type="gramEnd"/>
      <w:r w:rsidR="00A33620" w:rsidRPr="00EE1F5E">
        <w:rPr>
          <w:rFonts w:ascii="Calibri" w:hAnsi="Calibri" w:cs="Arial"/>
        </w:rPr>
        <w:t xml:space="preserve"> Establish A Coronavirus Local Fiscal Recovery Fund And To Authorize The Village Of LaGrange Administrator To Execute Such Documents As May Be Necessary To Enable The Village To Receive Shares Of Funds From The American Rescue Plan Act And Declaring An Emergency</w:t>
      </w:r>
      <w:r w:rsidRPr="00EE1F5E">
        <w:rPr>
          <w:rFonts w:ascii="Calibri" w:hAnsi="Calibri" w:cs="Arial"/>
        </w:rPr>
        <w:t xml:space="preserve">, Karpinski seconded; 5 yeas, motion passed. </w:t>
      </w:r>
    </w:p>
    <w:p w14:paraId="165EEAAC" w14:textId="7E8F82E3" w:rsidR="00EE1F5E" w:rsidRPr="00EE1F5E" w:rsidRDefault="00EE1F5E" w:rsidP="00EE1F5E">
      <w:pPr>
        <w:pStyle w:val="ListParagraph"/>
        <w:tabs>
          <w:tab w:val="left" w:pos="0"/>
        </w:tabs>
        <w:ind w:left="360"/>
        <w:jc w:val="both"/>
        <w:rPr>
          <w:rFonts w:ascii="Calibri" w:hAnsi="Calibri" w:cs="Arial"/>
        </w:rPr>
      </w:pPr>
      <w:r w:rsidRPr="00EE1F5E">
        <w:rPr>
          <w:rFonts w:ascii="Calibri" w:hAnsi="Calibri" w:cs="Arial"/>
          <w:b/>
        </w:rPr>
        <w:t>Kincannon motioned to adopt</w:t>
      </w:r>
      <w:r w:rsidRPr="00EE1F5E">
        <w:rPr>
          <w:rFonts w:ascii="Calibri" w:hAnsi="Calibri" w:cs="Arial"/>
        </w:rPr>
        <w:t xml:space="preserve"> </w:t>
      </w:r>
      <w:r>
        <w:rPr>
          <w:rFonts w:ascii="Calibri" w:hAnsi="Calibri" w:cs="Arial"/>
        </w:rPr>
        <w:t>Resolution 2021-956</w:t>
      </w:r>
      <w:r w:rsidRPr="00EE1F5E">
        <w:rPr>
          <w:rFonts w:ascii="Calibri" w:hAnsi="Calibri" w:cs="Arial"/>
        </w:rPr>
        <w:t xml:space="preserve">, </w:t>
      </w:r>
      <w:r>
        <w:rPr>
          <w:rFonts w:ascii="Calibri" w:hAnsi="Calibri" w:cs="Arial"/>
          <w:b/>
        </w:rPr>
        <w:t>Honer</w:t>
      </w:r>
      <w:r w:rsidRPr="00EE1F5E">
        <w:rPr>
          <w:rFonts w:ascii="Calibri" w:hAnsi="Calibri" w:cs="Arial"/>
          <w:b/>
        </w:rPr>
        <w:t xml:space="preserve"> seconded</w:t>
      </w:r>
      <w:r w:rsidRPr="00EE1F5E">
        <w:rPr>
          <w:rFonts w:ascii="Calibri" w:hAnsi="Calibri" w:cs="Arial"/>
        </w:rPr>
        <w:t xml:space="preserve">; 5 yeas, motion passed.  </w:t>
      </w:r>
    </w:p>
    <w:p w14:paraId="235772D3" w14:textId="63046DAE" w:rsidR="00A33620" w:rsidRDefault="00EE1F5E" w:rsidP="00EE1F5E">
      <w:pPr>
        <w:pStyle w:val="ListParagraph"/>
        <w:numPr>
          <w:ilvl w:val="0"/>
          <w:numId w:val="45"/>
        </w:numPr>
        <w:tabs>
          <w:tab w:val="left" w:pos="0"/>
        </w:tabs>
        <w:ind w:left="360"/>
        <w:jc w:val="both"/>
        <w:rPr>
          <w:rFonts w:ascii="Calibri" w:hAnsi="Calibri" w:cs="Arial"/>
        </w:rPr>
      </w:pPr>
      <w:r w:rsidRPr="00EE1F5E">
        <w:rPr>
          <w:rFonts w:ascii="Calibri" w:hAnsi="Calibri" w:cs="Arial"/>
          <w:b/>
        </w:rPr>
        <w:t>Kincannon motioned to suspend the rules</w:t>
      </w:r>
      <w:r>
        <w:rPr>
          <w:rFonts w:ascii="Calibri" w:hAnsi="Calibri" w:cs="Arial"/>
        </w:rPr>
        <w:t xml:space="preserve"> for </w:t>
      </w:r>
      <w:r w:rsidR="00A33620" w:rsidRPr="00A33620">
        <w:rPr>
          <w:rFonts w:ascii="Calibri" w:hAnsi="Calibri" w:cs="Arial"/>
        </w:rPr>
        <w:t xml:space="preserve">Resolution 2021-957 A Resolution Declaring That </w:t>
      </w:r>
      <w:proofErr w:type="gramStart"/>
      <w:r w:rsidR="00A33620" w:rsidRPr="00A33620">
        <w:rPr>
          <w:rFonts w:ascii="Calibri" w:hAnsi="Calibri" w:cs="Arial"/>
        </w:rPr>
        <w:t>A</w:t>
      </w:r>
      <w:proofErr w:type="gramEnd"/>
      <w:r w:rsidR="00A33620" w:rsidRPr="00A33620">
        <w:rPr>
          <w:rFonts w:ascii="Calibri" w:hAnsi="Calibri" w:cs="Arial"/>
        </w:rPr>
        <w:t xml:space="preserve"> Crown Victoria Owned By The Village Of LaGrange is Not Needed For Any Municipal Purpose And Authorizing The Village Administrator To Sell Said Property Pursuant To Section 721.15 Of The Ohio Revised Code And Declaring An Emergency</w:t>
      </w:r>
      <w:r>
        <w:rPr>
          <w:rFonts w:ascii="Calibri" w:hAnsi="Calibri" w:cs="Arial"/>
        </w:rPr>
        <w:t xml:space="preserve">, </w:t>
      </w:r>
      <w:r w:rsidRPr="00EE1F5E">
        <w:rPr>
          <w:rFonts w:ascii="Calibri" w:hAnsi="Calibri" w:cs="Arial"/>
          <w:b/>
        </w:rPr>
        <w:t>Dill seconded</w:t>
      </w:r>
      <w:r>
        <w:rPr>
          <w:rFonts w:ascii="Calibri" w:hAnsi="Calibri" w:cs="Arial"/>
        </w:rPr>
        <w:t>; 5 yeas, motion passed</w:t>
      </w:r>
      <w:r w:rsidR="00A33620" w:rsidRPr="00A33620">
        <w:rPr>
          <w:rFonts w:ascii="Calibri" w:hAnsi="Calibri" w:cs="Arial"/>
        </w:rPr>
        <w:t xml:space="preserve">.  </w:t>
      </w:r>
    </w:p>
    <w:p w14:paraId="3BF0A944" w14:textId="6AC34E2E" w:rsidR="00EE1F5E" w:rsidRPr="00EE1F5E" w:rsidRDefault="00EE1F5E" w:rsidP="00EE1F5E">
      <w:pPr>
        <w:pStyle w:val="ListParagraph"/>
        <w:tabs>
          <w:tab w:val="left" w:pos="0"/>
        </w:tabs>
        <w:ind w:left="360"/>
        <w:jc w:val="both"/>
        <w:rPr>
          <w:rFonts w:ascii="Calibri" w:hAnsi="Calibri" w:cs="Arial"/>
        </w:rPr>
      </w:pPr>
      <w:r>
        <w:rPr>
          <w:rFonts w:ascii="Calibri" w:hAnsi="Calibri" w:cs="Arial"/>
          <w:b/>
        </w:rPr>
        <w:t xml:space="preserve">Kincannon motioned to adopt </w:t>
      </w:r>
      <w:r>
        <w:rPr>
          <w:rFonts w:ascii="Calibri" w:hAnsi="Calibri" w:cs="Arial"/>
        </w:rPr>
        <w:t xml:space="preserve">Resolution 2021-957, </w:t>
      </w:r>
      <w:r w:rsidRPr="00EE1F5E">
        <w:rPr>
          <w:rFonts w:ascii="Calibri" w:hAnsi="Calibri" w:cs="Arial"/>
          <w:b/>
        </w:rPr>
        <w:t>Dill seconded</w:t>
      </w:r>
      <w:r>
        <w:rPr>
          <w:rFonts w:ascii="Calibri" w:hAnsi="Calibri" w:cs="Arial"/>
        </w:rPr>
        <w:t>; 5 yeas, motion passed.</w:t>
      </w:r>
    </w:p>
    <w:p w14:paraId="35C331D4" w14:textId="5A0B2838" w:rsidR="000F5315" w:rsidRDefault="000F5315" w:rsidP="000F5315">
      <w:pPr>
        <w:pStyle w:val="ListParagraph"/>
        <w:tabs>
          <w:tab w:val="left" w:pos="0"/>
        </w:tabs>
        <w:spacing w:after="0" w:line="240" w:lineRule="auto"/>
        <w:jc w:val="both"/>
        <w:rPr>
          <w:rFonts w:cs="Arial"/>
        </w:rPr>
      </w:pPr>
    </w:p>
    <w:p w14:paraId="068D9A9D" w14:textId="240923DC" w:rsidR="009C0ED0" w:rsidRDefault="0061755C" w:rsidP="005726BB">
      <w:pPr>
        <w:tabs>
          <w:tab w:val="left" w:pos="0"/>
          <w:tab w:val="left" w:pos="1440"/>
          <w:tab w:val="left" w:pos="2160"/>
        </w:tabs>
        <w:spacing w:after="0" w:line="240" w:lineRule="auto"/>
        <w:jc w:val="both"/>
        <w:rPr>
          <w:b/>
        </w:rPr>
      </w:pPr>
      <w:r w:rsidRPr="006E1C42">
        <w:rPr>
          <w:b/>
          <w:i/>
          <w:u w:val="single"/>
        </w:rPr>
        <w:t>Committee Reports</w:t>
      </w:r>
      <w:r w:rsidRPr="00DC7979">
        <w:rPr>
          <w:b/>
        </w:rPr>
        <w:t>:</w:t>
      </w:r>
      <w:r w:rsidR="00C35004" w:rsidRPr="00DC7979">
        <w:rPr>
          <w:b/>
        </w:rPr>
        <w:t xml:space="preserve"> </w:t>
      </w:r>
    </w:p>
    <w:p w14:paraId="01713249" w14:textId="5671B9CB" w:rsidR="007A6DC6" w:rsidRDefault="00461044" w:rsidP="008A2E69">
      <w:pPr>
        <w:pStyle w:val="ListParagraph"/>
        <w:numPr>
          <w:ilvl w:val="0"/>
          <w:numId w:val="21"/>
        </w:numPr>
        <w:spacing w:after="0" w:line="240" w:lineRule="auto"/>
        <w:ind w:left="360"/>
        <w:jc w:val="both"/>
      </w:pPr>
      <w:r>
        <w:t xml:space="preserve">Park Board </w:t>
      </w:r>
      <w:r w:rsidR="00404474">
        <w:t xml:space="preserve">– </w:t>
      </w:r>
      <w:r w:rsidR="000F5315">
        <w:t>None</w:t>
      </w:r>
    </w:p>
    <w:p w14:paraId="426F20B5" w14:textId="6D8B7D55" w:rsidR="008A2E69" w:rsidRDefault="00461044" w:rsidP="008A2E69">
      <w:pPr>
        <w:pStyle w:val="ListParagraph"/>
        <w:numPr>
          <w:ilvl w:val="0"/>
          <w:numId w:val="21"/>
        </w:numPr>
        <w:ind w:left="360"/>
        <w:jc w:val="both"/>
      </w:pPr>
      <w:r>
        <w:t xml:space="preserve">Planning Commission </w:t>
      </w:r>
      <w:r w:rsidR="00031B0F">
        <w:t xml:space="preserve">– </w:t>
      </w:r>
      <w:r w:rsidR="000F5315">
        <w:t>None</w:t>
      </w:r>
      <w:r w:rsidR="00D749F8">
        <w:t xml:space="preserve">  </w:t>
      </w:r>
    </w:p>
    <w:p w14:paraId="7578104F" w14:textId="14E8B234" w:rsidR="00E13C2F" w:rsidRDefault="008C5AF0" w:rsidP="008A2E69">
      <w:pPr>
        <w:pStyle w:val="ListParagraph"/>
        <w:numPr>
          <w:ilvl w:val="0"/>
          <w:numId w:val="21"/>
        </w:numPr>
        <w:ind w:left="360"/>
        <w:jc w:val="both"/>
      </w:pPr>
      <w:r>
        <w:t xml:space="preserve">LCIC </w:t>
      </w:r>
      <w:r w:rsidR="00EB4439">
        <w:t>–</w:t>
      </w:r>
      <w:r w:rsidR="00502084">
        <w:t xml:space="preserve"> </w:t>
      </w:r>
      <w:r w:rsidR="00D96A23">
        <w:t>None</w:t>
      </w:r>
    </w:p>
    <w:p w14:paraId="1841B670" w14:textId="77777777" w:rsidR="00EE1F5E" w:rsidRDefault="00EE1F5E" w:rsidP="000B2419">
      <w:pPr>
        <w:spacing w:after="0" w:line="240" w:lineRule="auto"/>
        <w:jc w:val="both"/>
        <w:rPr>
          <w:b/>
          <w:i/>
          <w:u w:val="single"/>
        </w:rPr>
      </w:pPr>
    </w:p>
    <w:p w14:paraId="2E4C6D40" w14:textId="77777777" w:rsidR="00EE1F5E" w:rsidRDefault="00EE1F5E" w:rsidP="000B2419">
      <w:pPr>
        <w:spacing w:after="0" w:line="240" w:lineRule="auto"/>
        <w:jc w:val="both"/>
        <w:rPr>
          <w:b/>
          <w:i/>
          <w:u w:val="single"/>
        </w:rPr>
      </w:pPr>
    </w:p>
    <w:p w14:paraId="709DCE37" w14:textId="2C009B24" w:rsidR="00B92497" w:rsidRPr="006E1C42" w:rsidRDefault="0061755C" w:rsidP="000B2419">
      <w:pPr>
        <w:spacing w:after="0" w:line="240" w:lineRule="auto"/>
        <w:jc w:val="both"/>
      </w:pPr>
      <w:r w:rsidRPr="006E1C42">
        <w:rPr>
          <w:b/>
          <w:i/>
          <w:u w:val="single"/>
        </w:rPr>
        <w:lastRenderedPageBreak/>
        <w:t>Presentation of Bills:</w:t>
      </w:r>
    </w:p>
    <w:p w14:paraId="70FD111C" w14:textId="01750585" w:rsidR="00B92497" w:rsidRDefault="00B92497" w:rsidP="00ED6A34">
      <w:pPr>
        <w:pStyle w:val="ListParagraph"/>
        <w:numPr>
          <w:ilvl w:val="0"/>
          <w:numId w:val="1"/>
        </w:numPr>
        <w:spacing w:after="0" w:line="240" w:lineRule="auto"/>
        <w:ind w:left="360"/>
        <w:jc w:val="both"/>
        <w:rPr>
          <w:b/>
        </w:rPr>
      </w:pPr>
      <w:r w:rsidRPr="006E1C42">
        <w:t xml:space="preserve">The Fiscal Officer presented the following bills for payment as shown on the attached list for warrants </w:t>
      </w:r>
      <w:r w:rsidR="008B6D4E">
        <w:t>4</w:t>
      </w:r>
      <w:r w:rsidR="000F5315">
        <w:t>1</w:t>
      </w:r>
      <w:r w:rsidR="00EE1F5E">
        <w:t>075</w:t>
      </w:r>
      <w:r w:rsidR="00213B0E">
        <w:t xml:space="preserve"> </w:t>
      </w:r>
      <w:r w:rsidRPr="006E1C42">
        <w:t xml:space="preserve">through </w:t>
      </w:r>
      <w:r w:rsidR="00095EA7">
        <w:t>4</w:t>
      </w:r>
      <w:r w:rsidR="00D749F8">
        <w:t>4</w:t>
      </w:r>
      <w:r w:rsidR="00EE1F5E">
        <w:t>110</w:t>
      </w:r>
      <w:r w:rsidRPr="006E1C42">
        <w:t xml:space="preserve"> and Electronic Payments </w:t>
      </w:r>
      <w:r w:rsidR="00886B76">
        <w:t>5</w:t>
      </w:r>
      <w:r w:rsidR="00EE1F5E">
        <w:t>86</w:t>
      </w:r>
      <w:r w:rsidR="003B0A9F">
        <w:t xml:space="preserve">-2021 through </w:t>
      </w:r>
      <w:r w:rsidR="00EE1F5E">
        <w:t>631</w:t>
      </w:r>
      <w:r w:rsidR="003B0A9F">
        <w:t xml:space="preserve">-2021 </w:t>
      </w:r>
      <w:r w:rsidRPr="006E1C42">
        <w:t>for a total of $</w:t>
      </w:r>
      <w:r w:rsidR="00EE1F5E">
        <w:t>112,000.32</w:t>
      </w:r>
      <w:r w:rsidRPr="006E1C42">
        <w:t xml:space="preserve"> </w:t>
      </w:r>
      <w:r w:rsidR="00EE1F5E">
        <w:rPr>
          <w:b/>
        </w:rPr>
        <w:t>Dill</w:t>
      </w:r>
      <w:r w:rsidR="00624EB5" w:rsidRPr="00ED6A34">
        <w:rPr>
          <w:b/>
        </w:rPr>
        <w:t xml:space="preserve"> </w:t>
      </w:r>
      <w:r w:rsidR="00522800" w:rsidRPr="00ED6A34">
        <w:rPr>
          <w:b/>
        </w:rPr>
        <w:t>motioned to</w:t>
      </w:r>
      <w:r w:rsidR="00A36FB4" w:rsidRPr="00ED6A34">
        <w:rPr>
          <w:b/>
        </w:rPr>
        <w:t xml:space="preserve"> accept</w:t>
      </w:r>
      <w:r w:rsidRPr="00ED6A34">
        <w:rPr>
          <w:b/>
        </w:rPr>
        <w:t xml:space="preserve">, </w:t>
      </w:r>
      <w:r w:rsidR="00EE1F5E">
        <w:rPr>
          <w:b/>
        </w:rPr>
        <w:t>Karpinski</w:t>
      </w:r>
      <w:r w:rsidR="000F5315">
        <w:rPr>
          <w:b/>
        </w:rPr>
        <w:t xml:space="preserve"> </w:t>
      </w:r>
      <w:r w:rsidRPr="00ED6A34">
        <w:rPr>
          <w:b/>
        </w:rPr>
        <w:t>seconded</w:t>
      </w:r>
      <w:r w:rsidRPr="00E743A7">
        <w:t xml:space="preserve">; </w:t>
      </w:r>
      <w:r w:rsidR="00EE1F5E">
        <w:t>5</w:t>
      </w:r>
      <w:r w:rsidR="004934FA">
        <w:t xml:space="preserve"> </w:t>
      </w:r>
      <w:r w:rsidRPr="00E743A7">
        <w:t>yeas, motion passed.</w:t>
      </w:r>
      <w:r w:rsidRPr="00ED6A34">
        <w:rPr>
          <w:b/>
        </w:rPr>
        <w:t xml:space="preserve">  </w:t>
      </w:r>
    </w:p>
    <w:p w14:paraId="69578289" w14:textId="4E7178D9" w:rsidR="00886B76" w:rsidRDefault="00886B76" w:rsidP="00DC7979">
      <w:pPr>
        <w:spacing w:after="0" w:line="240" w:lineRule="auto"/>
        <w:jc w:val="both"/>
      </w:pPr>
    </w:p>
    <w:p w14:paraId="353FE314" w14:textId="2330E59A" w:rsidR="00C13B5B" w:rsidRPr="006E1C42" w:rsidRDefault="00C13B5B" w:rsidP="00DC7979">
      <w:pPr>
        <w:spacing w:after="0" w:line="240" w:lineRule="auto"/>
        <w:jc w:val="both"/>
      </w:pPr>
      <w:r w:rsidRPr="006E1C42">
        <w:t xml:space="preserve">There being no further business, </w:t>
      </w:r>
      <w:r w:rsidR="00886B76">
        <w:rPr>
          <w:b/>
        </w:rPr>
        <w:t>Karpinski</w:t>
      </w:r>
      <w:r w:rsidR="00D749F8">
        <w:rPr>
          <w:b/>
        </w:rPr>
        <w:t xml:space="preserve"> </w:t>
      </w:r>
      <w:r w:rsidRPr="00377885">
        <w:rPr>
          <w:b/>
        </w:rPr>
        <w:t>motion</w:t>
      </w:r>
      <w:r w:rsidR="005726BB">
        <w:rPr>
          <w:b/>
        </w:rPr>
        <w:t>ed</w:t>
      </w:r>
      <w:r w:rsidRPr="00377885">
        <w:rPr>
          <w:b/>
        </w:rPr>
        <w:t xml:space="preserve"> to adjourn</w:t>
      </w:r>
      <w:r w:rsidR="00A36FB4">
        <w:rPr>
          <w:b/>
        </w:rPr>
        <w:t>,</w:t>
      </w:r>
      <w:r w:rsidRPr="00377885">
        <w:rPr>
          <w:b/>
        </w:rPr>
        <w:t xml:space="preserve"> </w:t>
      </w:r>
      <w:r w:rsidR="00886B76">
        <w:rPr>
          <w:b/>
        </w:rPr>
        <w:t>Price</w:t>
      </w:r>
      <w:r w:rsidR="00E81257">
        <w:rPr>
          <w:b/>
        </w:rPr>
        <w:t xml:space="preserve"> </w:t>
      </w:r>
      <w:r w:rsidRPr="00377885">
        <w:rPr>
          <w:b/>
        </w:rPr>
        <w:t>seconded</w:t>
      </w:r>
      <w:r w:rsidRPr="006E1C42">
        <w:t xml:space="preserve">; </w:t>
      </w:r>
      <w:r w:rsidR="00D749F8">
        <w:t>6</w:t>
      </w:r>
      <w:r w:rsidR="007E7299">
        <w:t xml:space="preserve"> </w:t>
      </w:r>
      <w:r w:rsidRPr="006E1C42">
        <w:t xml:space="preserve">yeas; motion passed.  Adjourned at </w:t>
      </w:r>
      <w:r w:rsidR="000F5315">
        <w:t>8</w:t>
      </w:r>
      <w:r w:rsidR="00017E95">
        <w:t>:</w:t>
      </w:r>
      <w:r w:rsidR="00EE1F5E">
        <w:t>40</w:t>
      </w:r>
      <w:r w:rsidR="00C60618" w:rsidRPr="00502084">
        <w:t xml:space="preserve"> P.M</w:t>
      </w:r>
      <w:r w:rsidRPr="006E1C42">
        <w:t>.</w:t>
      </w:r>
    </w:p>
    <w:p w14:paraId="6EF733DB" w14:textId="77777777" w:rsidR="000B2419" w:rsidRDefault="000B2419" w:rsidP="00C13B5B">
      <w:pPr>
        <w:spacing w:after="0" w:line="240" w:lineRule="auto"/>
      </w:pPr>
    </w:p>
    <w:p w14:paraId="7DCB30F4" w14:textId="77777777" w:rsidR="00B3250B" w:rsidRDefault="00B3250B" w:rsidP="000B2419">
      <w:pPr>
        <w:spacing w:after="0" w:line="240" w:lineRule="auto"/>
      </w:pPr>
    </w:p>
    <w:p w14:paraId="1C8D3E3D" w14:textId="04C7BDDB" w:rsidR="000B2419" w:rsidRPr="006E1C42" w:rsidRDefault="000B2419" w:rsidP="000B2419">
      <w:pPr>
        <w:spacing w:after="0" w:line="240" w:lineRule="auto"/>
      </w:pPr>
      <w:r w:rsidRPr="006E1C42">
        <w:t>Signed:   ________</w:t>
      </w:r>
      <w:r>
        <w:t>___________________</w:t>
      </w:r>
      <w:r w:rsidRPr="000B2419">
        <w:t xml:space="preserve"> </w:t>
      </w:r>
      <w:r>
        <w:tab/>
      </w:r>
      <w:r>
        <w:tab/>
      </w:r>
      <w:r w:rsidRPr="006E1C42">
        <w:t>Attested by:    __</w:t>
      </w:r>
      <w:r>
        <w:t>_________________________</w:t>
      </w:r>
    </w:p>
    <w:p w14:paraId="7199705E" w14:textId="356FF46D" w:rsidR="000B2419" w:rsidRPr="006E1C42" w:rsidRDefault="000B2419" w:rsidP="00794CDD">
      <w:pPr>
        <w:spacing w:after="0" w:line="240" w:lineRule="auto"/>
      </w:pPr>
      <w:r w:rsidRPr="006E1C42">
        <w:t xml:space="preserve">      </w:t>
      </w:r>
      <w:r w:rsidRPr="006E1C42">
        <w:tab/>
      </w:r>
      <w:r w:rsidR="00A40C63">
        <w:t xml:space="preserve">Kim E. Strauss, Mayor </w:t>
      </w:r>
      <w:r w:rsidR="00A40C63">
        <w:tab/>
      </w:r>
      <w:r w:rsidR="00CD64DC">
        <w:t xml:space="preserve"> </w:t>
      </w:r>
      <w:r w:rsidR="00CD64DC">
        <w:tab/>
      </w:r>
      <w:r w:rsidR="002172B6">
        <w:tab/>
      </w:r>
      <w:r w:rsidR="0078302A">
        <w:t xml:space="preserve"> </w:t>
      </w:r>
      <w:r>
        <w:tab/>
        <w:t xml:space="preserve">      </w:t>
      </w:r>
      <w:r w:rsidRPr="006E1C42">
        <w:t>Kimberly A. Fallon, Fiscal Officer</w:t>
      </w:r>
    </w:p>
    <w:p w14:paraId="2678A78F" w14:textId="77777777" w:rsidR="00D45A8A" w:rsidRPr="006E1C42" w:rsidRDefault="000B2419" w:rsidP="000B2419">
      <w:pPr>
        <w:spacing w:line="240" w:lineRule="auto"/>
        <w:ind w:left="4320" w:firstLine="720"/>
      </w:pPr>
      <w:r>
        <w:t>D</w:t>
      </w:r>
      <w:r w:rsidR="008D34FF" w:rsidRPr="006E1C42">
        <w:t>ate:   _________</w:t>
      </w:r>
      <w:r>
        <w:t>___________________</w:t>
      </w:r>
    </w:p>
    <w:sectPr w:rsidR="00D45A8A" w:rsidRPr="006E1C42" w:rsidSect="00BE41C3">
      <w:headerReference w:type="default" r:id="rId8"/>
      <w:footerReference w:type="default" r:id="rId9"/>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6B7DC" w14:textId="77777777" w:rsidR="00344BE4" w:rsidRDefault="00344BE4" w:rsidP="00180506">
      <w:pPr>
        <w:spacing w:after="0" w:line="240" w:lineRule="auto"/>
      </w:pPr>
      <w:r>
        <w:separator/>
      </w:r>
    </w:p>
  </w:endnote>
  <w:endnote w:type="continuationSeparator" w:id="0">
    <w:p w14:paraId="0EEE56AE" w14:textId="77777777" w:rsidR="00344BE4" w:rsidRDefault="00344BE4" w:rsidP="001805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5370457"/>
      <w:docPartObj>
        <w:docPartGallery w:val="Page Numbers (Bottom of Page)"/>
        <w:docPartUnique/>
      </w:docPartObj>
    </w:sdtPr>
    <w:sdtEndPr>
      <w:rPr>
        <w:color w:val="808080" w:themeColor="background1" w:themeShade="80"/>
        <w:spacing w:val="60"/>
      </w:rPr>
    </w:sdtEndPr>
    <w:sdtContent>
      <w:p w14:paraId="1BCE6CEB" w14:textId="77777777" w:rsidR="00BE41C3" w:rsidRDefault="00BE41C3">
        <w:pPr>
          <w:pStyle w:val="Footer"/>
          <w:pBdr>
            <w:top w:val="single" w:sz="4" w:space="1" w:color="D9D9D9" w:themeColor="background1" w:themeShade="D9"/>
          </w:pBdr>
          <w:jc w:val="right"/>
        </w:pPr>
        <w:r>
          <w:fldChar w:fldCharType="begin"/>
        </w:r>
        <w:r>
          <w:instrText xml:space="preserve"> PAGE   \* MERGEFORMAT </w:instrText>
        </w:r>
        <w:r>
          <w:fldChar w:fldCharType="separate"/>
        </w:r>
        <w:r w:rsidR="00613075">
          <w:rPr>
            <w:noProof/>
          </w:rPr>
          <w:t>2</w:t>
        </w:r>
        <w:r>
          <w:rPr>
            <w:noProof/>
          </w:rPr>
          <w:fldChar w:fldCharType="end"/>
        </w:r>
        <w:r>
          <w:t xml:space="preserve"> | </w:t>
        </w:r>
        <w:r>
          <w:rPr>
            <w:color w:val="808080" w:themeColor="background1" w:themeShade="80"/>
            <w:spacing w:val="60"/>
          </w:rPr>
          <w:t>Page</w:t>
        </w:r>
      </w:p>
    </w:sdtContent>
  </w:sdt>
  <w:p w14:paraId="5935305D" w14:textId="760C1EDD" w:rsidR="00BE41C3" w:rsidRPr="004E1663" w:rsidRDefault="00EB794D" w:rsidP="004E1663">
    <w:pPr>
      <w:pStyle w:val="Footer"/>
      <w:jc w:val="right"/>
      <w:rPr>
        <w:i/>
      </w:rPr>
    </w:pPr>
    <w:r>
      <w:rPr>
        <w:i/>
      </w:rPr>
      <w:t>July 22,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57D5D" w14:textId="77777777" w:rsidR="00344BE4" w:rsidRDefault="00344BE4" w:rsidP="00180506">
      <w:pPr>
        <w:spacing w:after="0" w:line="240" w:lineRule="auto"/>
      </w:pPr>
      <w:r>
        <w:separator/>
      </w:r>
    </w:p>
  </w:footnote>
  <w:footnote w:type="continuationSeparator" w:id="0">
    <w:p w14:paraId="29B934F7" w14:textId="77777777" w:rsidR="00344BE4" w:rsidRDefault="00344BE4" w:rsidP="001805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sz w:val="24"/>
        <w:szCs w:val="24"/>
      </w:rPr>
      <w:id w:val="3905360"/>
      <w:docPartObj>
        <w:docPartGallery w:val="Page Numbers (Top of Page)"/>
        <w:docPartUnique/>
      </w:docPartObj>
    </w:sdtPr>
    <w:sdtEndPr/>
    <w:sdtContent>
      <w:p w14:paraId="7319D8A0" w14:textId="6D11BF96" w:rsidR="00732067" w:rsidRPr="00CA0248" w:rsidRDefault="00732067" w:rsidP="00732067">
        <w:pPr>
          <w:pStyle w:val="Header"/>
          <w:rPr>
            <w:b/>
            <w:sz w:val="24"/>
            <w:szCs w:val="24"/>
          </w:rPr>
        </w:pPr>
        <w:r w:rsidRPr="00CA0248">
          <w:rPr>
            <w:b/>
            <w:sz w:val="24"/>
            <w:szCs w:val="24"/>
          </w:rPr>
          <w:tab/>
          <w:t xml:space="preserve">                                                                                                                                                  </w:t>
        </w:r>
      </w:p>
      <w:p w14:paraId="419879AC" w14:textId="465DA7C8" w:rsidR="00732067" w:rsidRDefault="00732067" w:rsidP="00732067">
        <w:pPr>
          <w:pStyle w:val="Header"/>
          <w:jc w:val="center"/>
          <w:rPr>
            <w:b/>
            <w:sz w:val="24"/>
            <w:szCs w:val="24"/>
          </w:rPr>
        </w:pPr>
        <w:r w:rsidRPr="00CA0248">
          <w:rPr>
            <w:b/>
            <w:sz w:val="24"/>
            <w:szCs w:val="24"/>
          </w:rPr>
          <w:t>Village of Lagrange Council Meeting Minutes</w:t>
        </w:r>
      </w:p>
      <w:p w14:paraId="11808597" w14:textId="77777777" w:rsidR="00732067" w:rsidRPr="00CA0248" w:rsidRDefault="00732067" w:rsidP="00732067">
        <w:pPr>
          <w:pStyle w:val="Header"/>
          <w:jc w:val="center"/>
          <w:rPr>
            <w:b/>
            <w:sz w:val="24"/>
            <w:szCs w:val="24"/>
          </w:rPr>
        </w:pPr>
        <w:r w:rsidRPr="00CA0248">
          <w:rPr>
            <w:b/>
            <w:sz w:val="24"/>
            <w:szCs w:val="24"/>
          </w:rPr>
          <w:t>Record of Proceedings</w:t>
        </w:r>
      </w:p>
      <w:p w14:paraId="0A91BDFC" w14:textId="2D5F74C8" w:rsidR="00732067" w:rsidRPr="00CA0248" w:rsidRDefault="00EB794D" w:rsidP="00732067">
        <w:pPr>
          <w:pStyle w:val="Header"/>
          <w:jc w:val="center"/>
          <w:rPr>
            <w:b/>
            <w:sz w:val="24"/>
            <w:szCs w:val="24"/>
          </w:rPr>
        </w:pPr>
        <w:r>
          <w:rPr>
            <w:b/>
            <w:sz w:val="24"/>
            <w:szCs w:val="24"/>
          </w:rPr>
          <w:t>July 22, 2021</w:t>
        </w:r>
      </w:p>
    </w:sdtContent>
  </w:sdt>
  <w:p w14:paraId="14323501" w14:textId="77777777" w:rsidR="00732067" w:rsidRDefault="00732067" w:rsidP="007320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C454F"/>
    <w:multiLevelType w:val="hybridMultilevel"/>
    <w:tmpl w:val="788CF6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5B576F"/>
    <w:multiLevelType w:val="hybridMultilevel"/>
    <w:tmpl w:val="1DFCC5AC"/>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AB18BB"/>
    <w:multiLevelType w:val="hybridMultilevel"/>
    <w:tmpl w:val="0AE451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F0500F"/>
    <w:multiLevelType w:val="hybridMultilevel"/>
    <w:tmpl w:val="0B6CAE8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3C06298"/>
    <w:multiLevelType w:val="hybridMultilevel"/>
    <w:tmpl w:val="721C0F76"/>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EC574B"/>
    <w:multiLevelType w:val="hybridMultilevel"/>
    <w:tmpl w:val="630672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5A7A9B"/>
    <w:multiLevelType w:val="hybridMultilevel"/>
    <w:tmpl w:val="5A9A59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4E7B16"/>
    <w:multiLevelType w:val="hybridMultilevel"/>
    <w:tmpl w:val="7660B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9A53EA"/>
    <w:multiLevelType w:val="hybridMultilevel"/>
    <w:tmpl w:val="0C2A05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9A4D52"/>
    <w:multiLevelType w:val="hybridMultilevel"/>
    <w:tmpl w:val="A3C2CE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90167A"/>
    <w:multiLevelType w:val="hybridMultilevel"/>
    <w:tmpl w:val="3A1230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215327"/>
    <w:multiLevelType w:val="hybridMultilevel"/>
    <w:tmpl w:val="50ECBD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E94CFF"/>
    <w:multiLevelType w:val="hybridMultilevel"/>
    <w:tmpl w:val="5A9A59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95224C"/>
    <w:multiLevelType w:val="hybridMultilevel"/>
    <w:tmpl w:val="F196C9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90027C"/>
    <w:multiLevelType w:val="hybridMultilevel"/>
    <w:tmpl w:val="E40400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D87FF3"/>
    <w:multiLevelType w:val="hybridMultilevel"/>
    <w:tmpl w:val="314ED608"/>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102537"/>
    <w:multiLevelType w:val="hybridMultilevel"/>
    <w:tmpl w:val="C478EC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C3455A"/>
    <w:multiLevelType w:val="hybridMultilevel"/>
    <w:tmpl w:val="C0864F4E"/>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2E5B8E"/>
    <w:multiLevelType w:val="hybridMultilevel"/>
    <w:tmpl w:val="1C7E7CF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2964067"/>
    <w:multiLevelType w:val="hybridMultilevel"/>
    <w:tmpl w:val="F01850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2F2B6F"/>
    <w:multiLevelType w:val="hybridMultilevel"/>
    <w:tmpl w:val="630672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100BDA"/>
    <w:multiLevelType w:val="hybridMultilevel"/>
    <w:tmpl w:val="65AA9A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A74566"/>
    <w:multiLevelType w:val="hybridMultilevel"/>
    <w:tmpl w:val="BAE095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B86839"/>
    <w:multiLevelType w:val="hybridMultilevel"/>
    <w:tmpl w:val="4BF2D2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7E64B5"/>
    <w:multiLevelType w:val="hybridMultilevel"/>
    <w:tmpl w:val="F222C1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E735E0"/>
    <w:multiLevelType w:val="hybridMultilevel"/>
    <w:tmpl w:val="5BC64306"/>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1B5DCE"/>
    <w:multiLevelType w:val="hybridMultilevel"/>
    <w:tmpl w:val="65001E14"/>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3A53B5"/>
    <w:multiLevelType w:val="hybridMultilevel"/>
    <w:tmpl w:val="1B9EE1F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BCF6D67"/>
    <w:multiLevelType w:val="hybridMultilevel"/>
    <w:tmpl w:val="721C0F76"/>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EDF518D"/>
    <w:multiLevelType w:val="hybridMultilevel"/>
    <w:tmpl w:val="BAE095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9A4FBB"/>
    <w:multiLevelType w:val="hybridMultilevel"/>
    <w:tmpl w:val="21FC2D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AD532D"/>
    <w:multiLevelType w:val="hybridMultilevel"/>
    <w:tmpl w:val="495A61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D883F48"/>
    <w:multiLevelType w:val="hybridMultilevel"/>
    <w:tmpl w:val="788CF6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199541B"/>
    <w:multiLevelType w:val="hybridMultilevel"/>
    <w:tmpl w:val="A3C2CE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2AE47D4"/>
    <w:multiLevelType w:val="hybridMultilevel"/>
    <w:tmpl w:val="A194455A"/>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4291625"/>
    <w:multiLevelType w:val="hybridMultilevel"/>
    <w:tmpl w:val="513608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4AF41AE"/>
    <w:multiLevelType w:val="hybridMultilevel"/>
    <w:tmpl w:val="9452B7E4"/>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756617C"/>
    <w:multiLevelType w:val="hybridMultilevel"/>
    <w:tmpl w:val="43D479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7972542"/>
    <w:multiLevelType w:val="hybridMultilevel"/>
    <w:tmpl w:val="0296A8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85F25DD"/>
    <w:multiLevelType w:val="hybridMultilevel"/>
    <w:tmpl w:val="65AA9A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9410654"/>
    <w:multiLevelType w:val="hybridMultilevel"/>
    <w:tmpl w:val="F1C8084C"/>
    <w:lvl w:ilvl="0" w:tplc="8A2C310A">
      <w:start w:val="1"/>
      <w:numFmt w:val="decimal"/>
      <w:lvlText w:val="%1."/>
      <w:lvlJc w:val="left"/>
      <w:pPr>
        <w:ind w:left="630" w:hanging="360"/>
      </w:pPr>
      <w:rPr>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1" w15:restartNumberingAfterBreak="0">
    <w:nsid w:val="7C1F0D78"/>
    <w:multiLevelType w:val="hybridMultilevel"/>
    <w:tmpl w:val="AA5E8BC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C29798C"/>
    <w:multiLevelType w:val="hybridMultilevel"/>
    <w:tmpl w:val="65001E14"/>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E1704CF"/>
    <w:multiLevelType w:val="hybridMultilevel"/>
    <w:tmpl w:val="1DFCC5AC"/>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EFA1773"/>
    <w:multiLevelType w:val="hybridMultilevel"/>
    <w:tmpl w:val="A6B05B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0"/>
  </w:num>
  <w:num w:numId="2">
    <w:abstractNumId w:val="17"/>
  </w:num>
  <w:num w:numId="3">
    <w:abstractNumId w:val="4"/>
  </w:num>
  <w:num w:numId="4">
    <w:abstractNumId w:val="11"/>
  </w:num>
  <w:num w:numId="5">
    <w:abstractNumId w:val="43"/>
  </w:num>
  <w:num w:numId="6">
    <w:abstractNumId w:val="2"/>
  </w:num>
  <w:num w:numId="7">
    <w:abstractNumId w:val="44"/>
  </w:num>
  <w:num w:numId="8">
    <w:abstractNumId w:val="1"/>
  </w:num>
  <w:num w:numId="9">
    <w:abstractNumId w:val="13"/>
  </w:num>
  <w:num w:numId="10">
    <w:abstractNumId w:val="38"/>
  </w:num>
  <w:num w:numId="11">
    <w:abstractNumId w:val="5"/>
  </w:num>
  <w:num w:numId="12">
    <w:abstractNumId w:val="28"/>
  </w:num>
  <w:num w:numId="13">
    <w:abstractNumId w:val="0"/>
  </w:num>
  <w:num w:numId="14">
    <w:abstractNumId w:val="8"/>
  </w:num>
  <w:num w:numId="15">
    <w:abstractNumId w:val="20"/>
  </w:num>
  <w:num w:numId="16">
    <w:abstractNumId w:val="15"/>
  </w:num>
  <w:num w:numId="17">
    <w:abstractNumId w:val="36"/>
  </w:num>
  <w:num w:numId="18">
    <w:abstractNumId w:val="25"/>
  </w:num>
  <w:num w:numId="19">
    <w:abstractNumId w:val="3"/>
  </w:num>
  <w:num w:numId="20">
    <w:abstractNumId w:val="31"/>
  </w:num>
  <w:num w:numId="21">
    <w:abstractNumId w:val="32"/>
  </w:num>
  <w:num w:numId="22">
    <w:abstractNumId w:val="34"/>
  </w:num>
  <w:num w:numId="23">
    <w:abstractNumId w:val="42"/>
  </w:num>
  <w:num w:numId="24">
    <w:abstractNumId w:val="27"/>
  </w:num>
  <w:num w:numId="25">
    <w:abstractNumId w:val="26"/>
  </w:num>
  <w:num w:numId="26">
    <w:abstractNumId w:val="18"/>
  </w:num>
  <w:num w:numId="27">
    <w:abstractNumId w:val="23"/>
  </w:num>
  <w:num w:numId="28">
    <w:abstractNumId w:val="7"/>
  </w:num>
  <w:num w:numId="29">
    <w:abstractNumId w:val="9"/>
  </w:num>
  <w:num w:numId="30">
    <w:abstractNumId w:val="14"/>
  </w:num>
  <w:num w:numId="31">
    <w:abstractNumId w:val="19"/>
  </w:num>
  <w:num w:numId="32">
    <w:abstractNumId w:val="6"/>
  </w:num>
  <w:num w:numId="33">
    <w:abstractNumId w:val="16"/>
  </w:num>
  <w:num w:numId="34">
    <w:abstractNumId w:val="30"/>
  </w:num>
  <w:num w:numId="35">
    <w:abstractNumId w:val="41"/>
  </w:num>
  <w:num w:numId="36">
    <w:abstractNumId w:val="37"/>
  </w:num>
  <w:num w:numId="37">
    <w:abstractNumId w:val="10"/>
  </w:num>
  <w:num w:numId="38">
    <w:abstractNumId w:val="33"/>
  </w:num>
  <w:num w:numId="39">
    <w:abstractNumId w:val="35"/>
  </w:num>
  <w:num w:numId="40">
    <w:abstractNumId w:val="24"/>
  </w:num>
  <w:num w:numId="41">
    <w:abstractNumId w:val="29"/>
  </w:num>
  <w:num w:numId="42">
    <w:abstractNumId w:val="12"/>
  </w:num>
  <w:num w:numId="43">
    <w:abstractNumId w:val="21"/>
  </w:num>
  <w:num w:numId="44">
    <w:abstractNumId w:val="39"/>
  </w:num>
  <w:num w:numId="45">
    <w:abstractNumId w:val="2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506"/>
    <w:rsid w:val="00000862"/>
    <w:rsid w:val="00001A42"/>
    <w:rsid w:val="00002310"/>
    <w:rsid w:val="00003391"/>
    <w:rsid w:val="000046D6"/>
    <w:rsid w:val="00010B99"/>
    <w:rsid w:val="0001472C"/>
    <w:rsid w:val="000158B5"/>
    <w:rsid w:val="00017E95"/>
    <w:rsid w:val="00020526"/>
    <w:rsid w:val="00021B20"/>
    <w:rsid w:val="00023316"/>
    <w:rsid w:val="000243E4"/>
    <w:rsid w:val="000255A1"/>
    <w:rsid w:val="00026247"/>
    <w:rsid w:val="00026472"/>
    <w:rsid w:val="00026D6A"/>
    <w:rsid w:val="00027D9C"/>
    <w:rsid w:val="000300E6"/>
    <w:rsid w:val="000303ED"/>
    <w:rsid w:val="00030EEC"/>
    <w:rsid w:val="000311E7"/>
    <w:rsid w:val="000312B3"/>
    <w:rsid w:val="00031B0F"/>
    <w:rsid w:val="000323ED"/>
    <w:rsid w:val="0003254C"/>
    <w:rsid w:val="00032CED"/>
    <w:rsid w:val="00032FF8"/>
    <w:rsid w:val="000334E3"/>
    <w:rsid w:val="00035ACA"/>
    <w:rsid w:val="00035BE9"/>
    <w:rsid w:val="00037B44"/>
    <w:rsid w:val="00041C60"/>
    <w:rsid w:val="00044047"/>
    <w:rsid w:val="00045255"/>
    <w:rsid w:val="0004546F"/>
    <w:rsid w:val="00057AA5"/>
    <w:rsid w:val="0006120E"/>
    <w:rsid w:val="00062397"/>
    <w:rsid w:val="000638AB"/>
    <w:rsid w:val="00065ED1"/>
    <w:rsid w:val="00070D19"/>
    <w:rsid w:val="0007179E"/>
    <w:rsid w:val="000722C1"/>
    <w:rsid w:val="0007248F"/>
    <w:rsid w:val="00072E67"/>
    <w:rsid w:val="00076D02"/>
    <w:rsid w:val="00083BE9"/>
    <w:rsid w:val="00085B75"/>
    <w:rsid w:val="00086395"/>
    <w:rsid w:val="00086639"/>
    <w:rsid w:val="0008798C"/>
    <w:rsid w:val="00090A08"/>
    <w:rsid w:val="00091406"/>
    <w:rsid w:val="000916B1"/>
    <w:rsid w:val="0009215B"/>
    <w:rsid w:val="000928CF"/>
    <w:rsid w:val="0009427A"/>
    <w:rsid w:val="00095EA7"/>
    <w:rsid w:val="000965BB"/>
    <w:rsid w:val="0009672C"/>
    <w:rsid w:val="00097CD8"/>
    <w:rsid w:val="000A00E3"/>
    <w:rsid w:val="000A2931"/>
    <w:rsid w:val="000A32E8"/>
    <w:rsid w:val="000A541A"/>
    <w:rsid w:val="000A586A"/>
    <w:rsid w:val="000A710E"/>
    <w:rsid w:val="000A71B0"/>
    <w:rsid w:val="000A78F1"/>
    <w:rsid w:val="000B0473"/>
    <w:rsid w:val="000B13CE"/>
    <w:rsid w:val="000B2419"/>
    <w:rsid w:val="000B3084"/>
    <w:rsid w:val="000B4348"/>
    <w:rsid w:val="000B4D4C"/>
    <w:rsid w:val="000C0CD3"/>
    <w:rsid w:val="000C0E28"/>
    <w:rsid w:val="000C411A"/>
    <w:rsid w:val="000C5B35"/>
    <w:rsid w:val="000C7ED0"/>
    <w:rsid w:val="000D1286"/>
    <w:rsid w:val="000D12B7"/>
    <w:rsid w:val="000D2D4D"/>
    <w:rsid w:val="000D2E71"/>
    <w:rsid w:val="000D3E89"/>
    <w:rsid w:val="000E0F62"/>
    <w:rsid w:val="000E161F"/>
    <w:rsid w:val="000E1ED0"/>
    <w:rsid w:val="000E2050"/>
    <w:rsid w:val="000E25D9"/>
    <w:rsid w:val="000E2933"/>
    <w:rsid w:val="000E30A8"/>
    <w:rsid w:val="000E420E"/>
    <w:rsid w:val="000E60E8"/>
    <w:rsid w:val="000E6643"/>
    <w:rsid w:val="000E6CE1"/>
    <w:rsid w:val="000E71B7"/>
    <w:rsid w:val="000F04E2"/>
    <w:rsid w:val="000F1BCE"/>
    <w:rsid w:val="000F25D8"/>
    <w:rsid w:val="000F2919"/>
    <w:rsid w:val="000F3A03"/>
    <w:rsid w:val="000F3BF8"/>
    <w:rsid w:val="000F5315"/>
    <w:rsid w:val="000F5A1C"/>
    <w:rsid w:val="000F767A"/>
    <w:rsid w:val="00101585"/>
    <w:rsid w:val="0010346D"/>
    <w:rsid w:val="001035A9"/>
    <w:rsid w:val="001047EC"/>
    <w:rsid w:val="00104A48"/>
    <w:rsid w:val="00104DE8"/>
    <w:rsid w:val="0010509B"/>
    <w:rsid w:val="00105CDE"/>
    <w:rsid w:val="001079C1"/>
    <w:rsid w:val="00114276"/>
    <w:rsid w:val="00115C5C"/>
    <w:rsid w:val="00115F2C"/>
    <w:rsid w:val="001203E2"/>
    <w:rsid w:val="0012193A"/>
    <w:rsid w:val="00122434"/>
    <w:rsid w:val="00123291"/>
    <w:rsid w:val="001258FD"/>
    <w:rsid w:val="00127366"/>
    <w:rsid w:val="001341C1"/>
    <w:rsid w:val="0013438C"/>
    <w:rsid w:val="00135392"/>
    <w:rsid w:val="001353CC"/>
    <w:rsid w:val="001361D3"/>
    <w:rsid w:val="00140821"/>
    <w:rsid w:val="00140824"/>
    <w:rsid w:val="00140F14"/>
    <w:rsid w:val="00143129"/>
    <w:rsid w:val="0014379E"/>
    <w:rsid w:val="00145BD2"/>
    <w:rsid w:val="00146D0C"/>
    <w:rsid w:val="0015008F"/>
    <w:rsid w:val="0015048F"/>
    <w:rsid w:val="001521F8"/>
    <w:rsid w:val="001531DE"/>
    <w:rsid w:val="001547D9"/>
    <w:rsid w:val="00155247"/>
    <w:rsid w:val="001560D0"/>
    <w:rsid w:val="00163FEF"/>
    <w:rsid w:val="00164E23"/>
    <w:rsid w:val="00164F76"/>
    <w:rsid w:val="00166415"/>
    <w:rsid w:val="001674A7"/>
    <w:rsid w:val="001700C5"/>
    <w:rsid w:val="00170274"/>
    <w:rsid w:val="0017223F"/>
    <w:rsid w:val="001726E5"/>
    <w:rsid w:val="00173A6C"/>
    <w:rsid w:val="00173D7F"/>
    <w:rsid w:val="00177687"/>
    <w:rsid w:val="00180506"/>
    <w:rsid w:val="00180D3E"/>
    <w:rsid w:val="00181203"/>
    <w:rsid w:val="0018126C"/>
    <w:rsid w:val="00181CAE"/>
    <w:rsid w:val="00181E33"/>
    <w:rsid w:val="00183560"/>
    <w:rsid w:val="00184075"/>
    <w:rsid w:val="0018696D"/>
    <w:rsid w:val="0018751B"/>
    <w:rsid w:val="001909BE"/>
    <w:rsid w:val="00191BF8"/>
    <w:rsid w:val="001924BA"/>
    <w:rsid w:val="00193CDF"/>
    <w:rsid w:val="0019475A"/>
    <w:rsid w:val="00194CC7"/>
    <w:rsid w:val="001A11A4"/>
    <w:rsid w:val="001A1AC0"/>
    <w:rsid w:val="001A3023"/>
    <w:rsid w:val="001A35E8"/>
    <w:rsid w:val="001A389E"/>
    <w:rsid w:val="001A5487"/>
    <w:rsid w:val="001B1267"/>
    <w:rsid w:val="001B3456"/>
    <w:rsid w:val="001B39A5"/>
    <w:rsid w:val="001B4A68"/>
    <w:rsid w:val="001B56AA"/>
    <w:rsid w:val="001B5776"/>
    <w:rsid w:val="001B6DCE"/>
    <w:rsid w:val="001B747B"/>
    <w:rsid w:val="001C0B12"/>
    <w:rsid w:val="001C1415"/>
    <w:rsid w:val="001C43AF"/>
    <w:rsid w:val="001C44CB"/>
    <w:rsid w:val="001C4DF2"/>
    <w:rsid w:val="001C6D48"/>
    <w:rsid w:val="001D06F0"/>
    <w:rsid w:val="001D09F1"/>
    <w:rsid w:val="001D2DC1"/>
    <w:rsid w:val="001D42E8"/>
    <w:rsid w:val="001D5085"/>
    <w:rsid w:val="001D66F9"/>
    <w:rsid w:val="001D74BA"/>
    <w:rsid w:val="001E06D2"/>
    <w:rsid w:val="001E132D"/>
    <w:rsid w:val="001E1651"/>
    <w:rsid w:val="001E4170"/>
    <w:rsid w:val="001E44AA"/>
    <w:rsid w:val="001E6546"/>
    <w:rsid w:val="001F11C2"/>
    <w:rsid w:val="001F121A"/>
    <w:rsid w:val="001F1879"/>
    <w:rsid w:val="001F420F"/>
    <w:rsid w:val="001F54CF"/>
    <w:rsid w:val="001F6781"/>
    <w:rsid w:val="001F686A"/>
    <w:rsid w:val="001F72D8"/>
    <w:rsid w:val="001F7A53"/>
    <w:rsid w:val="0020087B"/>
    <w:rsid w:val="0020100E"/>
    <w:rsid w:val="002011F0"/>
    <w:rsid w:val="002013AB"/>
    <w:rsid w:val="0020168C"/>
    <w:rsid w:val="00201CE8"/>
    <w:rsid w:val="00202289"/>
    <w:rsid w:val="0020269C"/>
    <w:rsid w:val="00203221"/>
    <w:rsid w:val="002037E7"/>
    <w:rsid w:val="00205762"/>
    <w:rsid w:val="00205855"/>
    <w:rsid w:val="00213B0E"/>
    <w:rsid w:val="002152DD"/>
    <w:rsid w:val="002153D5"/>
    <w:rsid w:val="002172B6"/>
    <w:rsid w:val="002212A4"/>
    <w:rsid w:val="00222449"/>
    <w:rsid w:val="00224B28"/>
    <w:rsid w:val="0022576A"/>
    <w:rsid w:val="0023315A"/>
    <w:rsid w:val="00233ABE"/>
    <w:rsid w:val="00234CF8"/>
    <w:rsid w:val="00236348"/>
    <w:rsid w:val="002376DC"/>
    <w:rsid w:val="0024177F"/>
    <w:rsid w:val="00242CA0"/>
    <w:rsid w:val="002431B5"/>
    <w:rsid w:val="0024349D"/>
    <w:rsid w:val="002458EA"/>
    <w:rsid w:val="002468FB"/>
    <w:rsid w:val="0025131A"/>
    <w:rsid w:val="0025242B"/>
    <w:rsid w:val="0025246A"/>
    <w:rsid w:val="00252508"/>
    <w:rsid w:val="00255970"/>
    <w:rsid w:val="00260728"/>
    <w:rsid w:val="00260C89"/>
    <w:rsid w:val="00262AAD"/>
    <w:rsid w:val="00262D18"/>
    <w:rsid w:val="0026389A"/>
    <w:rsid w:val="00263DD4"/>
    <w:rsid w:val="00267169"/>
    <w:rsid w:val="00267373"/>
    <w:rsid w:val="00267857"/>
    <w:rsid w:val="00267C7C"/>
    <w:rsid w:val="00270C30"/>
    <w:rsid w:val="00270F55"/>
    <w:rsid w:val="00271689"/>
    <w:rsid w:val="00273B7D"/>
    <w:rsid w:val="00273D3D"/>
    <w:rsid w:val="00273EC4"/>
    <w:rsid w:val="002778B4"/>
    <w:rsid w:val="00280118"/>
    <w:rsid w:val="00280B65"/>
    <w:rsid w:val="0028196D"/>
    <w:rsid w:val="00281B34"/>
    <w:rsid w:val="0028417C"/>
    <w:rsid w:val="002848F4"/>
    <w:rsid w:val="00284EE3"/>
    <w:rsid w:val="00287125"/>
    <w:rsid w:val="002906FC"/>
    <w:rsid w:val="00290A92"/>
    <w:rsid w:val="0029263E"/>
    <w:rsid w:val="00293F11"/>
    <w:rsid w:val="002949D5"/>
    <w:rsid w:val="002A00C4"/>
    <w:rsid w:val="002A2BF5"/>
    <w:rsid w:val="002A2C06"/>
    <w:rsid w:val="002A3495"/>
    <w:rsid w:val="002A3BFF"/>
    <w:rsid w:val="002A454C"/>
    <w:rsid w:val="002B1001"/>
    <w:rsid w:val="002B14B5"/>
    <w:rsid w:val="002B1539"/>
    <w:rsid w:val="002B3ACB"/>
    <w:rsid w:val="002B48AE"/>
    <w:rsid w:val="002C0271"/>
    <w:rsid w:val="002C25BC"/>
    <w:rsid w:val="002C27AF"/>
    <w:rsid w:val="002C3827"/>
    <w:rsid w:val="002C5150"/>
    <w:rsid w:val="002C5F5E"/>
    <w:rsid w:val="002D1B0D"/>
    <w:rsid w:val="002D5128"/>
    <w:rsid w:val="002D5591"/>
    <w:rsid w:val="002D5853"/>
    <w:rsid w:val="002D59AD"/>
    <w:rsid w:val="002D790F"/>
    <w:rsid w:val="002D7976"/>
    <w:rsid w:val="002D7A27"/>
    <w:rsid w:val="002E06F5"/>
    <w:rsid w:val="002E11A1"/>
    <w:rsid w:val="002E3395"/>
    <w:rsid w:val="002E382E"/>
    <w:rsid w:val="002E5D14"/>
    <w:rsid w:val="002E6358"/>
    <w:rsid w:val="002F1F1D"/>
    <w:rsid w:val="002F5750"/>
    <w:rsid w:val="002F6258"/>
    <w:rsid w:val="002F656C"/>
    <w:rsid w:val="002F6B05"/>
    <w:rsid w:val="002F7D70"/>
    <w:rsid w:val="00300241"/>
    <w:rsid w:val="00300844"/>
    <w:rsid w:val="003009FB"/>
    <w:rsid w:val="003011CA"/>
    <w:rsid w:val="00305FF8"/>
    <w:rsid w:val="003079D1"/>
    <w:rsid w:val="00310326"/>
    <w:rsid w:val="00311374"/>
    <w:rsid w:val="003115AA"/>
    <w:rsid w:val="003117D5"/>
    <w:rsid w:val="0031270C"/>
    <w:rsid w:val="003131D7"/>
    <w:rsid w:val="00313735"/>
    <w:rsid w:val="00313A05"/>
    <w:rsid w:val="00314A1D"/>
    <w:rsid w:val="0031688E"/>
    <w:rsid w:val="0031788F"/>
    <w:rsid w:val="00317C85"/>
    <w:rsid w:val="0032005F"/>
    <w:rsid w:val="003202D3"/>
    <w:rsid w:val="0032066B"/>
    <w:rsid w:val="00320713"/>
    <w:rsid w:val="00323F4E"/>
    <w:rsid w:val="00325DBF"/>
    <w:rsid w:val="00327395"/>
    <w:rsid w:val="003324A0"/>
    <w:rsid w:val="0033447C"/>
    <w:rsid w:val="00334501"/>
    <w:rsid w:val="00334BCA"/>
    <w:rsid w:val="00335D54"/>
    <w:rsid w:val="00336696"/>
    <w:rsid w:val="00336A2F"/>
    <w:rsid w:val="003405F5"/>
    <w:rsid w:val="00341028"/>
    <w:rsid w:val="003413C6"/>
    <w:rsid w:val="00344BE4"/>
    <w:rsid w:val="00344FF0"/>
    <w:rsid w:val="003453F4"/>
    <w:rsid w:val="0035082A"/>
    <w:rsid w:val="00352287"/>
    <w:rsid w:val="00352E58"/>
    <w:rsid w:val="003539E8"/>
    <w:rsid w:val="00356167"/>
    <w:rsid w:val="00356650"/>
    <w:rsid w:val="00360519"/>
    <w:rsid w:val="00360F2D"/>
    <w:rsid w:val="00361A85"/>
    <w:rsid w:val="00361EBD"/>
    <w:rsid w:val="00362F5A"/>
    <w:rsid w:val="0036304D"/>
    <w:rsid w:val="003654B8"/>
    <w:rsid w:val="00367594"/>
    <w:rsid w:val="00367EE7"/>
    <w:rsid w:val="00370970"/>
    <w:rsid w:val="0037165F"/>
    <w:rsid w:val="00371B63"/>
    <w:rsid w:val="00371DB8"/>
    <w:rsid w:val="003769FF"/>
    <w:rsid w:val="00377885"/>
    <w:rsid w:val="00380CE4"/>
    <w:rsid w:val="00381CA2"/>
    <w:rsid w:val="0038229E"/>
    <w:rsid w:val="00382483"/>
    <w:rsid w:val="00382AD7"/>
    <w:rsid w:val="003836A1"/>
    <w:rsid w:val="003841DC"/>
    <w:rsid w:val="0038442F"/>
    <w:rsid w:val="00387169"/>
    <w:rsid w:val="003875C5"/>
    <w:rsid w:val="003906B5"/>
    <w:rsid w:val="0039494B"/>
    <w:rsid w:val="0039574B"/>
    <w:rsid w:val="003961EA"/>
    <w:rsid w:val="00397591"/>
    <w:rsid w:val="003A001D"/>
    <w:rsid w:val="003A2CF7"/>
    <w:rsid w:val="003A46C6"/>
    <w:rsid w:val="003A6BE5"/>
    <w:rsid w:val="003A714C"/>
    <w:rsid w:val="003B0A9F"/>
    <w:rsid w:val="003B1143"/>
    <w:rsid w:val="003B2469"/>
    <w:rsid w:val="003B2779"/>
    <w:rsid w:val="003B5C4E"/>
    <w:rsid w:val="003B5D17"/>
    <w:rsid w:val="003B720E"/>
    <w:rsid w:val="003C0895"/>
    <w:rsid w:val="003C0C9A"/>
    <w:rsid w:val="003C0DFD"/>
    <w:rsid w:val="003C1C02"/>
    <w:rsid w:val="003C3A1A"/>
    <w:rsid w:val="003C6305"/>
    <w:rsid w:val="003C7CA8"/>
    <w:rsid w:val="003D0740"/>
    <w:rsid w:val="003D471F"/>
    <w:rsid w:val="003D49E4"/>
    <w:rsid w:val="003D5F0C"/>
    <w:rsid w:val="003E06CD"/>
    <w:rsid w:val="003E2FB0"/>
    <w:rsid w:val="003E3A1B"/>
    <w:rsid w:val="003E4B69"/>
    <w:rsid w:val="003E74D8"/>
    <w:rsid w:val="003E7F72"/>
    <w:rsid w:val="003F0B23"/>
    <w:rsid w:val="003F217F"/>
    <w:rsid w:val="003F71F7"/>
    <w:rsid w:val="00400136"/>
    <w:rsid w:val="00400638"/>
    <w:rsid w:val="00403386"/>
    <w:rsid w:val="004041D7"/>
    <w:rsid w:val="00404474"/>
    <w:rsid w:val="00405D2E"/>
    <w:rsid w:val="00406FB8"/>
    <w:rsid w:val="0040790D"/>
    <w:rsid w:val="00407FA1"/>
    <w:rsid w:val="00411984"/>
    <w:rsid w:val="00412848"/>
    <w:rsid w:val="004133B0"/>
    <w:rsid w:val="00413D7F"/>
    <w:rsid w:val="00414021"/>
    <w:rsid w:val="0042008F"/>
    <w:rsid w:val="00420F35"/>
    <w:rsid w:val="004216A5"/>
    <w:rsid w:val="004223F6"/>
    <w:rsid w:val="00422A5A"/>
    <w:rsid w:val="00425652"/>
    <w:rsid w:val="00426138"/>
    <w:rsid w:val="00431325"/>
    <w:rsid w:val="004313F8"/>
    <w:rsid w:val="004318D2"/>
    <w:rsid w:val="00431CB9"/>
    <w:rsid w:val="00431DA2"/>
    <w:rsid w:val="00434AE5"/>
    <w:rsid w:val="0043775A"/>
    <w:rsid w:val="0043776F"/>
    <w:rsid w:val="004401C6"/>
    <w:rsid w:val="00440F67"/>
    <w:rsid w:val="004427EA"/>
    <w:rsid w:val="0044414C"/>
    <w:rsid w:val="004459C4"/>
    <w:rsid w:val="00447475"/>
    <w:rsid w:val="0044784D"/>
    <w:rsid w:val="004479B2"/>
    <w:rsid w:val="004505EB"/>
    <w:rsid w:val="004505F4"/>
    <w:rsid w:val="0045396D"/>
    <w:rsid w:val="00453C51"/>
    <w:rsid w:val="00455AC4"/>
    <w:rsid w:val="0045676B"/>
    <w:rsid w:val="00457FF8"/>
    <w:rsid w:val="0046093C"/>
    <w:rsid w:val="00461044"/>
    <w:rsid w:val="0046346C"/>
    <w:rsid w:val="00463990"/>
    <w:rsid w:val="00463A7E"/>
    <w:rsid w:val="00464409"/>
    <w:rsid w:val="0046606A"/>
    <w:rsid w:val="0046655C"/>
    <w:rsid w:val="004679A1"/>
    <w:rsid w:val="00467E63"/>
    <w:rsid w:val="00470E59"/>
    <w:rsid w:val="0047119F"/>
    <w:rsid w:val="00472535"/>
    <w:rsid w:val="004726D0"/>
    <w:rsid w:val="004745D0"/>
    <w:rsid w:val="00474961"/>
    <w:rsid w:val="00480A62"/>
    <w:rsid w:val="00481AAB"/>
    <w:rsid w:val="0048385C"/>
    <w:rsid w:val="00484926"/>
    <w:rsid w:val="00484BE1"/>
    <w:rsid w:val="00485FFB"/>
    <w:rsid w:val="00487D5C"/>
    <w:rsid w:val="00491D2C"/>
    <w:rsid w:val="00492041"/>
    <w:rsid w:val="00492A54"/>
    <w:rsid w:val="004934FA"/>
    <w:rsid w:val="004958EC"/>
    <w:rsid w:val="00495F4A"/>
    <w:rsid w:val="00496158"/>
    <w:rsid w:val="004963A7"/>
    <w:rsid w:val="004A0036"/>
    <w:rsid w:val="004A1FBB"/>
    <w:rsid w:val="004A2109"/>
    <w:rsid w:val="004A2F95"/>
    <w:rsid w:val="004A30A0"/>
    <w:rsid w:val="004A47B0"/>
    <w:rsid w:val="004B2F76"/>
    <w:rsid w:val="004C15D8"/>
    <w:rsid w:val="004C19CD"/>
    <w:rsid w:val="004C1F4C"/>
    <w:rsid w:val="004C2B80"/>
    <w:rsid w:val="004C2C9D"/>
    <w:rsid w:val="004C445E"/>
    <w:rsid w:val="004C49D0"/>
    <w:rsid w:val="004C5214"/>
    <w:rsid w:val="004D1740"/>
    <w:rsid w:val="004D3C9D"/>
    <w:rsid w:val="004D411F"/>
    <w:rsid w:val="004D5209"/>
    <w:rsid w:val="004D5BA2"/>
    <w:rsid w:val="004D5D9E"/>
    <w:rsid w:val="004D760F"/>
    <w:rsid w:val="004D7813"/>
    <w:rsid w:val="004E032D"/>
    <w:rsid w:val="004E075F"/>
    <w:rsid w:val="004E1663"/>
    <w:rsid w:val="004E2F20"/>
    <w:rsid w:val="004E3480"/>
    <w:rsid w:val="004E4881"/>
    <w:rsid w:val="004E69AC"/>
    <w:rsid w:val="004F4080"/>
    <w:rsid w:val="004F58EE"/>
    <w:rsid w:val="004F741C"/>
    <w:rsid w:val="004F78C1"/>
    <w:rsid w:val="00500859"/>
    <w:rsid w:val="00502084"/>
    <w:rsid w:val="00502EB9"/>
    <w:rsid w:val="00503D36"/>
    <w:rsid w:val="00504453"/>
    <w:rsid w:val="00504A50"/>
    <w:rsid w:val="00504C51"/>
    <w:rsid w:val="00505427"/>
    <w:rsid w:val="00506459"/>
    <w:rsid w:val="005064BF"/>
    <w:rsid w:val="0050749B"/>
    <w:rsid w:val="00510400"/>
    <w:rsid w:val="00510D5D"/>
    <w:rsid w:val="005113A0"/>
    <w:rsid w:val="00511DE0"/>
    <w:rsid w:val="005120CD"/>
    <w:rsid w:val="00514B45"/>
    <w:rsid w:val="005155E4"/>
    <w:rsid w:val="005167DB"/>
    <w:rsid w:val="00517CCE"/>
    <w:rsid w:val="00517E5C"/>
    <w:rsid w:val="00520CE2"/>
    <w:rsid w:val="00520DEE"/>
    <w:rsid w:val="00522800"/>
    <w:rsid w:val="00525646"/>
    <w:rsid w:val="005267C2"/>
    <w:rsid w:val="0052721A"/>
    <w:rsid w:val="005316F9"/>
    <w:rsid w:val="005348D1"/>
    <w:rsid w:val="0053587A"/>
    <w:rsid w:val="005361DE"/>
    <w:rsid w:val="00536E07"/>
    <w:rsid w:val="005415FE"/>
    <w:rsid w:val="00543A40"/>
    <w:rsid w:val="00544B4C"/>
    <w:rsid w:val="0054510A"/>
    <w:rsid w:val="00551170"/>
    <w:rsid w:val="00551316"/>
    <w:rsid w:val="00552630"/>
    <w:rsid w:val="00552DD4"/>
    <w:rsid w:val="00555098"/>
    <w:rsid w:val="005567A1"/>
    <w:rsid w:val="00557340"/>
    <w:rsid w:val="005575B6"/>
    <w:rsid w:val="005618A2"/>
    <w:rsid w:val="00561EF8"/>
    <w:rsid w:val="005629AF"/>
    <w:rsid w:val="00563953"/>
    <w:rsid w:val="005654B7"/>
    <w:rsid w:val="00566411"/>
    <w:rsid w:val="005664EB"/>
    <w:rsid w:val="00566C8A"/>
    <w:rsid w:val="005717C6"/>
    <w:rsid w:val="005726BB"/>
    <w:rsid w:val="005742DE"/>
    <w:rsid w:val="0057526F"/>
    <w:rsid w:val="005764AE"/>
    <w:rsid w:val="005764FC"/>
    <w:rsid w:val="0058173C"/>
    <w:rsid w:val="00582BC1"/>
    <w:rsid w:val="00586D1E"/>
    <w:rsid w:val="005871A9"/>
    <w:rsid w:val="00590CAC"/>
    <w:rsid w:val="00590E22"/>
    <w:rsid w:val="00591CF7"/>
    <w:rsid w:val="005923B0"/>
    <w:rsid w:val="00593EC2"/>
    <w:rsid w:val="0059477C"/>
    <w:rsid w:val="005949E6"/>
    <w:rsid w:val="00595A2B"/>
    <w:rsid w:val="005971B5"/>
    <w:rsid w:val="005978BE"/>
    <w:rsid w:val="005A07E3"/>
    <w:rsid w:val="005A101C"/>
    <w:rsid w:val="005A122C"/>
    <w:rsid w:val="005A2F13"/>
    <w:rsid w:val="005A2F50"/>
    <w:rsid w:val="005A3231"/>
    <w:rsid w:val="005A4E9F"/>
    <w:rsid w:val="005A7694"/>
    <w:rsid w:val="005B3CB7"/>
    <w:rsid w:val="005C06C4"/>
    <w:rsid w:val="005C19BA"/>
    <w:rsid w:val="005C2817"/>
    <w:rsid w:val="005C2AEA"/>
    <w:rsid w:val="005C567B"/>
    <w:rsid w:val="005C647B"/>
    <w:rsid w:val="005C75CD"/>
    <w:rsid w:val="005C7A4D"/>
    <w:rsid w:val="005D0129"/>
    <w:rsid w:val="005D2DBE"/>
    <w:rsid w:val="005D4E67"/>
    <w:rsid w:val="005D5511"/>
    <w:rsid w:val="005D6E1E"/>
    <w:rsid w:val="005D7583"/>
    <w:rsid w:val="005D7E50"/>
    <w:rsid w:val="005E098F"/>
    <w:rsid w:val="005E3598"/>
    <w:rsid w:val="005E3C9A"/>
    <w:rsid w:val="005E4379"/>
    <w:rsid w:val="005F2ADF"/>
    <w:rsid w:val="005F469E"/>
    <w:rsid w:val="0060091E"/>
    <w:rsid w:val="0060156E"/>
    <w:rsid w:val="006017B8"/>
    <w:rsid w:val="0060447B"/>
    <w:rsid w:val="00604BF0"/>
    <w:rsid w:val="0060655E"/>
    <w:rsid w:val="00607F0E"/>
    <w:rsid w:val="0061174A"/>
    <w:rsid w:val="00611D90"/>
    <w:rsid w:val="00613075"/>
    <w:rsid w:val="006133C9"/>
    <w:rsid w:val="006160FA"/>
    <w:rsid w:val="00616A9E"/>
    <w:rsid w:val="0061755C"/>
    <w:rsid w:val="00617EEB"/>
    <w:rsid w:val="00620799"/>
    <w:rsid w:val="006217B3"/>
    <w:rsid w:val="00623350"/>
    <w:rsid w:val="00624EB5"/>
    <w:rsid w:val="00626394"/>
    <w:rsid w:val="00626EC9"/>
    <w:rsid w:val="00630537"/>
    <w:rsid w:val="006307BF"/>
    <w:rsid w:val="00634600"/>
    <w:rsid w:val="00635417"/>
    <w:rsid w:val="00635D1A"/>
    <w:rsid w:val="00640BEF"/>
    <w:rsid w:val="00641575"/>
    <w:rsid w:val="0064318C"/>
    <w:rsid w:val="006444EC"/>
    <w:rsid w:val="00645CE6"/>
    <w:rsid w:val="006464FD"/>
    <w:rsid w:val="006472B6"/>
    <w:rsid w:val="00647C4B"/>
    <w:rsid w:val="006517F6"/>
    <w:rsid w:val="0065353E"/>
    <w:rsid w:val="006544AF"/>
    <w:rsid w:val="0065501F"/>
    <w:rsid w:val="00662AD5"/>
    <w:rsid w:val="00664374"/>
    <w:rsid w:val="0066448F"/>
    <w:rsid w:val="006646E0"/>
    <w:rsid w:val="00665841"/>
    <w:rsid w:val="0066722E"/>
    <w:rsid w:val="006711DF"/>
    <w:rsid w:val="00671656"/>
    <w:rsid w:val="00671892"/>
    <w:rsid w:val="0067314E"/>
    <w:rsid w:val="00674163"/>
    <w:rsid w:val="0067467C"/>
    <w:rsid w:val="00674AFE"/>
    <w:rsid w:val="00674C33"/>
    <w:rsid w:val="00675DE4"/>
    <w:rsid w:val="00675EE3"/>
    <w:rsid w:val="006763FF"/>
    <w:rsid w:val="00680BE0"/>
    <w:rsid w:val="006825F9"/>
    <w:rsid w:val="00683208"/>
    <w:rsid w:val="00684877"/>
    <w:rsid w:val="00687A89"/>
    <w:rsid w:val="00687CA2"/>
    <w:rsid w:val="00687E4F"/>
    <w:rsid w:val="0069174B"/>
    <w:rsid w:val="006934F5"/>
    <w:rsid w:val="00695674"/>
    <w:rsid w:val="006A0BE7"/>
    <w:rsid w:val="006A12F4"/>
    <w:rsid w:val="006A511D"/>
    <w:rsid w:val="006A5C15"/>
    <w:rsid w:val="006A6450"/>
    <w:rsid w:val="006A7967"/>
    <w:rsid w:val="006B391B"/>
    <w:rsid w:val="006B5B46"/>
    <w:rsid w:val="006B71AF"/>
    <w:rsid w:val="006C09D6"/>
    <w:rsid w:val="006C109E"/>
    <w:rsid w:val="006C1976"/>
    <w:rsid w:val="006C21D3"/>
    <w:rsid w:val="006C22B5"/>
    <w:rsid w:val="006C29A6"/>
    <w:rsid w:val="006C386E"/>
    <w:rsid w:val="006C41B0"/>
    <w:rsid w:val="006C4603"/>
    <w:rsid w:val="006D0347"/>
    <w:rsid w:val="006D0385"/>
    <w:rsid w:val="006D0D12"/>
    <w:rsid w:val="006D18A2"/>
    <w:rsid w:val="006D1A90"/>
    <w:rsid w:val="006D2CC5"/>
    <w:rsid w:val="006D3243"/>
    <w:rsid w:val="006D4CC9"/>
    <w:rsid w:val="006D5C70"/>
    <w:rsid w:val="006D6B86"/>
    <w:rsid w:val="006D7771"/>
    <w:rsid w:val="006D7C8A"/>
    <w:rsid w:val="006E1C42"/>
    <w:rsid w:val="006E20CC"/>
    <w:rsid w:val="006E3043"/>
    <w:rsid w:val="006E7F05"/>
    <w:rsid w:val="006F0176"/>
    <w:rsid w:val="006F0296"/>
    <w:rsid w:val="006F03B8"/>
    <w:rsid w:val="006F467F"/>
    <w:rsid w:val="00700435"/>
    <w:rsid w:val="00703847"/>
    <w:rsid w:val="007046C7"/>
    <w:rsid w:val="00704F14"/>
    <w:rsid w:val="00705948"/>
    <w:rsid w:val="00705A1D"/>
    <w:rsid w:val="00710BCD"/>
    <w:rsid w:val="00711083"/>
    <w:rsid w:val="0071201A"/>
    <w:rsid w:val="00714CBA"/>
    <w:rsid w:val="00715810"/>
    <w:rsid w:val="00715941"/>
    <w:rsid w:val="007166AD"/>
    <w:rsid w:val="0071773E"/>
    <w:rsid w:val="00722D13"/>
    <w:rsid w:val="00723693"/>
    <w:rsid w:val="007246C2"/>
    <w:rsid w:val="00732067"/>
    <w:rsid w:val="00732E4F"/>
    <w:rsid w:val="00733AE4"/>
    <w:rsid w:val="00733E51"/>
    <w:rsid w:val="00734914"/>
    <w:rsid w:val="00734C82"/>
    <w:rsid w:val="00735500"/>
    <w:rsid w:val="00735B73"/>
    <w:rsid w:val="0073633E"/>
    <w:rsid w:val="0073664C"/>
    <w:rsid w:val="00736C30"/>
    <w:rsid w:val="00737E82"/>
    <w:rsid w:val="007400C8"/>
    <w:rsid w:val="00740260"/>
    <w:rsid w:val="007402CF"/>
    <w:rsid w:val="007407CF"/>
    <w:rsid w:val="00741467"/>
    <w:rsid w:val="00741DC8"/>
    <w:rsid w:val="00742FD9"/>
    <w:rsid w:val="0074349A"/>
    <w:rsid w:val="00744123"/>
    <w:rsid w:val="007443BD"/>
    <w:rsid w:val="00744F8D"/>
    <w:rsid w:val="00745A3E"/>
    <w:rsid w:val="0075274C"/>
    <w:rsid w:val="00752996"/>
    <w:rsid w:val="0076050F"/>
    <w:rsid w:val="00761A79"/>
    <w:rsid w:val="00762F58"/>
    <w:rsid w:val="00764AD8"/>
    <w:rsid w:val="007702DA"/>
    <w:rsid w:val="00775A34"/>
    <w:rsid w:val="0077643A"/>
    <w:rsid w:val="00776957"/>
    <w:rsid w:val="0078302A"/>
    <w:rsid w:val="00784236"/>
    <w:rsid w:val="00786F47"/>
    <w:rsid w:val="00787E79"/>
    <w:rsid w:val="00790C81"/>
    <w:rsid w:val="007922A1"/>
    <w:rsid w:val="00792301"/>
    <w:rsid w:val="00794CDD"/>
    <w:rsid w:val="00794DEA"/>
    <w:rsid w:val="00795AB3"/>
    <w:rsid w:val="00795AC3"/>
    <w:rsid w:val="00796397"/>
    <w:rsid w:val="00797CC6"/>
    <w:rsid w:val="007A2081"/>
    <w:rsid w:val="007A2EE8"/>
    <w:rsid w:val="007A44AA"/>
    <w:rsid w:val="007A6063"/>
    <w:rsid w:val="007A6DC6"/>
    <w:rsid w:val="007B0565"/>
    <w:rsid w:val="007B43B1"/>
    <w:rsid w:val="007B5F5E"/>
    <w:rsid w:val="007B6742"/>
    <w:rsid w:val="007B694F"/>
    <w:rsid w:val="007B72E2"/>
    <w:rsid w:val="007B7A14"/>
    <w:rsid w:val="007C0E62"/>
    <w:rsid w:val="007C2073"/>
    <w:rsid w:val="007C3610"/>
    <w:rsid w:val="007C373E"/>
    <w:rsid w:val="007C38F8"/>
    <w:rsid w:val="007C5384"/>
    <w:rsid w:val="007C634F"/>
    <w:rsid w:val="007D1456"/>
    <w:rsid w:val="007D2F2F"/>
    <w:rsid w:val="007D4D0F"/>
    <w:rsid w:val="007D567C"/>
    <w:rsid w:val="007D5B01"/>
    <w:rsid w:val="007D5C04"/>
    <w:rsid w:val="007D6AD6"/>
    <w:rsid w:val="007D73D0"/>
    <w:rsid w:val="007D7A9B"/>
    <w:rsid w:val="007E2976"/>
    <w:rsid w:val="007E6659"/>
    <w:rsid w:val="007E7299"/>
    <w:rsid w:val="007E7ED0"/>
    <w:rsid w:val="007F0A1F"/>
    <w:rsid w:val="007F0AA8"/>
    <w:rsid w:val="007F0D8A"/>
    <w:rsid w:val="007F135B"/>
    <w:rsid w:val="007F17A8"/>
    <w:rsid w:val="007F3955"/>
    <w:rsid w:val="007F4F27"/>
    <w:rsid w:val="007F5477"/>
    <w:rsid w:val="007F5ABD"/>
    <w:rsid w:val="007F7854"/>
    <w:rsid w:val="00802991"/>
    <w:rsid w:val="00802E4A"/>
    <w:rsid w:val="00804B6B"/>
    <w:rsid w:val="00805960"/>
    <w:rsid w:val="00807737"/>
    <w:rsid w:val="00807E0F"/>
    <w:rsid w:val="00811424"/>
    <w:rsid w:val="00814C72"/>
    <w:rsid w:val="00815EC9"/>
    <w:rsid w:val="0081724D"/>
    <w:rsid w:val="00817D08"/>
    <w:rsid w:val="00820C3D"/>
    <w:rsid w:val="0082121E"/>
    <w:rsid w:val="008213E4"/>
    <w:rsid w:val="008217DB"/>
    <w:rsid w:val="00821938"/>
    <w:rsid w:val="00821B50"/>
    <w:rsid w:val="00823A67"/>
    <w:rsid w:val="00823EC8"/>
    <w:rsid w:val="00825E04"/>
    <w:rsid w:val="008260C3"/>
    <w:rsid w:val="008265B5"/>
    <w:rsid w:val="00826D37"/>
    <w:rsid w:val="00827923"/>
    <w:rsid w:val="00832161"/>
    <w:rsid w:val="008327BA"/>
    <w:rsid w:val="00836D02"/>
    <w:rsid w:val="00837601"/>
    <w:rsid w:val="00837CED"/>
    <w:rsid w:val="00840331"/>
    <w:rsid w:val="008422B3"/>
    <w:rsid w:val="00842374"/>
    <w:rsid w:val="00845FA7"/>
    <w:rsid w:val="00846156"/>
    <w:rsid w:val="00846ACB"/>
    <w:rsid w:val="00846C05"/>
    <w:rsid w:val="00851838"/>
    <w:rsid w:val="008520F8"/>
    <w:rsid w:val="008529DE"/>
    <w:rsid w:val="00854238"/>
    <w:rsid w:val="00855D09"/>
    <w:rsid w:val="00860268"/>
    <w:rsid w:val="0086133A"/>
    <w:rsid w:val="00863243"/>
    <w:rsid w:val="00863BA0"/>
    <w:rsid w:val="008665BD"/>
    <w:rsid w:val="008672DE"/>
    <w:rsid w:val="008734C2"/>
    <w:rsid w:val="00875477"/>
    <w:rsid w:val="00875791"/>
    <w:rsid w:val="00876837"/>
    <w:rsid w:val="00876B31"/>
    <w:rsid w:val="00876ED0"/>
    <w:rsid w:val="00877517"/>
    <w:rsid w:val="0087753F"/>
    <w:rsid w:val="008778E6"/>
    <w:rsid w:val="00884417"/>
    <w:rsid w:val="008847B4"/>
    <w:rsid w:val="00884DCD"/>
    <w:rsid w:val="0088555F"/>
    <w:rsid w:val="008863DA"/>
    <w:rsid w:val="00886676"/>
    <w:rsid w:val="00886B76"/>
    <w:rsid w:val="008917B5"/>
    <w:rsid w:val="00892D3C"/>
    <w:rsid w:val="008965C9"/>
    <w:rsid w:val="00896856"/>
    <w:rsid w:val="008973ED"/>
    <w:rsid w:val="008A1C54"/>
    <w:rsid w:val="008A24DD"/>
    <w:rsid w:val="008A2E69"/>
    <w:rsid w:val="008A4579"/>
    <w:rsid w:val="008A5C24"/>
    <w:rsid w:val="008A6722"/>
    <w:rsid w:val="008B2204"/>
    <w:rsid w:val="008B3F08"/>
    <w:rsid w:val="008B4BAF"/>
    <w:rsid w:val="008B4C20"/>
    <w:rsid w:val="008B6D4E"/>
    <w:rsid w:val="008C00A0"/>
    <w:rsid w:val="008C015A"/>
    <w:rsid w:val="008C0B1E"/>
    <w:rsid w:val="008C2A7E"/>
    <w:rsid w:val="008C3EC4"/>
    <w:rsid w:val="008C5AF0"/>
    <w:rsid w:val="008C646B"/>
    <w:rsid w:val="008C74C6"/>
    <w:rsid w:val="008D0ABD"/>
    <w:rsid w:val="008D34FF"/>
    <w:rsid w:val="008D3C16"/>
    <w:rsid w:val="008D40E3"/>
    <w:rsid w:val="008D665B"/>
    <w:rsid w:val="008D76B1"/>
    <w:rsid w:val="008E0307"/>
    <w:rsid w:val="008E0677"/>
    <w:rsid w:val="008E0AC6"/>
    <w:rsid w:val="008E12BC"/>
    <w:rsid w:val="008E1B7E"/>
    <w:rsid w:val="008E3CC7"/>
    <w:rsid w:val="008E4D06"/>
    <w:rsid w:val="008F1BDE"/>
    <w:rsid w:val="008F3BF9"/>
    <w:rsid w:val="008F4478"/>
    <w:rsid w:val="008F52E3"/>
    <w:rsid w:val="008F5A83"/>
    <w:rsid w:val="008F6B27"/>
    <w:rsid w:val="00900392"/>
    <w:rsid w:val="00900559"/>
    <w:rsid w:val="00900E7F"/>
    <w:rsid w:val="009016B2"/>
    <w:rsid w:val="00901A69"/>
    <w:rsid w:val="00901ECB"/>
    <w:rsid w:val="0090300A"/>
    <w:rsid w:val="00903525"/>
    <w:rsid w:val="00904864"/>
    <w:rsid w:val="00904B5E"/>
    <w:rsid w:val="00904E9C"/>
    <w:rsid w:val="00905FCC"/>
    <w:rsid w:val="00906135"/>
    <w:rsid w:val="00906941"/>
    <w:rsid w:val="00907B7E"/>
    <w:rsid w:val="00910077"/>
    <w:rsid w:val="00911FAF"/>
    <w:rsid w:val="00912FD4"/>
    <w:rsid w:val="00914388"/>
    <w:rsid w:val="00915BDE"/>
    <w:rsid w:val="00915C4B"/>
    <w:rsid w:val="0091602F"/>
    <w:rsid w:val="0091772E"/>
    <w:rsid w:val="0092056D"/>
    <w:rsid w:val="0092108E"/>
    <w:rsid w:val="0092155F"/>
    <w:rsid w:val="009215BC"/>
    <w:rsid w:val="00924797"/>
    <w:rsid w:val="0092712E"/>
    <w:rsid w:val="00927527"/>
    <w:rsid w:val="00931A06"/>
    <w:rsid w:val="00932FEA"/>
    <w:rsid w:val="009341A1"/>
    <w:rsid w:val="009357AE"/>
    <w:rsid w:val="00935A1E"/>
    <w:rsid w:val="00936AB5"/>
    <w:rsid w:val="00936C61"/>
    <w:rsid w:val="00940A2B"/>
    <w:rsid w:val="00941231"/>
    <w:rsid w:val="00942183"/>
    <w:rsid w:val="00943753"/>
    <w:rsid w:val="00945173"/>
    <w:rsid w:val="00945821"/>
    <w:rsid w:val="009458D2"/>
    <w:rsid w:val="0094595F"/>
    <w:rsid w:val="009518D6"/>
    <w:rsid w:val="00952E4F"/>
    <w:rsid w:val="00955ABD"/>
    <w:rsid w:val="00957B39"/>
    <w:rsid w:val="00957F4E"/>
    <w:rsid w:val="00960743"/>
    <w:rsid w:val="00961145"/>
    <w:rsid w:val="00961672"/>
    <w:rsid w:val="00962BA3"/>
    <w:rsid w:val="00962F5C"/>
    <w:rsid w:val="0096489E"/>
    <w:rsid w:val="00967FB2"/>
    <w:rsid w:val="009700B1"/>
    <w:rsid w:val="0097193E"/>
    <w:rsid w:val="00972999"/>
    <w:rsid w:val="00972DF2"/>
    <w:rsid w:val="009736E5"/>
    <w:rsid w:val="00973911"/>
    <w:rsid w:val="00975FA8"/>
    <w:rsid w:val="00977C01"/>
    <w:rsid w:val="009822B8"/>
    <w:rsid w:val="009864AA"/>
    <w:rsid w:val="009869C5"/>
    <w:rsid w:val="00987979"/>
    <w:rsid w:val="00990264"/>
    <w:rsid w:val="00991180"/>
    <w:rsid w:val="00992833"/>
    <w:rsid w:val="00992F4B"/>
    <w:rsid w:val="00993D66"/>
    <w:rsid w:val="00995244"/>
    <w:rsid w:val="0099545A"/>
    <w:rsid w:val="00995C90"/>
    <w:rsid w:val="009960C0"/>
    <w:rsid w:val="00996217"/>
    <w:rsid w:val="009A1FA4"/>
    <w:rsid w:val="009A2103"/>
    <w:rsid w:val="009A267E"/>
    <w:rsid w:val="009A2829"/>
    <w:rsid w:val="009A2EB4"/>
    <w:rsid w:val="009A2F2D"/>
    <w:rsid w:val="009A5A40"/>
    <w:rsid w:val="009A6F55"/>
    <w:rsid w:val="009A747C"/>
    <w:rsid w:val="009A7705"/>
    <w:rsid w:val="009B4317"/>
    <w:rsid w:val="009B4518"/>
    <w:rsid w:val="009B558D"/>
    <w:rsid w:val="009B5DA4"/>
    <w:rsid w:val="009B65B4"/>
    <w:rsid w:val="009C0236"/>
    <w:rsid w:val="009C0ED0"/>
    <w:rsid w:val="009C110E"/>
    <w:rsid w:val="009C13B7"/>
    <w:rsid w:val="009C144E"/>
    <w:rsid w:val="009C1505"/>
    <w:rsid w:val="009C15F6"/>
    <w:rsid w:val="009C1CBF"/>
    <w:rsid w:val="009C2C3F"/>
    <w:rsid w:val="009C365F"/>
    <w:rsid w:val="009C70BC"/>
    <w:rsid w:val="009C7D33"/>
    <w:rsid w:val="009D2547"/>
    <w:rsid w:val="009D3B69"/>
    <w:rsid w:val="009D3D94"/>
    <w:rsid w:val="009D469D"/>
    <w:rsid w:val="009D4CB0"/>
    <w:rsid w:val="009D52C1"/>
    <w:rsid w:val="009D535D"/>
    <w:rsid w:val="009D7086"/>
    <w:rsid w:val="009D7511"/>
    <w:rsid w:val="009D7DFB"/>
    <w:rsid w:val="009D7ED7"/>
    <w:rsid w:val="009E0FBB"/>
    <w:rsid w:val="009E1993"/>
    <w:rsid w:val="009E212B"/>
    <w:rsid w:val="009E2401"/>
    <w:rsid w:val="009E4051"/>
    <w:rsid w:val="009E418A"/>
    <w:rsid w:val="009E4434"/>
    <w:rsid w:val="009E72E5"/>
    <w:rsid w:val="009F10BA"/>
    <w:rsid w:val="009F1321"/>
    <w:rsid w:val="009F4E4D"/>
    <w:rsid w:val="009F5BED"/>
    <w:rsid w:val="009F6FC3"/>
    <w:rsid w:val="009F7CF8"/>
    <w:rsid w:val="00A00D96"/>
    <w:rsid w:val="00A01723"/>
    <w:rsid w:val="00A01BDB"/>
    <w:rsid w:val="00A0246A"/>
    <w:rsid w:val="00A02545"/>
    <w:rsid w:val="00A03200"/>
    <w:rsid w:val="00A04701"/>
    <w:rsid w:val="00A048F0"/>
    <w:rsid w:val="00A06633"/>
    <w:rsid w:val="00A06C15"/>
    <w:rsid w:val="00A07F64"/>
    <w:rsid w:val="00A1121C"/>
    <w:rsid w:val="00A12676"/>
    <w:rsid w:val="00A1652B"/>
    <w:rsid w:val="00A16D74"/>
    <w:rsid w:val="00A21BCC"/>
    <w:rsid w:val="00A22E07"/>
    <w:rsid w:val="00A26BC9"/>
    <w:rsid w:val="00A277FA"/>
    <w:rsid w:val="00A30218"/>
    <w:rsid w:val="00A30EC4"/>
    <w:rsid w:val="00A32A56"/>
    <w:rsid w:val="00A33620"/>
    <w:rsid w:val="00A33C67"/>
    <w:rsid w:val="00A351BA"/>
    <w:rsid w:val="00A355DA"/>
    <w:rsid w:val="00A36FB4"/>
    <w:rsid w:val="00A37721"/>
    <w:rsid w:val="00A40316"/>
    <w:rsid w:val="00A40C63"/>
    <w:rsid w:val="00A411C3"/>
    <w:rsid w:val="00A456FB"/>
    <w:rsid w:val="00A47F9B"/>
    <w:rsid w:val="00A51050"/>
    <w:rsid w:val="00A5207F"/>
    <w:rsid w:val="00A52196"/>
    <w:rsid w:val="00A52B54"/>
    <w:rsid w:val="00A54DBC"/>
    <w:rsid w:val="00A55CB7"/>
    <w:rsid w:val="00A55E4F"/>
    <w:rsid w:val="00A6064F"/>
    <w:rsid w:val="00A60B51"/>
    <w:rsid w:val="00A63A4B"/>
    <w:rsid w:val="00A63F64"/>
    <w:rsid w:val="00A70667"/>
    <w:rsid w:val="00A70D5A"/>
    <w:rsid w:val="00A724F0"/>
    <w:rsid w:val="00A73A70"/>
    <w:rsid w:val="00A73DF3"/>
    <w:rsid w:val="00A7454E"/>
    <w:rsid w:val="00A7508B"/>
    <w:rsid w:val="00A7615F"/>
    <w:rsid w:val="00A80033"/>
    <w:rsid w:val="00A8071B"/>
    <w:rsid w:val="00A807BD"/>
    <w:rsid w:val="00A81082"/>
    <w:rsid w:val="00A8110C"/>
    <w:rsid w:val="00A81485"/>
    <w:rsid w:val="00A81B15"/>
    <w:rsid w:val="00A81BA9"/>
    <w:rsid w:val="00A82FCB"/>
    <w:rsid w:val="00A8345D"/>
    <w:rsid w:val="00A84F01"/>
    <w:rsid w:val="00A86910"/>
    <w:rsid w:val="00A8733D"/>
    <w:rsid w:val="00A903B1"/>
    <w:rsid w:val="00A90F80"/>
    <w:rsid w:val="00A9124A"/>
    <w:rsid w:val="00A919E9"/>
    <w:rsid w:val="00A91D00"/>
    <w:rsid w:val="00A9406A"/>
    <w:rsid w:val="00A955C6"/>
    <w:rsid w:val="00A95EBB"/>
    <w:rsid w:val="00A96710"/>
    <w:rsid w:val="00A9759A"/>
    <w:rsid w:val="00AA0679"/>
    <w:rsid w:val="00AA2CFF"/>
    <w:rsid w:val="00AA321D"/>
    <w:rsid w:val="00AA41C8"/>
    <w:rsid w:val="00AA4224"/>
    <w:rsid w:val="00AA4352"/>
    <w:rsid w:val="00AA49A6"/>
    <w:rsid w:val="00AA6799"/>
    <w:rsid w:val="00AA68CF"/>
    <w:rsid w:val="00AB1A7A"/>
    <w:rsid w:val="00AB4247"/>
    <w:rsid w:val="00AB49FB"/>
    <w:rsid w:val="00AC0BB0"/>
    <w:rsid w:val="00AC3179"/>
    <w:rsid w:val="00AD2B90"/>
    <w:rsid w:val="00AD3F65"/>
    <w:rsid w:val="00AD6516"/>
    <w:rsid w:val="00AE066F"/>
    <w:rsid w:val="00AE0CB5"/>
    <w:rsid w:val="00AE1D7B"/>
    <w:rsid w:val="00AE52E7"/>
    <w:rsid w:val="00AE75D6"/>
    <w:rsid w:val="00AF0013"/>
    <w:rsid w:val="00AF10A3"/>
    <w:rsid w:val="00AF128F"/>
    <w:rsid w:val="00AF16A5"/>
    <w:rsid w:val="00AF3E75"/>
    <w:rsid w:val="00AF4A41"/>
    <w:rsid w:val="00AF5819"/>
    <w:rsid w:val="00AF6B76"/>
    <w:rsid w:val="00B05283"/>
    <w:rsid w:val="00B06DA0"/>
    <w:rsid w:val="00B11ECC"/>
    <w:rsid w:val="00B12215"/>
    <w:rsid w:val="00B156C5"/>
    <w:rsid w:val="00B15CD2"/>
    <w:rsid w:val="00B16C4C"/>
    <w:rsid w:val="00B17E23"/>
    <w:rsid w:val="00B20511"/>
    <w:rsid w:val="00B2199A"/>
    <w:rsid w:val="00B25A0A"/>
    <w:rsid w:val="00B2675D"/>
    <w:rsid w:val="00B30C8A"/>
    <w:rsid w:val="00B3173A"/>
    <w:rsid w:val="00B317C9"/>
    <w:rsid w:val="00B3250B"/>
    <w:rsid w:val="00B35134"/>
    <w:rsid w:val="00B35711"/>
    <w:rsid w:val="00B37972"/>
    <w:rsid w:val="00B4105B"/>
    <w:rsid w:val="00B433D7"/>
    <w:rsid w:val="00B43C6F"/>
    <w:rsid w:val="00B46657"/>
    <w:rsid w:val="00B4734A"/>
    <w:rsid w:val="00B50717"/>
    <w:rsid w:val="00B50DB3"/>
    <w:rsid w:val="00B519AD"/>
    <w:rsid w:val="00B551EB"/>
    <w:rsid w:val="00B60069"/>
    <w:rsid w:val="00B60C41"/>
    <w:rsid w:val="00B63CA4"/>
    <w:rsid w:val="00B67317"/>
    <w:rsid w:val="00B72E0B"/>
    <w:rsid w:val="00B73C3E"/>
    <w:rsid w:val="00B73C79"/>
    <w:rsid w:val="00B74668"/>
    <w:rsid w:val="00B75685"/>
    <w:rsid w:val="00B75AF4"/>
    <w:rsid w:val="00B75B58"/>
    <w:rsid w:val="00B75CE1"/>
    <w:rsid w:val="00B81F77"/>
    <w:rsid w:val="00B83AB8"/>
    <w:rsid w:val="00B83F26"/>
    <w:rsid w:val="00B92497"/>
    <w:rsid w:val="00B9281B"/>
    <w:rsid w:val="00B93E20"/>
    <w:rsid w:val="00B94832"/>
    <w:rsid w:val="00B95A83"/>
    <w:rsid w:val="00B95B86"/>
    <w:rsid w:val="00B95DC3"/>
    <w:rsid w:val="00B96641"/>
    <w:rsid w:val="00B97DD6"/>
    <w:rsid w:val="00BA08CE"/>
    <w:rsid w:val="00BA1E94"/>
    <w:rsid w:val="00BA2321"/>
    <w:rsid w:val="00BA3D48"/>
    <w:rsid w:val="00BA5086"/>
    <w:rsid w:val="00BA50AE"/>
    <w:rsid w:val="00BA57D1"/>
    <w:rsid w:val="00BA61B0"/>
    <w:rsid w:val="00BA6291"/>
    <w:rsid w:val="00BA67A9"/>
    <w:rsid w:val="00BB0A9D"/>
    <w:rsid w:val="00BB159F"/>
    <w:rsid w:val="00BB208C"/>
    <w:rsid w:val="00BB44D4"/>
    <w:rsid w:val="00BB5491"/>
    <w:rsid w:val="00BB59F7"/>
    <w:rsid w:val="00BB68C7"/>
    <w:rsid w:val="00BB6BAA"/>
    <w:rsid w:val="00BC0174"/>
    <w:rsid w:val="00BC0952"/>
    <w:rsid w:val="00BC29D4"/>
    <w:rsid w:val="00BC4EEB"/>
    <w:rsid w:val="00BC5071"/>
    <w:rsid w:val="00BC50D2"/>
    <w:rsid w:val="00BD0430"/>
    <w:rsid w:val="00BD3DD3"/>
    <w:rsid w:val="00BD41C1"/>
    <w:rsid w:val="00BD434E"/>
    <w:rsid w:val="00BD6485"/>
    <w:rsid w:val="00BD662D"/>
    <w:rsid w:val="00BD7072"/>
    <w:rsid w:val="00BE0C25"/>
    <w:rsid w:val="00BE41C3"/>
    <w:rsid w:val="00BF002E"/>
    <w:rsid w:val="00BF3A96"/>
    <w:rsid w:val="00BF3CA8"/>
    <w:rsid w:val="00BF4830"/>
    <w:rsid w:val="00BF4843"/>
    <w:rsid w:val="00BF551E"/>
    <w:rsid w:val="00BF6B59"/>
    <w:rsid w:val="00BF7601"/>
    <w:rsid w:val="00C002BE"/>
    <w:rsid w:val="00C00DA4"/>
    <w:rsid w:val="00C01D65"/>
    <w:rsid w:val="00C0221B"/>
    <w:rsid w:val="00C033EB"/>
    <w:rsid w:val="00C05EE9"/>
    <w:rsid w:val="00C0722B"/>
    <w:rsid w:val="00C11382"/>
    <w:rsid w:val="00C11B35"/>
    <w:rsid w:val="00C13B5B"/>
    <w:rsid w:val="00C14CB4"/>
    <w:rsid w:val="00C15627"/>
    <w:rsid w:val="00C17972"/>
    <w:rsid w:val="00C17B55"/>
    <w:rsid w:val="00C203FA"/>
    <w:rsid w:val="00C20BE3"/>
    <w:rsid w:val="00C210FA"/>
    <w:rsid w:val="00C21EA1"/>
    <w:rsid w:val="00C245A0"/>
    <w:rsid w:val="00C34C4E"/>
    <w:rsid w:val="00C35004"/>
    <w:rsid w:val="00C3694B"/>
    <w:rsid w:val="00C36FD9"/>
    <w:rsid w:val="00C40891"/>
    <w:rsid w:val="00C41080"/>
    <w:rsid w:val="00C4313A"/>
    <w:rsid w:val="00C43AC0"/>
    <w:rsid w:val="00C43C5B"/>
    <w:rsid w:val="00C441EF"/>
    <w:rsid w:val="00C447C0"/>
    <w:rsid w:val="00C45FA2"/>
    <w:rsid w:val="00C46E69"/>
    <w:rsid w:val="00C53E83"/>
    <w:rsid w:val="00C60291"/>
    <w:rsid w:val="00C60618"/>
    <w:rsid w:val="00C60888"/>
    <w:rsid w:val="00C60C86"/>
    <w:rsid w:val="00C61572"/>
    <w:rsid w:val="00C61ED8"/>
    <w:rsid w:val="00C62652"/>
    <w:rsid w:val="00C648C0"/>
    <w:rsid w:val="00C65CB5"/>
    <w:rsid w:val="00C702F8"/>
    <w:rsid w:val="00C7036D"/>
    <w:rsid w:val="00C705AC"/>
    <w:rsid w:val="00C70CE1"/>
    <w:rsid w:val="00C711C6"/>
    <w:rsid w:val="00C724C9"/>
    <w:rsid w:val="00C73A0A"/>
    <w:rsid w:val="00C76FB1"/>
    <w:rsid w:val="00C85108"/>
    <w:rsid w:val="00C85710"/>
    <w:rsid w:val="00C8589E"/>
    <w:rsid w:val="00C86F18"/>
    <w:rsid w:val="00C92329"/>
    <w:rsid w:val="00C9341E"/>
    <w:rsid w:val="00C93FB0"/>
    <w:rsid w:val="00C94786"/>
    <w:rsid w:val="00C95C6F"/>
    <w:rsid w:val="00C95CC2"/>
    <w:rsid w:val="00C975C1"/>
    <w:rsid w:val="00CA0248"/>
    <w:rsid w:val="00CA0669"/>
    <w:rsid w:val="00CA3C0B"/>
    <w:rsid w:val="00CA7013"/>
    <w:rsid w:val="00CA7846"/>
    <w:rsid w:val="00CB4F5D"/>
    <w:rsid w:val="00CB51EE"/>
    <w:rsid w:val="00CB53D5"/>
    <w:rsid w:val="00CB5623"/>
    <w:rsid w:val="00CB5F98"/>
    <w:rsid w:val="00CB703D"/>
    <w:rsid w:val="00CC0175"/>
    <w:rsid w:val="00CC0D99"/>
    <w:rsid w:val="00CC1CAC"/>
    <w:rsid w:val="00CC2C00"/>
    <w:rsid w:val="00CC324E"/>
    <w:rsid w:val="00CC3780"/>
    <w:rsid w:val="00CC38E1"/>
    <w:rsid w:val="00CC44F0"/>
    <w:rsid w:val="00CC64DE"/>
    <w:rsid w:val="00CD1B40"/>
    <w:rsid w:val="00CD2C05"/>
    <w:rsid w:val="00CD303D"/>
    <w:rsid w:val="00CD4ADC"/>
    <w:rsid w:val="00CD57E6"/>
    <w:rsid w:val="00CD6340"/>
    <w:rsid w:val="00CD64DC"/>
    <w:rsid w:val="00CE0764"/>
    <w:rsid w:val="00CE163D"/>
    <w:rsid w:val="00CE2CBB"/>
    <w:rsid w:val="00CE61D2"/>
    <w:rsid w:val="00CE764F"/>
    <w:rsid w:val="00CF1784"/>
    <w:rsid w:val="00CF2BD3"/>
    <w:rsid w:val="00CF2EF7"/>
    <w:rsid w:val="00CF2F07"/>
    <w:rsid w:val="00CF4E5C"/>
    <w:rsid w:val="00CF5760"/>
    <w:rsid w:val="00D010C4"/>
    <w:rsid w:val="00D02718"/>
    <w:rsid w:val="00D02B44"/>
    <w:rsid w:val="00D02C0D"/>
    <w:rsid w:val="00D03533"/>
    <w:rsid w:val="00D1002C"/>
    <w:rsid w:val="00D1187F"/>
    <w:rsid w:val="00D128DF"/>
    <w:rsid w:val="00D12FE1"/>
    <w:rsid w:val="00D146CD"/>
    <w:rsid w:val="00D14F36"/>
    <w:rsid w:val="00D1582C"/>
    <w:rsid w:val="00D17894"/>
    <w:rsid w:val="00D17E40"/>
    <w:rsid w:val="00D202F9"/>
    <w:rsid w:val="00D207D1"/>
    <w:rsid w:val="00D2157A"/>
    <w:rsid w:val="00D215FF"/>
    <w:rsid w:val="00D268A3"/>
    <w:rsid w:val="00D27472"/>
    <w:rsid w:val="00D27A2E"/>
    <w:rsid w:val="00D300A8"/>
    <w:rsid w:val="00D32A4B"/>
    <w:rsid w:val="00D339DD"/>
    <w:rsid w:val="00D36111"/>
    <w:rsid w:val="00D3725B"/>
    <w:rsid w:val="00D40193"/>
    <w:rsid w:val="00D420DB"/>
    <w:rsid w:val="00D449BE"/>
    <w:rsid w:val="00D45A8A"/>
    <w:rsid w:val="00D46191"/>
    <w:rsid w:val="00D465F2"/>
    <w:rsid w:val="00D47414"/>
    <w:rsid w:val="00D47674"/>
    <w:rsid w:val="00D54C57"/>
    <w:rsid w:val="00D55164"/>
    <w:rsid w:val="00D55C9B"/>
    <w:rsid w:val="00D55CB0"/>
    <w:rsid w:val="00D6095F"/>
    <w:rsid w:val="00D6293C"/>
    <w:rsid w:val="00D6316D"/>
    <w:rsid w:val="00D63695"/>
    <w:rsid w:val="00D64363"/>
    <w:rsid w:val="00D64DAD"/>
    <w:rsid w:val="00D65CCD"/>
    <w:rsid w:val="00D6613B"/>
    <w:rsid w:val="00D6614E"/>
    <w:rsid w:val="00D677E7"/>
    <w:rsid w:val="00D749F8"/>
    <w:rsid w:val="00D7576B"/>
    <w:rsid w:val="00D7760B"/>
    <w:rsid w:val="00D81AC5"/>
    <w:rsid w:val="00D82745"/>
    <w:rsid w:val="00D832C7"/>
    <w:rsid w:val="00D843F9"/>
    <w:rsid w:val="00D903C1"/>
    <w:rsid w:val="00D90B20"/>
    <w:rsid w:val="00D9231A"/>
    <w:rsid w:val="00D93159"/>
    <w:rsid w:val="00D93451"/>
    <w:rsid w:val="00D94711"/>
    <w:rsid w:val="00D95227"/>
    <w:rsid w:val="00D966CF"/>
    <w:rsid w:val="00D96A23"/>
    <w:rsid w:val="00DA0044"/>
    <w:rsid w:val="00DA0FC8"/>
    <w:rsid w:val="00DA1747"/>
    <w:rsid w:val="00DA1822"/>
    <w:rsid w:val="00DA1C9F"/>
    <w:rsid w:val="00DA50BC"/>
    <w:rsid w:val="00DA591A"/>
    <w:rsid w:val="00DA5F0F"/>
    <w:rsid w:val="00DA5FC0"/>
    <w:rsid w:val="00DA6C3E"/>
    <w:rsid w:val="00DB13A4"/>
    <w:rsid w:val="00DB2338"/>
    <w:rsid w:val="00DB491B"/>
    <w:rsid w:val="00DC1E30"/>
    <w:rsid w:val="00DC2631"/>
    <w:rsid w:val="00DC2AE1"/>
    <w:rsid w:val="00DC56A3"/>
    <w:rsid w:val="00DC57CF"/>
    <w:rsid w:val="00DC5FD6"/>
    <w:rsid w:val="00DC6AE8"/>
    <w:rsid w:val="00DC7639"/>
    <w:rsid w:val="00DC7979"/>
    <w:rsid w:val="00DD1C2A"/>
    <w:rsid w:val="00DD2108"/>
    <w:rsid w:val="00DD2D15"/>
    <w:rsid w:val="00DD2FEB"/>
    <w:rsid w:val="00DD5CB3"/>
    <w:rsid w:val="00DD65C6"/>
    <w:rsid w:val="00DD727F"/>
    <w:rsid w:val="00DD72D9"/>
    <w:rsid w:val="00DE0361"/>
    <w:rsid w:val="00DE083D"/>
    <w:rsid w:val="00DE49C9"/>
    <w:rsid w:val="00DE4BE7"/>
    <w:rsid w:val="00DE7CDB"/>
    <w:rsid w:val="00DF06FD"/>
    <w:rsid w:val="00DF0DDA"/>
    <w:rsid w:val="00DF0F2F"/>
    <w:rsid w:val="00DF1B76"/>
    <w:rsid w:val="00DF3394"/>
    <w:rsid w:val="00DF418D"/>
    <w:rsid w:val="00DF62D7"/>
    <w:rsid w:val="00DF6970"/>
    <w:rsid w:val="00E034B1"/>
    <w:rsid w:val="00E03713"/>
    <w:rsid w:val="00E05C63"/>
    <w:rsid w:val="00E064E0"/>
    <w:rsid w:val="00E0661B"/>
    <w:rsid w:val="00E06CB4"/>
    <w:rsid w:val="00E071EB"/>
    <w:rsid w:val="00E07B8B"/>
    <w:rsid w:val="00E106E8"/>
    <w:rsid w:val="00E109B1"/>
    <w:rsid w:val="00E12A6E"/>
    <w:rsid w:val="00E12B2C"/>
    <w:rsid w:val="00E13299"/>
    <w:rsid w:val="00E13C2F"/>
    <w:rsid w:val="00E1406A"/>
    <w:rsid w:val="00E144DB"/>
    <w:rsid w:val="00E169E1"/>
    <w:rsid w:val="00E1765A"/>
    <w:rsid w:val="00E21B47"/>
    <w:rsid w:val="00E225CB"/>
    <w:rsid w:val="00E226BC"/>
    <w:rsid w:val="00E30ED5"/>
    <w:rsid w:val="00E3234E"/>
    <w:rsid w:val="00E32358"/>
    <w:rsid w:val="00E324C3"/>
    <w:rsid w:val="00E32DB9"/>
    <w:rsid w:val="00E32F5C"/>
    <w:rsid w:val="00E33804"/>
    <w:rsid w:val="00E35EAE"/>
    <w:rsid w:val="00E36BB2"/>
    <w:rsid w:val="00E407C2"/>
    <w:rsid w:val="00E41773"/>
    <w:rsid w:val="00E42838"/>
    <w:rsid w:val="00E45D31"/>
    <w:rsid w:val="00E461B0"/>
    <w:rsid w:val="00E47F72"/>
    <w:rsid w:val="00E5089C"/>
    <w:rsid w:val="00E50A1E"/>
    <w:rsid w:val="00E51728"/>
    <w:rsid w:val="00E521E5"/>
    <w:rsid w:val="00E53B8B"/>
    <w:rsid w:val="00E53F58"/>
    <w:rsid w:val="00E54B22"/>
    <w:rsid w:val="00E54E97"/>
    <w:rsid w:val="00E5626F"/>
    <w:rsid w:val="00E568B2"/>
    <w:rsid w:val="00E602E5"/>
    <w:rsid w:val="00E611E8"/>
    <w:rsid w:val="00E64C27"/>
    <w:rsid w:val="00E65A95"/>
    <w:rsid w:val="00E678F5"/>
    <w:rsid w:val="00E70D8E"/>
    <w:rsid w:val="00E71600"/>
    <w:rsid w:val="00E731EC"/>
    <w:rsid w:val="00E743A7"/>
    <w:rsid w:val="00E75888"/>
    <w:rsid w:val="00E80CEF"/>
    <w:rsid w:val="00E8121F"/>
    <w:rsid w:val="00E81257"/>
    <w:rsid w:val="00E818E1"/>
    <w:rsid w:val="00E8356F"/>
    <w:rsid w:val="00E851BF"/>
    <w:rsid w:val="00E85479"/>
    <w:rsid w:val="00E8710A"/>
    <w:rsid w:val="00E90291"/>
    <w:rsid w:val="00E91A2E"/>
    <w:rsid w:val="00E925CC"/>
    <w:rsid w:val="00E93DA7"/>
    <w:rsid w:val="00E94098"/>
    <w:rsid w:val="00E96AF6"/>
    <w:rsid w:val="00EA061A"/>
    <w:rsid w:val="00EA10A9"/>
    <w:rsid w:val="00EA133B"/>
    <w:rsid w:val="00EA2F97"/>
    <w:rsid w:val="00EA6F68"/>
    <w:rsid w:val="00EA7EF0"/>
    <w:rsid w:val="00EB128E"/>
    <w:rsid w:val="00EB146A"/>
    <w:rsid w:val="00EB4439"/>
    <w:rsid w:val="00EB49EF"/>
    <w:rsid w:val="00EB794D"/>
    <w:rsid w:val="00EC0568"/>
    <w:rsid w:val="00EC1D41"/>
    <w:rsid w:val="00EC1FE8"/>
    <w:rsid w:val="00EC3972"/>
    <w:rsid w:val="00EC3B69"/>
    <w:rsid w:val="00EC3BEE"/>
    <w:rsid w:val="00EC3DB1"/>
    <w:rsid w:val="00EC3DCD"/>
    <w:rsid w:val="00EC4228"/>
    <w:rsid w:val="00EC46FF"/>
    <w:rsid w:val="00EC5599"/>
    <w:rsid w:val="00EC6DBB"/>
    <w:rsid w:val="00ED3AF9"/>
    <w:rsid w:val="00ED65CE"/>
    <w:rsid w:val="00ED6708"/>
    <w:rsid w:val="00ED6A22"/>
    <w:rsid w:val="00ED6A34"/>
    <w:rsid w:val="00ED74CE"/>
    <w:rsid w:val="00EE0FB8"/>
    <w:rsid w:val="00EE1F5E"/>
    <w:rsid w:val="00EE38B8"/>
    <w:rsid w:val="00EE48FA"/>
    <w:rsid w:val="00EE50CB"/>
    <w:rsid w:val="00EE6A92"/>
    <w:rsid w:val="00EE7281"/>
    <w:rsid w:val="00EE7CC4"/>
    <w:rsid w:val="00EE7E0D"/>
    <w:rsid w:val="00EF0A1B"/>
    <w:rsid w:val="00EF0C50"/>
    <w:rsid w:val="00EF216D"/>
    <w:rsid w:val="00EF26B4"/>
    <w:rsid w:val="00EF2A7D"/>
    <w:rsid w:val="00EF33EE"/>
    <w:rsid w:val="00EF40DD"/>
    <w:rsid w:val="00EF44A8"/>
    <w:rsid w:val="00EF5BA2"/>
    <w:rsid w:val="00EF7802"/>
    <w:rsid w:val="00EF79F4"/>
    <w:rsid w:val="00F0148E"/>
    <w:rsid w:val="00F02C80"/>
    <w:rsid w:val="00F052B5"/>
    <w:rsid w:val="00F0678A"/>
    <w:rsid w:val="00F07406"/>
    <w:rsid w:val="00F0794C"/>
    <w:rsid w:val="00F12663"/>
    <w:rsid w:val="00F140E6"/>
    <w:rsid w:val="00F17452"/>
    <w:rsid w:val="00F17FF9"/>
    <w:rsid w:val="00F2045B"/>
    <w:rsid w:val="00F22533"/>
    <w:rsid w:val="00F2308B"/>
    <w:rsid w:val="00F23DDC"/>
    <w:rsid w:val="00F244FE"/>
    <w:rsid w:val="00F27C02"/>
    <w:rsid w:val="00F27DD2"/>
    <w:rsid w:val="00F319F4"/>
    <w:rsid w:val="00F324E9"/>
    <w:rsid w:val="00F33877"/>
    <w:rsid w:val="00F347D9"/>
    <w:rsid w:val="00F34A4F"/>
    <w:rsid w:val="00F35754"/>
    <w:rsid w:val="00F35938"/>
    <w:rsid w:val="00F37AFC"/>
    <w:rsid w:val="00F40985"/>
    <w:rsid w:val="00F40EF8"/>
    <w:rsid w:val="00F42C1B"/>
    <w:rsid w:val="00F42FF9"/>
    <w:rsid w:val="00F43316"/>
    <w:rsid w:val="00F46F23"/>
    <w:rsid w:val="00F470B7"/>
    <w:rsid w:val="00F536CE"/>
    <w:rsid w:val="00F53A8C"/>
    <w:rsid w:val="00F62FC5"/>
    <w:rsid w:val="00F6309F"/>
    <w:rsid w:val="00F63C7F"/>
    <w:rsid w:val="00F63EF5"/>
    <w:rsid w:val="00F64844"/>
    <w:rsid w:val="00F64D40"/>
    <w:rsid w:val="00F65F60"/>
    <w:rsid w:val="00F71154"/>
    <w:rsid w:val="00F71F42"/>
    <w:rsid w:val="00F72D5E"/>
    <w:rsid w:val="00F7388B"/>
    <w:rsid w:val="00F7484C"/>
    <w:rsid w:val="00F75E93"/>
    <w:rsid w:val="00F80590"/>
    <w:rsid w:val="00F81F55"/>
    <w:rsid w:val="00F8215F"/>
    <w:rsid w:val="00F860F3"/>
    <w:rsid w:val="00F87349"/>
    <w:rsid w:val="00F87CD2"/>
    <w:rsid w:val="00F91894"/>
    <w:rsid w:val="00F9208B"/>
    <w:rsid w:val="00F925B7"/>
    <w:rsid w:val="00F93A0B"/>
    <w:rsid w:val="00F9451E"/>
    <w:rsid w:val="00F94742"/>
    <w:rsid w:val="00F94AEB"/>
    <w:rsid w:val="00F96978"/>
    <w:rsid w:val="00FA12BE"/>
    <w:rsid w:val="00FA2140"/>
    <w:rsid w:val="00FA2324"/>
    <w:rsid w:val="00FA5210"/>
    <w:rsid w:val="00FA7AF3"/>
    <w:rsid w:val="00FC0CCF"/>
    <w:rsid w:val="00FC2A7A"/>
    <w:rsid w:val="00FC30CE"/>
    <w:rsid w:val="00FC3A18"/>
    <w:rsid w:val="00FC4614"/>
    <w:rsid w:val="00FC6CB7"/>
    <w:rsid w:val="00FC7019"/>
    <w:rsid w:val="00FD1D74"/>
    <w:rsid w:val="00FD3496"/>
    <w:rsid w:val="00FE08DA"/>
    <w:rsid w:val="00FE1D3C"/>
    <w:rsid w:val="00FE3BAC"/>
    <w:rsid w:val="00FE4E37"/>
    <w:rsid w:val="00FE5FE7"/>
    <w:rsid w:val="00FE6914"/>
    <w:rsid w:val="00FE71DF"/>
    <w:rsid w:val="00FE7384"/>
    <w:rsid w:val="00FE7532"/>
    <w:rsid w:val="00FF1DE7"/>
    <w:rsid w:val="00FF20CC"/>
    <w:rsid w:val="00FF4020"/>
    <w:rsid w:val="00FF436A"/>
    <w:rsid w:val="00FF6D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8243C0"/>
  <w15:docId w15:val="{DC777267-29F7-4353-A3A6-B887783BD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05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0506"/>
  </w:style>
  <w:style w:type="paragraph" w:styleId="Footer">
    <w:name w:val="footer"/>
    <w:basedOn w:val="Normal"/>
    <w:link w:val="FooterChar"/>
    <w:uiPriority w:val="99"/>
    <w:unhideWhenUsed/>
    <w:rsid w:val="001805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0506"/>
  </w:style>
  <w:style w:type="paragraph" w:customStyle="1" w:styleId="LCM3">
    <w:name w:val="LCM3"/>
    <w:basedOn w:val="Normal"/>
    <w:rsid w:val="00B92497"/>
    <w:pPr>
      <w:spacing w:after="0" w:line="200" w:lineRule="exact"/>
      <w:ind w:left="720" w:hanging="288"/>
    </w:pPr>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F319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19F4"/>
    <w:rPr>
      <w:rFonts w:ascii="Tahoma" w:hAnsi="Tahoma" w:cs="Tahoma"/>
      <w:sz w:val="16"/>
      <w:szCs w:val="16"/>
    </w:rPr>
  </w:style>
  <w:style w:type="paragraph" w:styleId="ListParagraph">
    <w:name w:val="List Paragraph"/>
    <w:basedOn w:val="Normal"/>
    <w:uiPriority w:val="34"/>
    <w:qFormat/>
    <w:rsid w:val="00263DD4"/>
    <w:pPr>
      <w:ind w:left="720"/>
      <w:contextualSpacing/>
    </w:pPr>
  </w:style>
  <w:style w:type="character" w:styleId="Hyperlink">
    <w:name w:val="Hyperlink"/>
    <w:basedOn w:val="DefaultParagraphFont"/>
    <w:uiPriority w:val="99"/>
    <w:unhideWhenUsed/>
    <w:rsid w:val="00E8121F"/>
    <w:rPr>
      <w:color w:val="0000FF" w:themeColor="hyperlink"/>
      <w:u w:val="single"/>
    </w:rPr>
  </w:style>
  <w:style w:type="paragraph" w:styleId="BodyText">
    <w:name w:val="Body Text"/>
    <w:basedOn w:val="Normal"/>
    <w:link w:val="BodyTextChar"/>
    <w:rsid w:val="008C0B1E"/>
    <w:pPr>
      <w:spacing w:after="0" w:line="240" w:lineRule="auto"/>
      <w:jc w:val="center"/>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rsid w:val="008C0B1E"/>
    <w:rPr>
      <w:rFonts w:ascii="Times New Roman" w:eastAsia="Times New Roman" w:hAnsi="Times New Roman" w:cs="Times New Roman"/>
      <w:b/>
      <w:bCs/>
      <w:sz w:val="24"/>
      <w:szCs w:val="24"/>
    </w:rPr>
  </w:style>
  <w:style w:type="paragraph" w:styleId="Title">
    <w:name w:val="Title"/>
    <w:basedOn w:val="Normal"/>
    <w:link w:val="TitleChar"/>
    <w:qFormat/>
    <w:rsid w:val="008C0B1E"/>
    <w:pPr>
      <w:overflowPunct w:val="0"/>
      <w:autoSpaceDE w:val="0"/>
      <w:autoSpaceDN w:val="0"/>
      <w:adjustRightInd w:val="0"/>
      <w:spacing w:after="0" w:line="240" w:lineRule="auto"/>
      <w:jc w:val="center"/>
      <w:textAlignment w:val="baseline"/>
    </w:pPr>
    <w:rPr>
      <w:rFonts w:ascii="Century Gothic" w:eastAsia="Times New Roman" w:hAnsi="Century Gothic" w:cs="Times New Roman"/>
      <w:b/>
      <w:iCs/>
      <w:sz w:val="28"/>
    </w:rPr>
  </w:style>
  <w:style w:type="character" w:customStyle="1" w:styleId="TitleChar">
    <w:name w:val="Title Char"/>
    <w:basedOn w:val="DefaultParagraphFont"/>
    <w:link w:val="Title"/>
    <w:rsid w:val="008C0B1E"/>
    <w:rPr>
      <w:rFonts w:ascii="Century Gothic" w:eastAsia="Times New Roman" w:hAnsi="Century Gothic" w:cs="Times New Roman"/>
      <w:b/>
      <w:iC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1092016">
      <w:bodyDiv w:val="1"/>
      <w:marLeft w:val="0"/>
      <w:marRight w:val="0"/>
      <w:marTop w:val="0"/>
      <w:marBottom w:val="0"/>
      <w:divBdr>
        <w:top w:val="none" w:sz="0" w:space="0" w:color="auto"/>
        <w:left w:val="none" w:sz="0" w:space="0" w:color="auto"/>
        <w:bottom w:val="none" w:sz="0" w:space="0" w:color="auto"/>
        <w:right w:val="none" w:sz="0" w:space="0" w:color="auto"/>
      </w:divBdr>
    </w:div>
    <w:div w:id="1869174744">
      <w:bodyDiv w:val="1"/>
      <w:marLeft w:val="0"/>
      <w:marRight w:val="0"/>
      <w:marTop w:val="0"/>
      <w:marBottom w:val="0"/>
      <w:divBdr>
        <w:top w:val="none" w:sz="0" w:space="0" w:color="auto"/>
        <w:left w:val="none" w:sz="0" w:space="0" w:color="auto"/>
        <w:bottom w:val="none" w:sz="0" w:space="0" w:color="auto"/>
        <w:right w:val="none" w:sz="0" w:space="0" w:color="auto"/>
      </w:divBdr>
    </w:div>
    <w:div w:id="201398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13CEF4-7CE0-4F63-9781-308B1336D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842</Words>
  <Characters>4801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UAN</Company>
  <LinksUpToDate>false</LinksUpToDate>
  <CharactersWithSpaces>5632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 lanning</dc:creator>
  <cp:keywords/>
  <dc:description/>
  <cp:lastModifiedBy>Gary Kincannon</cp:lastModifiedBy>
  <cp:revision>2</cp:revision>
  <cp:lastPrinted>2021-08-10T11:53:00Z</cp:lastPrinted>
  <dcterms:created xsi:type="dcterms:W3CDTF">2021-09-12T01:16:00Z</dcterms:created>
  <dcterms:modified xsi:type="dcterms:W3CDTF">2021-09-12T01:16:00Z</dcterms:modified>
</cp:coreProperties>
</file>