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E26B" w14:textId="77777777" w:rsidR="00EA2E82" w:rsidRPr="00380E0A" w:rsidRDefault="00380E0A">
      <w:pPr>
        <w:rPr>
          <w:rFonts w:ascii="Arial" w:hAnsi="Arial" w:cs="Arial"/>
          <w:sz w:val="24"/>
          <w:szCs w:val="24"/>
        </w:rPr>
      </w:pPr>
      <w:r w:rsidRPr="00380E0A">
        <w:rPr>
          <w:rFonts w:ascii="Arial" w:hAnsi="Arial" w:cs="Arial"/>
          <w:sz w:val="24"/>
          <w:szCs w:val="24"/>
        </w:rPr>
        <w:t>Committee of the Whole Agenda</w:t>
      </w:r>
      <w:r w:rsidRPr="00380E0A">
        <w:rPr>
          <w:rFonts w:ascii="Arial" w:hAnsi="Arial" w:cs="Arial"/>
          <w:sz w:val="24"/>
          <w:szCs w:val="24"/>
        </w:rPr>
        <w:tab/>
      </w:r>
      <w:r w:rsidRPr="00380E0A">
        <w:rPr>
          <w:rFonts w:ascii="Arial" w:hAnsi="Arial" w:cs="Arial"/>
          <w:sz w:val="24"/>
          <w:szCs w:val="24"/>
        </w:rPr>
        <w:tab/>
        <w:t>November 14, 2019       6:45 p.m.</w:t>
      </w:r>
    </w:p>
    <w:p w14:paraId="5F79D7D8" w14:textId="2C0BFB9B" w:rsidR="00380E0A" w:rsidRPr="00380E0A" w:rsidRDefault="00380E0A">
      <w:pPr>
        <w:rPr>
          <w:rFonts w:ascii="Arial" w:hAnsi="Arial" w:cs="Arial"/>
          <w:sz w:val="24"/>
          <w:szCs w:val="24"/>
        </w:rPr>
      </w:pPr>
    </w:p>
    <w:p w14:paraId="6CAC5DC9" w14:textId="7C3C7724" w:rsidR="00380E0A" w:rsidRPr="00380E0A" w:rsidRDefault="00380E0A">
      <w:pPr>
        <w:rPr>
          <w:rFonts w:ascii="Arial" w:hAnsi="Arial" w:cs="Arial"/>
          <w:sz w:val="24"/>
          <w:szCs w:val="24"/>
        </w:rPr>
      </w:pPr>
      <w:r w:rsidRPr="00380E0A">
        <w:rPr>
          <w:rFonts w:ascii="Arial" w:hAnsi="Arial" w:cs="Arial"/>
          <w:sz w:val="24"/>
          <w:szCs w:val="24"/>
        </w:rPr>
        <w:t>Discussion on the following topics:</w:t>
      </w:r>
    </w:p>
    <w:p w14:paraId="48540B87" w14:textId="2589B4E0" w:rsidR="00380E0A" w:rsidRPr="00380E0A" w:rsidRDefault="00380E0A" w:rsidP="00380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0E0A">
        <w:rPr>
          <w:rFonts w:ascii="Arial" w:hAnsi="Arial" w:cs="Arial"/>
          <w:sz w:val="24"/>
          <w:szCs w:val="24"/>
        </w:rPr>
        <w:t>Pedestrian Crossing on the Square</w:t>
      </w:r>
    </w:p>
    <w:p w14:paraId="0D217DDE" w14:textId="77777777" w:rsidR="00380E0A" w:rsidRPr="00380E0A" w:rsidRDefault="00380E0A" w:rsidP="00380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0E0A">
        <w:rPr>
          <w:rFonts w:ascii="Arial" w:hAnsi="Arial" w:cs="Arial"/>
          <w:sz w:val="24"/>
          <w:szCs w:val="24"/>
        </w:rPr>
        <w:t>Bulk trash pickup issues</w:t>
      </w:r>
    </w:p>
    <w:p w14:paraId="01368069" w14:textId="58E66073" w:rsidR="00380E0A" w:rsidRPr="00380E0A" w:rsidRDefault="00380E0A" w:rsidP="00380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0E0A">
        <w:rPr>
          <w:rFonts w:ascii="Arial" w:hAnsi="Arial" w:cs="Arial"/>
          <w:sz w:val="24"/>
          <w:szCs w:val="24"/>
        </w:rPr>
        <w:t xml:space="preserve">Possible state funded projects:  </w:t>
      </w:r>
      <w:r w:rsidRPr="00380E0A">
        <w:rPr>
          <w:rFonts w:ascii="Arial" w:hAnsi="Arial" w:cs="Arial"/>
          <w:sz w:val="24"/>
          <w:szCs w:val="24"/>
        </w:rPr>
        <w:t>133RD GENERAL ASSEMBLY – CAPITAL BUDGET APPLICATION SHEET</w:t>
      </w:r>
    </w:p>
    <w:p w14:paraId="190EFB77" w14:textId="1AA177E3" w:rsidR="00380E0A" w:rsidRPr="00380E0A" w:rsidRDefault="00380E0A" w:rsidP="00380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0E0A">
        <w:rPr>
          <w:rFonts w:ascii="Arial" w:hAnsi="Arial" w:cs="Arial"/>
          <w:sz w:val="24"/>
          <w:szCs w:val="24"/>
        </w:rPr>
        <w:t xml:space="preserve">Employee </w:t>
      </w:r>
      <w:bookmarkStart w:id="0" w:name="_GoBack"/>
      <w:bookmarkEnd w:id="0"/>
      <w:r w:rsidRPr="00380E0A">
        <w:rPr>
          <w:rFonts w:ascii="Arial" w:hAnsi="Arial" w:cs="Arial"/>
          <w:sz w:val="24"/>
          <w:szCs w:val="24"/>
        </w:rPr>
        <w:t>Healthcare Benefits</w:t>
      </w:r>
    </w:p>
    <w:sectPr w:rsidR="00380E0A" w:rsidRPr="0038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737F"/>
    <w:multiLevelType w:val="hybridMultilevel"/>
    <w:tmpl w:val="6CF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6003"/>
    <w:multiLevelType w:val="hybridMultilevel"/>
    <w:tmpl w:val="6CF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0A"/>
    <w:rsid w:val="00380E0A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EFBC"/>
  <w15:chartTrackingRefBased/>
  <w15:docId w15:val="{FE92BD4D-3D8E-4265-9DCB-DD63A746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0A"/>
    <w:pPr>
      <w:ind w:left="720"/>
      <w:contextualSpacing/>
    </w:pPr>
  </w:style>
  <w:style w:type="paragraph" w:customStyle="1" w:styleId="Default">
    <w:name w:val="Default"/>
    <w:rsid w:val="00380E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Kincannon</dc:creator>
  <cp:keywords/>
  <dc:description/>
  <cp:lastModifiedBy>Gary Kincannon</cp:lastModifiedBy>
  <cp:revision>1</cp:revision>
  <dcterms:created xsi:type="dcterms:W3CDTF">2019-11-13T02:45:00Z</dcterms:created>
  <dcterms:modified xsi:type="dcterms:W3CDTF">2019-11-13T02:50:00Z</dcterms:modified>
</cp:coreProperties>
</file>