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6101584F" w:rsidR="00C11B35" w:rsidRDefault="007246C2"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0E7F">
        <w:t>3</w:t>
      </w:r>
      <w:r w:rsidR="00510D5D">
        <w:t>0</w:t>
      </w:r>
      <w:r w:rsidR="00C11B35" w:rsidRPr="006E1C42">
        <w:t xml:space="preserve"> P.M.  After the recitation of the Pledge of Allegiance, roll call was taken with </w:t>
      </w:r>
      <w:r w:rsidR="00C11B35">
        <w:t xml:space="preserve">Honer, </w:t>
      </w:r>
      <w:r w:rsidR="00181CAE">
        <w:t xml:space="preserve">Price, </w:t>
      </w:r>
      <w:r w:rsidR="00086639">
        <w:t xml:space="preserve">Gregory, </w:t>
      </w:r>
      <w:r w:rsidR="00C11B35">
        <w:t xml:space="preserve">Kincannon, </w:t>
      </w:r>
      <w:r w:rsidR="00AC0BB0">
        <w:t xml:space="preserve">Dill </w:t>
      </w:r>
      <w:r w:rsidR="00A86910">
        <w:t xml:space="preserve">and </w:t>
      </w:r>
      <w:r w:rsidR="00AC0BB0">
        <w:t xml:space="preserve">Karpinski </w:t>
      </w:r>
      <w:r w:rsidR="00C11B35">
        <w:t xml:space="preserve">present.  </w:t>
      </w:r>
    </w:p>
    <w:p w14:paraId="08C165B6" w14:textId="53707E66" w:rsidR="00510D5D" w:rsidRDefault="00510D5D" w:rsidP="00510D5D">
      <w:pPr>
        <w:jc w:val="both"/>
      </w:pPr>
      <w:r>
        <w:rPr>
          <w:b/>
        </w:rPr>
        <w:t xml:space="preserve">Motion by Kincannon, seconded by </w:t>
      </w:r>
      <w:r w:rsidR="00181CAE">
        <w:rPr>
          <w:b/>
        </w:rPr>
        <w:t>Gregory</w:t>
      </w:r>
      <w:r>
        <w:rPr>
          <w:b/>
        </w:rPr>
        <w:t xml:space="preserve"> </w:t>
      </w:r>
      <w:r>
        <w:t xml:space="preserve">to approve the minutes of </w:t>
      </w:r>
      <w:r w:rsidR="00181CAE">
        <w:t>December 28, 2018</w:t>
      </w:r>
      <w:r>
        <w:t xml:space="preserve"> </w:t>
      </w:r>
      <w:r w:rsidR="008A24DD">
        <w:t>Regular Council</w:t>
      </w:r>
      <w:r>
        <w:t xml:space="preserve"> meeting; </w:t>
      </w:r>
      <w:r w:rsidR="009700B1">
        <w:t>5</w:t>
      </w:r>
      <w:r>
        <w:t xml:space="preserve"> </w:t>
      </w:r>
      <w:proofErr w:type="spellStart"/>
      <w:r>
        <w:t>yeas</w:t>
      </w:r>
      <w:proofErr w:type="spellEnd"/>
      <w:r w:rsidR="00181CAE">
        <w:t xml:space="preserve"> with one abstaining</w:t>
      </w:r>
      <w:r>
        <w:t xml:space="preserve">, motion passed. </w:t>
      </w:r>
    </w:p>
    <w:p w14:paraId="1DADF436" w14:textId="794E7D0D" w:rsidR="00181CAE" w:rsidRDefault="00181CAE" w:rsidP="00510D5D">
      <w:pPr>
        <w:jc w:val="both"/>
      </w:pPr>
      <w:r w:rsidRPr="00181CAE">
        <w:rPr>
          <w:b/>
        </w:rPr>
        <w:t>Honer motioned to nominate Kincannon as Council President, Karpinski seconded</w:t>
      </w:r>
      <w:r>
        <w:t>; 6 yeas, motion passed.</w:t>
      </w:r>
    </w:p>
    <w:p w14:paraId="2DC5E7F6" w14:textId="662D2561" w:rsidR="00990264" w:rsidRDefault="0061755C" w:rsidP="00236348">
      <w:pPr>
        <w:spacing w:after="0" w:line="240" w:lineRule="auto"/>
      </w:pPr>
      <w:r w:rsidRPr="006E1C42">
        <w:rPr>
          <w:b/>
          <w:i/>
          <w:u w:val="single"/>
        </w:rPr>
        <w:t>Public Participation:</w:t>
      </w:r>
      <w:r w:rsidR="006E1C42" w:rsidRPr="006A5C15">
        <w:t xml:space="preserve">  </w:t>
      </w:r>
      <w:r w:rsidR="009700B1">
        <w:t>None</w:t>
      </w:r>
    </w:p>
    <w:p w14:paraId="4BFAE2B9" w14:textId="391D01CF" w:rsidR="00ED3AF9" w:rsidRPr="006763FF" w:rsidRDefault="00ED3AF9" w:rsidP="006763FF">
      <w:pPr>
        <w:spacing w:after="0" w:line="240" w:lineRule="auto"/>
        <w:jc w:val="both"/>
      </w:pPr>
    </w:p>
    <w:p w14:paraId="41E280EF" w14:textId="532041A0"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3F8EA65A" w14:textId="57535F88" w:rsidR="00487D5C" w:rsidRDefault="00487D5C" w:rsidP="00487D5C">
      <w:pPr>
        <w:pStyle w:val="ListParagraph"/>
        <w:numPr>
          <w:ilvl w:val="0"/>
          <w:numId w:val="9"/>
        </w:numPr>
        <w:spacing w:after="0" w:line="240" w:lineRule="auto"/>
        <w:ind w:left="360"/>
        <w:jc w:val="both"/>
        <w:rPr>
          <w:rFonts w:eastAsiaTheme="minorHAnsi"/>
        </w:rPr>
      </w:pPr>
      <w:r w:rsidRPr="00F42FF9">
        <w:rPr>
          <w:rFonts w:eastAsiaTheme="minorHAnsi"/>
        </w:rPr>
        <w:t xml:space="preserve">Gross monthly receipts for Mayors Court </w:t>
      </w:r>
      <w:r>
        <w:rPr>
          <w:rFonts w:eastAsiaTheme="minorHAnsi"/>
        </w:rPr>
        <w:t>December</w:t>
      </w:r>
      <w:r w:rsidRPr="00F42FF9">
        <w:rPr>
          <w:rFonts w:eastAsiaTheme="minorHAnsi"/>
        </w:rPr>
        <w:t xml:space="preserve"> 2018: $</w:t>
      </w:r>
      <w:r>
        <w:rPr>
          <w:rFonts w:eastAsiaTheme="minorHAnsi"/>
        </w:rPr>
        <w:t>392</w:t>
      </w:r>
      <w:r w:rsidRPr="00F42FF9">
        <w:rPr>
          <w:rFonts w:eastAsiaTheme="minorHAnsi"/>
        </w:rPr>
        <w:t>.</w:t>
      </w:r>
      <w:r>
        <w:rPr>
          <w:rFonts w:eastAsiaTheme="minorHAnsi"/>
        </w:rPr>
        <w:t>00</w:t>
      </w:r>
      <w:r w:rsidRPr="00F42FF9">
        <w:rPr>
          <w:rFonts w:eastAsiaTheme="minorHAnsi"/>
        </w:rPr>
        <w:t xml:space="preserve"> with $</w:t>
      </w:r>
      <w:r>
        <w:rPr>
          <w:rFonts w:eastAsiaTheme="minorHAnsi"/>
        </w:rPr>
        <w:t>260.00</w:t>
      </w:r>
      <w:r w:rsidRPr="00F42FF9">
        <w:rPr>
          <w:rFonts w:eastAsiaTheme="minorHAnsi"/>
        </w:rPr>
        <w:t xml:space="preserve"> to the Village and $</w:t>
      </w:r>
      <w:r>
        <w:rPr>
          <w:rFonts w:eastAsiaTheme="minorHAnsi"/>
        </w:rPr>
        <w:t>132</w:t>
      </w:r>
      <w:r w:rsidRPr="00F42FF9">
        <w:rPr>
          <w:rFonts w:eastAsiaTheme="minorHAnsi"/>
        </w:rPr>
        <w:t>.00 to State of Ohio.  Gross receipts for the year to date were $</w:t>
      </w:r>
      <w:r>
        <w:rPr>
          <w:rFonts w:eastAsiaTheme="minorHAnsi"/>
        </w:rPr>
        <w:t>1</w:t>
      </w:r>
      <w:r>
        <w:rPr>
          <w:rFonts w:eastAsiaTheme="minorHAnsi"/>
        </w:rPr>
        <w:t>3</w:t>
      </w:r>
      <w:r w:rsidRPr="00F42FF9">
        <w:rPr>
          <w:rFonts w:eastAsiaTheme="minorHAnsi"/>
        </w:rPr>
        <w:t>,</w:t>
      </w:r>
      <w:r>
        <w:rPr>
          <w:rFonts w:eastAsiaTheme="minorHAnsi"/>
        </w:rPr>
        <w:t>798</w:t>
      </w:r>
      <w:r w:rsidRPr="00F42FF9">
        <w:rPr>
          <w:rFonts w:eastAsiaTheme="minorHAnsi"/>
        </w:rPr>
        <w:t>.</w:t>
      </w:r>
      <w:r>
        <w:rPr>
          <w:rFonts w:eastAsiaTheme="minorHAnsi"/>
        </w:rPr>
        <w:t>75</w:t>
      </w:r>
      <w:r w:rsidRPr="00F42FF9">
        <w:rPr>
          <w:rFonts w:eastAsiaTheme="minorHAnsi"/>
        </w:rPr>
        <w:t xml:space="preserve"> with $</w:t>
      </w:r>
      <w:r>
        <w:rPr>
          <w:rFonts w:eastAsiaTheme="minorHAnsi"/>
        </w:rPr>
        <w:t>8</w:t>
      </w:r>
      <w:r w:rsidRPr="00F42FF9">
        <w:rPr>
          <w:rFonts w:eastAsiaTheme="minorHAnsi"/>
        </w:rPr>
        <w:t>,</w:t>
      </w:r>
      <w:r>
        <w:rPr>
          <w:rFonts w:eastAsiaTheme="minorHAnsi"/>
        </w:rPr>
        <w:t>393</w:t>
      </w:r>
      <w:r w:rsidRPr="00F42FF9">
        <w:rPr>
          <w:rFonts w:eastAsiaTheme="minorHAnsi"/>
        </w:rPr>
        <w:t>.</w:t>
      </w:r>
      <w:r>
        <w:rPr>
          <w:rFonts w:eastAsiaTheme="minorHAnsi"/>
        </w:rPr>
        <w:t>75</w:t>
      </w:r>
      <w:r w:rsidRPr="00F42FF9">
        <w:rPr>
          <w:rFonts w:eastAsiaTheme="minorHAnsi"/>
        </w:rPr>
        <w:t xml:space="preserve"> to the Village and $</w:t>
      </w:r>
      <w:r>
        <w:rPr>
          <w:rFonts w:eastAsiaTheme="minorHAnsi"/>
        </w:rPr>
        <w:t>5</w:t>
      </w:r>
      <w:r w:rsidRPr="00F42FF9">
        <w:rPr>
          <w:rFonts w:eastAsiaTheme="minorHAnsi"/>
        </w:rPr>
        <w:t>,</w:t>
      </w:r>
      <w:r>
        <w:rPr>
          <w:rFonts w:eastAsiaTheme="minorHAnsi"/>
        </w:rPr>
        <w:t>405</w:t>
      </w:r>
      <w:r w:rsidRPr="00F42FF9">
        <w:rPr>
          <w:rFonts w:eastAsiaTheme="minorHAnsi"/>
        </w:rPr>
        <w:t>.00 to the State of Ohio.</w:t>
      </w:r>
    </w:p>
    <w:p w14:paraId="4B3DFCD3" w14:textId="704E346B" w:rsidR="008A24DD" w:rsidRPr="000D1286" w:rsidRDefault="00181CAE" w:rsidP="00487D5C">
      <w:pPr>
        <w:pStyle w:val="ListParagraph"/>
        <w:numPr>
          <w:ilvl w:val="0"/>
          <w:numId w:val="9"/>
        </w:numPr>
        <w:spacing w:after="0" w:line="240" w:lineRule="auto"/>
        <w:ind w:left="360"/>
        <w:jc w:val="both"/>
      </w:pPr>
      <w:r>
        <w:t>Executive session was requested to discuss purchasing of real estate.</w:t>
      </w:r>
    </w:p>
    <w:p w14:paraId="0A94F1FA" w14:textId="382E629C" w:rsidR="000965BB" w:rsidRPr="009700B1"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sidRPr="00A355DA">
        <w:rPr>
          <w:rFonts w:eastAsiaTheme="minorHAnsi"/>
          <w:b/>
          <w:i/>
        </w:rPr>
        <w:t xml:space="preserve"> </w:t>
      </w:r>
      <w:r w:rsidR="00A355DA" w:rsidRPr="00A355DA">
        <w:rPr>
          <w:rFonts w:eastAsiaTheme="minorHAnsi"/>
          <w:b/>
          <w:i/>
        </w:rPr>
        <w:t xml:space="preserve"> </w:t>
      </w:r>
    </w:p>
    <w:p w14:paraId="59D8F4C1" w14:textId="4EAA1978" w:rsidR="00487D5C" w:rsidRDefault="00487D5C" w:rsidP="00487D5C">
      <w:pPr>
        <w:pStyle w:val="ListParagraph"/>
        <w:numPr>
          <w:ilvl w:val="0"/>
          <w:numId w:val="8"/>
        </w:numPr>
        <w:spacing w:after="0" w:line="240" w:lineRule="auto"/>
        <w:ind w:left="360"/>
        <w:jc w:val="both"/>
      </w:pPr>
      <w:r>
        <w:t xml:space="preserve">Duensing gave the Police report for </w:t>
      </w:r>
      <w:r>
        <w:t>December</w:t>
      </w:r>
      <w:r>
        <w:t xml:space="preserve"> 2018: Department handled </w:t>
      </w:r>
      <w:r>
        <w:t>0</w:t>
      </w:r>
      <w:r>
        <w:t xml:space="preserve"> Criminal charges, 0 juvenile charge, </w:t>
      </w:r>
      <w:r>
        <w:t>10</w:t>
      </w:r>
      <w:r w:rsidRPr="007702DA">
        <w:t xml:space="preserve"> Traffic charges, </w:t>
      </w:r>
      <w:r>
        <w:t>34</w:t>
      </w:r>
      <w:r w:rsidRPr="007702DA">
        <w:t xml:space="preserve"> Traffic warnings</w:t>
      </w:r>
      <w:r>
        <w:t xml:space="preserve">, 1 Traffic accidents, </w:t>
      </w:r>
      <w:r>
        <w:t>44</w:t>
      </w:r>
      <w:r>
        <w:t xml:space="preserve"> complaint calls, 1 domestic violence call, </w:t>
      </w:r>
      <w:r>
        <w:t>1</w:t>
      </w:r>
      <w:r>
        <w:t xml:space="preserve"> </w:t>
      </w:r>
      <w:proofErr w:type="gramStart"/>
      <w:r>
        <w:t>thefts</w:t>
      </w:r>
      <w:proofErr w:type="gramEnd"/>
      <w:r>
        <w:t>, and 1 breaking and entering.  Full time officers worked 1,</w:t>
      </w:r>
      <w:r>
        <w:t>196.75</w:t>
      </w:r>
      <w:r>
        <w:t xml:space="preserve"> hours; part-time officers worked 1</w:t>
      </w:r>
      <w:r>
        <w:t>12</w:t>
      </w:r>
      <w:r>
        <w:t xml:space="preserve"> </w:t>
      </w:r>
      <w:r w:rsidRPr="002C5F5E">
        <w:t xml:space="preserve">hours </w:t>
      </w:r>
      <w:r>
        <w:t xml:space="preserve">and bike patrol 0 hours.      </w:t>
      </w:r>
    </w:p>
    <w:p w14:paraId="6155ED44" w14:textId="77777777" w:rsidR="00A7615F" w:rsidRPr="007402CF" w:rsidRDefault="00A7615F" w:rsidP="00487D5C">
      <w:pPr>
        <w:spacing w:after="0" w:line="240" w:lineRule="auto"/>
      </w:pPr>
    </w:p>
    <w:p w14:paraId="0085E624" w14:textId="0F71C5E4" w:rsidR="00C53E83" w:rsidRDefault="0061755C" w:rsidP="009357AE">
      <w:pPr>
        <w:spacing w:after="0" w:line="240" w:lineRule="auto"/>
      </w:pPr>
      <w:r w:rsidRPr="006E1C42">
        <w:rPr>
          <w:b/>
          <w:i/>
          <w:u w:val="single"/>
        </w:rPr>
        <w:t>Solicitor Jon Clark’s Report:</w:t>
      </w:r>
      <w:r w:rsidR="00C53E83" w:rsidRPr="006E1C42">
        <w:t xml:space="preserve"> </w:t>
      </w:r>
    </w:p>
    <w:p w14:paraId="092D97D6" w14:textId="373D050C" w:rsidR="009700B1" w:rsidRDefault="009700B1" w:rsidP="00962F5C">
      <w:pPr>
        <w:pStyle w:val="ListParagraph"/>
        <w:numPr>
          <w:ilvl w:val="0"/>
          <w:numId w:val="5"/>
        </w:numPr>
        <w:spacing w:after="0" w:line="240" w:lineRule="auto"/>
        <w:ind w:left="360"/>
      </w:pPr>
      <w:r>
        <w:t xml:space="preserve">Tax Exemption </w:t>
      </w:r>
      <w:r w:rsidR="00487D5C">
        <w:t>has been filed with the County</w:t>
      </w:r>
      <w:r>
        <w:t>.</w:t>
      </w:r>
    </w:p>
    <w:p w14:paraId="017CE14C" w14:textId="77777777" w:rsidR="00CC2C00" w:rsidRDefault="00CC2C00" w:rsidP="00CC2C00">
      <w:pPr>
        <w:pStyle w:val="ListParagraph"/>
        <w:spacing w:after="0" w:line="240" w:lineRule="auto"/>
        <w:ind w:left="360"/>
        <w:jc w:val="both"/>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04C66510" w14:textId="597B6B93" w:rsidR="009700B1" w:rsidRDefault="00487D5C" w:rsidP="00962F5C">
      <w:pPr>
        <w:pStyle w:val="ListParagraph"/>
        <w:numPr>
          <w:ilvl w:val="0"/>
          <w:numId w:val="3"/>
        </w:numPr>
        <w:spacing w:after="0" w:line="240" w:lineRule="auto"/>
        <w:ind w:left="360"/>
        <w:jc w:val="both"/>
      </w:pPr>
      <w:r>
        <w:t xml:space="preserve">Sukey contacted Republic Services to remove the cardboard dumpster from the old Village hall.  A letter was received from the Township that they were no longer willing to pay half the cost and recycling is at an all time low.  </w:t>
      </w:r>
    </w:p>
    <w:p w14:paraId="6EDAC9D4" w14:textId="59528042" w:rsidR="00487D5C" w:rsidRDefault="00487D5C" w:rsidP="00962F5C">
      <w:pPr>
        <w:pStyle w:val="ListParagraph"/>
        <w:numPr>
          <w:ilvl w:val="0"/>
          <w:numId w:val="3"/>
        </w:numPr>
        <w:spacing w:after="0" w:line="240" w:lineRule="auto"/>
        <w:ind w:left="360"/>
        <w:jc w:val="both"/>
      </w:pPr>
      <w:r>
        <w:t xml:space="preserve">Elyria Fence has started installation of the new gate and fencing for the quarry driveway per the agreement with the Houghton family.  </w:t>
      </w:r>
    </w:p>
    <w:p w14:paraId="4D0F4382" w14:textId="2D8B4772" w:rsidR="00487D5C" w:rsidRDefault="00487D5C" w:rsidP="00962F5C">
      <w:pPr>
        <w:pStyle w:val="ListParagraph"/>
        <w:numPr>
          <w:ilvl w:val="0"/>
          <w:numId w:val="3"/>
        </w:numPr>
        <w:spacing w:after="0" w:line="240" w:lineRule="auto"/>
        <w:ind w:left="360"/>
        <w:jc w:val="both"/>
      </w:pPr>
      <w:r>
        <w:t xml:space="preserve">Council received a copy of employee hours worked by department in 2018 and the overtime hours worked.  </w:t>
      </w:r>
    </w:p>
    <w:p w14:paraId="5340B77B" w14:textId="1335E8B0" w:rsidR="00487D5C" w:rsidRDefault="00487D5C" w:rsidP="00962F5C">
      <w:pPr>
        <w:pStyle w:val="ListParagraph"/>
        <w:numPr>
          <w:ilvl w:val="0"/>
          <w:numId w:val="3"/>
        </w:numPr>
        <w:spacing w:after="0" w:line="240" w:lineRule="auto"/>
        <w:ind w:left="360"/>
        <w:jc w:val="both"/>
      </w:pPr>
      <w:r>
        <w:t>301/North Center St. update: a walk through was done on the project and a punch list was created; most items will have to wait until spring.</w:t>
      </w:r>
    </w:p>
    <w:p w14:paraId="162C57F8" w14:textId="0771FC89" w:rsidR="00487D5C" w:rsidRDefault="00487D5C" w:rsidP="00962F5C">
      <w:pPr>
        <w:pStyle w:val="ListParagraph"/>
        <w:numPr>
          <w:ilvl w:val="0"/>
          <w:numId w:val="3"/>
        </w:numPr>
        <w:spacing w:after="0" w:line="240" w:lineRule="auto"/>
        <w:ind w:left="360"/>
        <w:jc w:val="both"/>
      </w:pPr>
      <w:r>
        <w:t xml:space="preserve">LaGrange Municipal Building update: employees are stripping wax from more hallway floors and installing new light fixtures in the police department garage.  Sheer Sound is close to finishing sound equipment in the new Council room.  </w:t>
      </w:r>
    </w:p>
    <w:p w14:paraId="36275892" w14:textId="2C45F788" w:rsidR="00487D5C" w:rsidRDefault="00487D5C" w:rsidP="00487D5C">
      <w:pPr>
        <w:pStyle w:val="ListParagraph"/>
        <w:spacing w:after="0" w:line="240" w:lineRule="auto"/>
        <w:ind w:left="360"/>
        <w:jc w:val="both"/>
      </w:pPr>
    </w:p>
    <w:p w14:paraId="7A9A6707" w14:textId="68D3D557" w:rsidR="0061755C" w:rsidRPr="00057AA5"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057AA5">
        <w:t>None</w:t>
      </w:r>
    </w:p>
    <w:p w14:paraId="42464C45" w14:textId="77777777" w:rsidR="00936C61" w:rsidRPr="00936C61" w:rsidRDefault="00936C61" w:rsidP="00936C61">
      <w:pPr>
        <w:pStyle w:val="ListParagraph"/>
        <w:spacing w:after="0" w:line="240" w:lineRule="auto"/>
        <w:ind w:left="360"/>
        <w:jc w:val="both"/>
      </w:pPr>
    </w:p>
    <w:p w14:paraId="50B3511F" w14:textId="2DC65797" w:rsidR="00EC1D41" w:rsidRPr="004D3C9D" w:rsidRDefault="00EC1D41" w:rsidP="007F0D8A">
      <w:pPr>
        <w:pStyle w:val="ListParagraph"/>
        <w:spacing w:after="0" w:line="240" w:lineRule="auto"/>
        <w:ind w:left="0"/>
        <w:jc w:val="both"/>
      </w:pPr>
      <w:r w:rsidRPr="007F0D8A">
        <w:rPr>
          <w:b/>
          <w:i/>
          <w:u w:val="single"/>
        </w:rPr>
        <w:t>Old Business:</w:t>
      </w:r>
      <w:r w:rsidRPr="007F0D8A">
        <w:rPr>
          <w:b/>
          <w:i/>
        </w:rPr>
        <w:t xml:space="preserve">  </w:t>
      </w:r>
    </w:p>
    <w:p w14:paraId="726658CB" w14:textId="66D94CCE" w:rsidR="00F860F3" w:rsidRDefault="00057AA5" w:rsidP="00962F5C">
      <w:pPr>
        <w:pStyle w:val="ListParagraph"/>
        <w:numPr>
          <w:ilvl w:val="0"/>
          <w:numId w:val="6"/>
        </w:numPr>
        <w:tabs>
          <w:tab w:val="left" w:pos="0"/>
          <w:tab w:val="left" w:pos="1440"/>
          <w:tab w:val="left" w:pos="2160"/>
        </w:tabs>
        <w:spacing w:after="0" w:line="240" w:lineRule="auto"/>
        <w:ind w:left="360"/>
        <w:jc w:val="both"/>
        <w:rPr>
          <w:rFonts w:ascii="Calibri" w:hAnsi="Calibri" w:cs="Arial"/>
        </w:rPr>
      </w:pPr>
      <w:r w:rsidRPr="00057AA5">
        <w:rPr>
          <w:rFonts w:ascii="Calibri" w:hAnsi="Calibri" w:cs="Arial"/>
          <w:b/>
        </w:rPr>
        <w:t>Kincannon motioned to adopt</w:t>
      </w:r>
      <w:r w:rsidR="00F860F3" w:rsidRPr="00EA6F68">
        <w:rPr>
          <w:rFonts w:ascii="Calibri" w:hAnsi="Calibri" w:cs="Arial"/>
        </w:rPr>
        <w:t xml:space="preserve"> Resolution 2018-911 The Resurfacing of Route 303 Cooperation</w:t>
      </w:r>
      <w:r>
        <w:rPr>
          <w:rFonts w:ascii="Calibri" w:hAnsi="Calibri" w:cs="Arial"/>
        </w:rPr>
        <w:t xml:space="preserve">, </w:t>
      </w:r>
      <w:r w:rsidRPr="00057AA5">
        <w:rPr>
          <w:rFonts w:ascii="Calibri" w:hAnsi="Calibri" w:cs="Arial"/>
          <w:b/>
        </w:rPr>
        <w:t>Price seconded</w:t>
      </w:r>
      <w:r>
        <w:rPr>
          <w:rFonts w:ascii="Calibri" w:hAnsi="Calibri" w:cs="Arial"/>
        </w:rPr>
        <w:t>; 6 yeas, motion passed</w:t>
      </w:r>
      <w:r w:rsidR="00EA6F68" w:rsidRPr="00EA6F68">
        <w:rPr>
          <w:rFonts w:ascii="Calibri" w:hAnsi="Calibri" w:cs="Arial"/>
        </w:rPr>
        <w:t>.</w:t>
      </w:r>
    </w:p>
    <w:p w14:paraId="39646649" w14:textId="777185DF" w:rsidR="00057AA5" w:rsidRPr="00057AA5" w:rsidRDefault="00057AA5" w:rsidP="00057AA5">
      <w:pPr>
        <w:pStyle w:val="ListParagraph"/>
        <w:numPr>
          <w:ilvl w:val="0"/>
          <w:numId w:val="6"/>
        </w:numPr>
        <w:tabs>
          <w:tab w:val="left" w:pos="0"/>
          <w:tab w:val="left" w:pos="1440"/>
          <w:tab w:val="left" w:pos="2160"/>
        </w:tabs>
        <w:spacing w:after="0" w:line="240" w:lineRule="auto"/>
        <w:ind w:left="360"/>
        <w:jc w:val="both"/>
        <w:rPr>
          <w:rFonts w:ascii="Calibri" w:hAnsi="Calibri" w:cs="Arial"/>
        </w:rPr>
      </w:pPr>
      <w:r>
        <w:rPr>
          <w:rFonts w:ascii="Calibri" w:hAnsi="Calibri" w:cs="Arial"/>
        </w:rPr>
        <w:lastRenderedPageBreak/>
        <w:t>Second</w:t>
      </w:r>
      <w:r w:rsidRPr="00EA6F68">
        <w:rPr>
          <w:rFonts w:ascii="Calibri" w:hAnsi="Calibri" w:cs="Arial"/>
        </w:rPr>
        <w:t xml:space="preserve"> Reading of Ordinance 2018-2388 An Ordinance Prohibiting Parking </w:t>
      </w:r>
      <w:proofErr w:type="gramStart"/>
      <w:r w:rsidRPr="00EA6F68">
        <w:rPr>
          <w:rFonts w:ascii="Calibri" w:hAnsi="Calibri" w:cs="Arial"/>
        </w:rPr>
        <w:t>In</w:t>
      </w:r>
      <w:proofErr w:type="gramEnd"/>
      <w:r w:rsidRPr="00EA6F68">
        <w:rPr>
          <w:rFonts w:ascii="Calibri" w:hAnsi="Calibri" w:cs="Arial"/>
        </w:rPr>
        <w:t xml:space="preserve"> The Right Of Way Within Fifty Feet Of An Intersection. </w:t>
      </w:r>
    </w:p>
    <w:p w14:paraId="6E93CA89" w14:textId="77777777" w:rsidR="007F0D8A" w:rsidRPr="003654B8" w:rsidRDefault="007F0D8A" w:rsidP="007F0D8A">
      <w:pPr>
        <w:pStyle w:val="ListParagraph"/>
        <w:spacing w:after="0" w:line="240" w:lineRule="auto"/>
        <w:ind w:left="360"/>
        <w:jc w:val="both"/>
      </w:pPr>
    </w:p>
    <w:p w14:paraId="43710103" w14:textId="59E3A13E" w:rsidR="00A8110C"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1FF61A13" w14:textId="1FB26883" w:rsidR="00EA6F68" w:rsidRPr="00057AA5" w:rsidRDefault="00057AA5" w:rsidP="00962F5C">
      <w:pPr>
        <w:pStyle w:val="ListParagraph"/>
        <w:numPr>
          <w:ilvl w:val="0"/>
          <w:numId w:val="7"/>
        </w:numPr>
        <w:tabs>
          <w:tab w:val="left" w:pos="0"/>
          <w:tab w:val="left" w:pos="1440"/>
          <w:tab w:val="left" w:pos="2160"/>
        </w:tabs>
        <w:spacing w:after="0" w:line="240" w:lineRule="auto"/>
        <w:ind w:left="360"/>
        <w:jc w:val="both"/>
        <w:rPr>
          <w:rFonts w:ascii="Calibri" w:hAnsi="Calibri" w:cs="Arial"/>
        </w:rPr>
      </w:pPr>
      <w:bookmarkStart w:id="0" w:name="_Hlk533576344"/>
      <w:r w:rsidRPr="00057AA5">
        <w:rPr>
          <w:rFonts w:ascii="Calibri" w:hAnsi="Calibri" w:cs="Arial"/>
        </w:rPr>
        <w:t xml:space="preserve">First reading of </w:t>
      </w:r>
      <w:r>
        <w:rPr>
          <w:rFonts w:ascii="Calibri" w:hAnsi="Calibri" w:cs="Arial"/>
        </w:rPr>
        <w:t xml:space="preserve">Ordinance 201-2389 An Ordinance Adopting A Credit Card Account Policy </w:t>
      </w:r>
      <w:proofErr w:type="gramStart"/>
      <w:r>
        <w:rPr>
          <w:rFonts w:ascii="Calibri" w:hAnsi="Calibri" w:cs="Arial"/>
        </w:rPr>
        <w:t>And</w:t>
      </w:r>
      <w:proofErr w:type="gramEnd"/>
      <w:r>
        <w:rPr>
          <w:rFonts w:ascii="Calibri" w:hAnsi="Calibri" w:cs="Arial"/>
        </w:rPr>
        <w:t xml:space="preserve"> Declaring An Emergency.  </w:t>
      </w:r>
    </w:p>
    <w:bookmarkEnd w:id="0"/>
    <w:p w14:paraId="56A44629" w14:textId="77777777" w:rsidR="003654B8" w:rsidRPr="00E71600" w:rsidRDefault="003654B8" w:rsidP="003654B8">
      <w:pPr>
        <w:pStyle w:val="ListParagraph"/>
        <w:tabs>
          <w:tab w:val="left" w:pos="90"/>
          <w:tab w:val="left" w:pos="1440"/>
          <w:tab w:val="left" w:pos="2160"/>
        </w:tabs>
        <w:spacing w:after="0" w:line="240" w:lineRule="auto"/>
        <w:ind w:left="360"/>
        <w:jc w:val="both"/>
        <w:rPr>
          <w:rFonts w:ascii="Calibri" w:hAnsi="Calibri" w:cs="Arial"/>
        </w:rPr>
      </w:pPr>
    </w:p>
    <w:p w14:paraId="068D9A9D" w14:textId="6CF9B185"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4D7DC165" w:rsidR="007A6DC6" w:rsidRDefault="00461044" w:rsidP="00F40985">
      <w:pPr>
        <w:pStyle w:val="ListParagraph"/>
        <w:numPr>
          <w:ilvl w:val="0"/>
          <w:numId w:val="2"/>
        </w:numPr>
        <w:spacing w:after="0" w:line="240" w:lineRule="auto"/>
        <w:jc w:val="both"/>
      </w:pPr>
      <w:r>
        <w:t xml:space="preserve">Park Board </w:t>
      </w:r>
      <w:r w:rsidR="00404474">
        <w:t xml:space="preserve">– </w:t>
      </w:r>
      <w:r w:rsidR="00057AA5">
        <w:t>Chairman of Board would like filing cabinets at the new Municipal Building.  Sukey will have filing cabinets from old Village hall moved to new location.</w:t>
      </w:r>
      <w:r w:rsidR="001361D3">
        <w:t xml:space="preserve">  </w:t>
      </w:r>
    </w:p>
    <w:p w14:paraId="6EA2C54D" w14:textId="3896B05A"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057AA5">
        <w:t>Saddler subdivision plans were approved.</w:t>
      </w:r>
    </w:p>
    <w:p w14:paraId="7578104F" w14:textId="2FC51F4D"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310326">
        <w:t>None</w:t>
      </w:r>
    </w:p>
    <w:p w14:paraId="7E6F6F02" w14:textId="77777777" w:rsidR="00EE50CB" w:rsidRDefault="00EE50CB" w:rsidP="000B2419">
      <w:pPr>
        <w:spacing w:after="0" w:line="240" w:lineRule="auto"/>
        <w:jc w:val="both"/>
        <w:rPr>
          <w:b/>
          <w:i/>
          <w:u w:val="single"/>
        </w:rPr>
      </w:pPr>
    </w:p>
    <w:p w14:paraId="709DCE37" w14:textId="0DAB447F" w:rsidR="00B92497" w:rsidRPr="006E1C42" w:rsidRDefault="0061755C" w:rsidP="000B2419">
      <w:pPr>
        <w:spacing w:after="0" w:line="240" w:lineRule="auto"/>
        <w:jc w:val="both"/>
      </w:pPr>
      <w:r w:rsidRPr="006E1C42">
        <w:rPr>
          <w:b/>
          <w:i/>
          <w:u w:val="single"/>
        </w:rPr>
        <w:t>Presentation of Bills:</w:t>
      </w:r>
    </w:p>
    <w:p w14:paraId="70FD111C" w14:textId="02552627"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B2675D">
        <w:t>1</w:t>
      </w:r>
      <w:r w:rsidR="00057AA5">
        <w:t>913</w:t>
      </w:r>
      <w:r w:rsidR="00213B0E">
        <w:t xml:space="preserve"> </w:t>
      </w:r>
      <w:r w:rsidRPr="006E1C42">
        <w:t xml:space="preserve">through </w:t>
      </w:r>
      <w:r w:rsidR="00095EA7">
        <w:t>4</w:t>
      </w:r>
      <w:r w:rsidR="005361DE">
        <w:t>1</w:t>
      </w:r>
      <w:r w:rsidR="00957F4E">
        <w:t>9</w:t>
      </w:r>
      <w:r w:rsidR="00057AA5">
        <w:t>39</w:t>
      </w:r>
      <w:r w:rsidRPr="006E1C42">
        <w:t xml:space="preserve"> and Electronic Payments </w:t>
      </w:r>
      <w:r w:rsidR="00057AA5">
        <w:t>1</w:t>
      </w:r>
      <w:r w:rsidR="00A9406A">
        <w:t>-201</w:t>
      </w:r>
      <w:r w:rsidR="00057AA5">
        <w:t>9</w:t>
      </w:r>
      <w:r w:rsidR="00A9406A">
        <w:t xml:space="preserve"> through </w:t>
      </w:r>
      <w:r w:rsidR="00057AA5">
        <w:t>24-2019</w:t>
      </w:r>
      <w:r w:rsidR="00901A69">
        <w:t xml:space="preserve"> </w:t>
      </w:r>
      <w:r w:rsidRPr="006E1C42">
        <w:t>for a total of $</w:t>
      </w:r>
      <w:r w:rsidR="00057AA5">
        <w:t>102</w:t>
      </w:r>
      <w:r w:rsidR="00957F4E">
        <w:t>,</w:t>
      </w:r>
      <w:r w:rsidR="00057AA5">
        <w:t>670</w:t>
      </w:r>
      <w:r w:rsidR="00957F4E">
        <w:t>.</w:t>
      </w:r>
      <w:r w:rsidR="00057AA5">
        <w:t>67</w:t>
      </w:r>
      <w:r w:rsidR="00A919E9">
        <w:t>.</w:t>
      </w:r>
      <w:r w:rsidRPr="006E1C42">
        <w:t xml:space="preserve"> </w:t>
      </w:r>
      <w:r w:rsidR="00957F4E">
        <w:rPr>
          <w:b/>
        </w:rPr>
        <w:t>Gregory</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22576A">
        <w:rPr>
          <w:b/>
        </w:rPr>
        <w:t>Karpinski</w:t>
      </w:r>
      <w:r w:rsidR="00213B0E">
        <w:rPr>
          <w:b/>
        </w:rPr>
        <w:t xml:space="preserve"> </w:t>
      </w:r>
      <w:r w:rsidRPr="005717C6">
        <w:rPr>
          <w:b/>
        </w:rPr>
        <w:t>seconded</w:t>
      </w:r>
      <w:r w:rsidRPr="00E743A7">
        <w:t xml:space="preserve">; </w:t>
      </w:r>
      <w:r w:rsidR="00057AA5">
        <w:t>5</w:t>
      </w:r>
      <w:r w:rsidR="00DC57CF">
        <w:t xml:space="preserve"> </w:t>
      </w:r>
      <w:r w:rsidRPr="00E743A7">
        <w:t>yeas, motion passed.</w:t>
      </w:r>
      <w:r w:rsidRPr="00CA0248">
        <w:rPr>
          <w:b/>
        </w:rPr>
        <w:t xml:space="preserve">  </w:t>
      </w:r>
    </w:p>
    <w:p w14:paraId="4A7057C4" w14:textId="66EA001C" w:rsidR="00E81257" w:rsidRDefault="00E81257" w:rsidP="00E81257">
      <w:pPr>
        <w:spacing w:after="0" w:line="240" w:lineRule="auto"/>
        <w:jc w:val="both"/>
        <w:rPr>
          <w:b/>
        </w:rPr>
      </w:pPr>
    </w:p>
    <w:p w14:paraId="0A82EE6C" w14:textId="23A42605" w:rsidR="00957F4E" w:rsidRDefault="00957F4E" w:rsidP="00DC7979">
      <w:pPr>
        <w:spacing w:after="0" w:line="240" w:lineRule="auto"/>
        <w:jc w:val="both"/>
      </w:pPr>
      <w:r>
        <w:t>At 8:</w:t>
      </w:r>
      <w:r w:rsidR="00057AA5">
        <w:t>09</w:t>
      </w:r>
      <w:r>
        <w:t xml:space="preserve">pm, </w:t>
      </w:r>
      <w:r w:rsidRPr="00957F4E">
        <w:rPr>
          <w:b/>
        </w:rPr>
        <w:t xml:space="preserve">Kincannon motioned to enter into executive session to discuss </w:t>
      </w:r>
      <w:r w:rsidR="00057AA5">
        <w:rPr>
          <w:b/>
        </w:rPr>
        <w:t>purchasing of real estate</w:t>
      </w:r>
      <w:r w:rsidRPr="00957F4E">
        <w:rPr>
          <w:b/>
        </w:rPr>
        <w:t xml:space="preserve">, </w:t>
      </w:r>
      <w:r w:rsidR="00057AA5">
        <w:rPr>
          <w:b/>
        </w:rPr>
        <w:t>Price</w:t>
      </w:r>
      <w:r w:rsidRPr="00957F4E">
        <w:rPr>
          <w:b/>
        </w:rPr>
        <w:t xml:space="preserve"> seconded;</w:t>
      </w:r>
      <w:r>
        <w:t xml:space="preserve"> </w:t>
      </w:r>
      <w:r w:rsidR="00057AA5">
        <w:t>5</w:t>
      </w:r>
      <w:r>
        <w:t xml:space="preserve"> yeas, motion passed. Clark, Sukey and Fallon were invited into executive session.  </w:t>
      </w:r>
    </w:p>
    <w:p w14:paraId="593BDE80" w14:textId="68D3A858" w:rsidR="00957F4E" w:rsidRDefault="00957F4E" w:rsidP="00DC7979">
      <w:pPr>
        <w:spacing w:after="0" w:line="240" w:lineRule="auto"/>
        <w:jc w:val="both"/>
      </w:pPr>
    </w:p>
    <w:p w14:paraId="1AEE1BA0" w14:textId="0993DC0D" w:rsidR="00957F4E" w:rsidRDefault="00957F4E" w:rsidP="00DC7979">
      <w:pPr>
        <w:spacing w:after="0" w:line="240" w:lineRule="auto"/>
        <w:jc w:val="both"/>
      </w:pPr>
      <w:r>
        <w:t>Regular session was re-entered at 8:</w:t>
      </w:r>
      <w:r w:rsidR="00057AA5">
        <w:t>23</w:t>
      </w:r>
      <w:r>
        <w:t>pm.</w:t>
      </w:r>
    </w:p>
    <w:p w14:paraId="3B0B4BE9" w14:textId="77777777" w:rsidR="00957F4E" w:rsidRDefault="00957F4E" w:rsidP="00DC7979">
      <w:pPr>
        <w:spacing w:after="0" w:line="240" w:lineRule="auto"/>
        <w:jc w:val="both"/>
      </w:pPr>
    </w:p>
    <w:p w14:paraId="353FE314" w14:textId="7A1A7D11" w:rsidR="00C13B5B" w:rsidRPr="006E1C42" w:rsidRDefault="00C13B5B" w:rsidP="00DC7979">
      <w:pPr>
        <w:spacing w:after="0" w:line="240" w:lineRule="auto"/>
        <w:jc w:val="both"/>
      </w:pPr>
      <w:r w:rsidRPr="006E1C42">
        <w:t xml:space="preserve">There being no further business, </w:t>
      </w:r>
      <w:r w:rsidR="00213B0E">
        <w:rPr>
          <w:b/>
        </w:rPr>
        <w:t>Karpinski</w:t>
      </w:r>
      <w:r w:rsidR="00E81257">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057AA5">
        <w:rPr>
          <w:b/>
        </w:rPr>
        <w:t>Price</w:t>
      </w:r>
      <w:r w:rsidR="00E81257">
        <w:rPr>
          <w:b/>
        </w:rPr>
        <w:t xml:space="preserve"> </w:t>
      </w:r>
      <w:r w:rsidRPr="00377885">
        <w:rPr>
          <w:b/>
        </w:rPr>
        <w:t>seconded</w:t>
      </w:r>
      <w:r w:rsidRPr="006E1C42">
        <w:t xml:space="preserve">; </w:t>
      </w:r>
      <w:r w:rsidR="00057AA5">
        <w:t>5</w:t>
      </w:r>
      <w:bookmarkStart w:id="1" w:name="_GoBack"/>
      <w:bookmarkEnd w:id="1"/>
      <w:r w:rsidR="007E7299">
        <w:t xml:space="preserve"> </w:t>
      </w:r>
      <w:r w:rsidRPr="006E1C42">
        <w:t xml:space="preserve">yeas; motion passed.  Adjourned at </w:t>
      </w:r>
      <w:r w:rsidR="00957F4E">
        <w:t>8</w:t>
      </w:r>
      <w:r w:rsidR="00734914" w:rsidRPr="00502084">
        <w:t>:</w:t>
      </w:r>
      <w:r w:rsidR="00057AA5">
        <w:t>24</w:t>
      </w:r>
      <w:r w:rsidR="00C60618" w:rsidRPr="00502084">
        <w:t xml:space="preserve"> P.M</w:t>
      </w:r>
      <w:r w:rsidRPr="006E1C42">
        <w:t>.</w:t>
      </w:r>
    </w:p>
    <w:p w14:paraId="6EF733DB" w14:textId="77777777" w:rsidR="000B2419" w:rsidRDefault="000B2419" w:rsidP="00C13B5B">
      <w:pPr>
        <w:spacing w:after="0" w:line="240" w:lineRule="auto"/>
      </w:pPr>
    </w:p>
    <w:p w14:paraId="1C8D3E3D" w14:textId="77777777"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9999E" w14:textId="77777777" w:rsidR="008B2204" w:rsidRDefault="008B2204" w:rsidP="00180506">
      <w:pPr>
        <w:spacing w:after="0" w:line="240" w:lineRule="auto"/>
      </w:pPr>
      <w:r>
        <w:separator/>
      </w:r>
    </w:p>
  </w:endnote>
  <w:endnote w:type="continuationSeparator" w:id="0">
    <w:p w14:paraId="10F87BE7" w14:textId="77777777" w:rsidR="008B2204" w:rsidRDefault="008B2204"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744187C6" w:rsidR="00BE41C3" w:rsidRPr="004E1663" w:rsidRDefault="002F5750" w:rsidP="004E1663">
    <w:pPr>
      <w:pStyle w:val="Footer"/>
      <w:jc w:val="right"/>
      <w:rPr>
        <w:i/>
      </w:rPr>
    </w:pPr>
    <w:r>
      <w:rPr>
        <w:i/>
      </w:rPr>
      <w:t>January 11,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2FC1E" w14:textId="77777777" w:rsidR="008B2204" w:rsidRDefault="008B2204" w:rsidP="00180506">
      <w:pPr>
        <w:spacing w:after="0" w:line="240" w:lineRule="auto"/>
      </w:pPr>
      <w:r>
        <w:separator/>
      </w:r>
    </w:p>
  </w:footnote>
  <w:footnote w:type="continuationSeparator" w:id="0">
    <w:p w14:paraId="09E9B805" w14:textId="77777777" w:rsidR="008B2204" w:rsidRDefault="008B2204"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3BE9F908"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7A3DC6F8" w:rsidR="00732067" w:rsidRPr="00CA0248" w:rsidRDefault="002F5750" w:rsidP="00732067">
        <w:pPr>
          <w:pStyle w:val="Header"/>
          <w:jc w:val="center"/>
          <w:rPr>
            <w:b/>
            <w:sz w:val="24"/>
            <w:szCs w:val="24"/>
          </w:rPr>
        </w:pPr>
        <w:r>
          <w:rPr>
            <w:b/>
            <w:sz w:val="24"/>
            <w:szCs w:val="24"/>
          </w:rPr>
          <w:t>January 11, 2019</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B20B6"/>
    <w:multiLevelType w:val="hybridMultilevel"/>
    <w:tmpl w:val="821E5596"/>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57C0C"/>
    <w:multiLevelType w:val="hybridMultilevel"/>
    <w:tmpl w:val="6E10C480"/>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213FF"/>
    <w:multiLevelType w:val="hybridMultilevel"/>
    <w:tmpl w:val="BA5271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33528"/>
    <w:multiLevelType w:val="hybridMultilevel"/>
    <w:tmpl w:val="12E68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3"/>
  </w:num>
  <w:num w:numId="3">
    <w:abstractNumId w:val="5"/>
  </w:num>
  <w:num w:numId="4">
    <w:abstractNumId w:val="2"/>
  </w:num>
  <w:num w:numId="5">
    <w:abstractNumId w:val="6"/>
  </w:num>
  <w:num w:numId="6">
    <w:abstractNumId w:val="0"/>
  </w:num>
  <w:num w:numId="7">
    <w:abstractNumId w:val="1"/>
  </w:num>
  <w:num w:numId="8">
    <w:abstractNumId w:val="7"/>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20526"/>
    <w:rsid w:val="00021B20"/>
    <w:rsid w:val="000243E4"/>
    <w:rsid w:val="000255A1"/>
    <w:rsid w:val="00026247"/>
    <w:rsid w:val="00026472"/>
    <w:rsid w:val="00026D6A"/>
    <w:rsid w:val="00027D9C"/>
    <w:rsid w:val="000300E6"/>
    <w:rsid w:val="00030EEC"/>
    <w:rsid w:val="00032CED"/>
    <w:rsid w:val="00032FF8"/>
    <w:rsid w:val="00035ACA"/>
    <w:rsid w:val="00035BE9"/>
    <w:rsid w:val="00041C60"/>
    <w:rsid w:val="00044047"/>
    <w:rsid w:val="00045255"/>
    <w:rsid w:val="0004546F"/>
    <w:rsid w:val="00057AA5"/>
    <w:rsid w:val="00062397"/>
    <w:rsid w:val="000638AB"/>
    <w:rsid w:val="00065ED1"/>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ED0"/>
    <w:rsid w:val="000E25D9"/>
    <w:rsid w:val="000E2933"/>
    <w:rsid w:val="000E30A8"/>
    <w:rsid w:val="000E420E"/>
    <w:rsid w:val="000E60E8"/>
    <w:rsid w:val="000E6643"/>
    <w:rsid w:val="000E6CE1"/>
    <w:rsid w:val="000E71B7"/>
    <w:rsid w:val="000F04E2"/>
    <w:rsid w:val="000F25D8"/>
    <w:rsid w:val="000F2919"/>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F76"/>
    <w:rsid w:val="00166415"/>
    <w:rsid w:val="001674A7"/>
    <w:rsid w:val="001700C5"/>
    <w:rsid w:val="00170274"/>
    <w:rsid w:val="0017223F"/>
    <w:rsid w:val="00173A6C"/>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6D48"/>
    <w:rsid w:val="001D09F1"/>
    <w:rsid w:val="001D2DC1"/>
    <w:rsid w:val="001D42E8"/>
    <w:rsid w:val="001D5085"/>
    <w:rsid w:val="001D66F9"/>
    <w:rsid w:val="001D74BA"/>
    <w:rsid w:val="001E06D2"/>
    <w:rsid w:val="001E132D"/>
    <w:rsid w:val="001E4170"/>
    <w:rsid w:val="001E44AA"/>
    <w:rsid w:val="001F11C2"/>
    <w:rsid w:val="001F121A"/>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3B0E"/>
    <w:rsid w:val="002153D5"/>
    <w:rsid w:val="002172B6"/>
    <w:rsid w:val="002212A4"/>
    <w:rsid w:val="00222449"/>
    <w:rsid w:val="00224B28"/>
    <w:rsid w:val="0022576A"/>
    <w:rsid w:val="0023315A"/>
    <w:rsid w:val="00233ABE"/>
    <w:rsid w:val="00234CF8"/>
    <w:rsid w:val="00236348"/>
    <w:rsid w:val="002376DC"/>
    <w:rsid w:val="002431B5"/>
    <w:rsid w:val="0024349D"/>
    <w:rsid w:val="002458EA"/>
    <w:rsid w:val="0025131A"/>
    <w:rsid w:val="00252508"/>
    <w:rsid w:val="00255970"/>
    <w:rsid w:val="00262AAD"/>
    <w:rsid w:val="00262D18"/>
    <w:rsid w:val="0026389A"/>
    <w:rsid w:val="00263DD4"/>
    <w:rsid w:val="00267169"/>
    <w:rsid w:val="00267373"/>
    <w:rsid w:val="00267857"/>
    <w:rsid w:val="00270F55"/>
    <w:rsid w:val="00273D3D"/>
    <w:rsid w:val="00273EC4"/>
    <w:rsid w:val="002778B4"/>
    <w:rsid w:val="00280118"/>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E06F5"/>
    <w:rsid w:val="002E11A1"/>
    <w:rsid w:val="002E3395"/>
    <w:rsid w:val="002E382E"/>
    <w:rsid w:val="002E5D14"/>
    <w:rsid w:val="002E6358"/>
    <w:rsid w:val="002F5750"/>
    <w:rsid w:val="002F6258"/>
    <w:rsid w:val="002F656C"/>
    <w:rsid w:val="002F6B05"/>
    <w:rsid w:val="002F7D70"/>
    <w:rsid w:val="00300844"/>
    <w:rsid w:val="00305FF8"/>
    <w:rsid w:val="003079D1"/>
    <w:rsid w:val="00310326"/>
    <w:rsid w:val="00311374"/>
    <w:rsid w:val="003117D5"/>
    <w:rsid w:val="0031270C"/>
    <w:rsid w:val="003131D7"/>
    <w:rsid w:val="00313735"/>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2779"/>
    <w:rsid w:val="003B5C4E"/>
    <w:rsid w:val="003B5D17"/>
    <w:rsid w:val="003B720E"/>
    <w:rsid w:val="003C0895"/>
    <w:rsid w:val="003C0C9A"/>
    <w:rsid w:val="003C0DFD"/>
    <w:rsid w:val="003C1C02"/>
    <w:rsid w:val="003C3A1A"/>
    <w:rsid w:val="003C7CA8"/>
    <w:rsid w:val="003D0740"/>
    <w:rsid w:val="003D471F"/>
    <w:rsid w:val="003D49E4"/>
    <w:rsid w:val="003D5F0C"/>
    <w:rsid w:val="003E2FB0"/>
    <w:rsid w:val="003E4B69"/>
    <w:rsid w:val="003E74D8"/>
    <w:rsid w:val="003E7F72"/>
    <w:rsid w:val="003F0B23"/>
    <w:rsid w:val="003F217F"/>
    <w:rsid w:val="003F71F7"/>
    <w:rsid w:val="00400136"/>
    <w:rsid w:val="00400638"/>
    <w:rsid w:val="00403386"/>
    <w:rsid w:val="00404474"/>
    <w:rsid w:val="00405D2E"/>
    <w:rsid w:val="00406FB8"/>
    <w:rsid w:val="0040790D"/>
    <w:rsid w:val="00411984"/>
    <w:rsid w:val="00412848"/>
    <w:rsid w:val="00413D7F"/>
    <w:rsid w:val="00414021"/>
    <w:rsid w:val="0042008F"/>
    <w:rsid w:val="00420F35"/>
    <w:rsid w:val="004216A5"/>
    <w:rsid w:val="004223F6"/>
    <w:rsid w:val="00422A5A"/>
    <w:rsid w:val="00425652"/>
    <w:rsid w:val="0043775A"/>
    <w:rsid w:val="0043776F"/>
    <w:rsid w:val="004401C6"/>
    <w:rsid w:val="00440F67"/>
    <w:rsid w:val="004427EA"/>
    <w:rsid w:val="0044414C"/>
    <w:rsid w:val="004459C4"/>
    <w:rsid w:val="0044784D"/>
    <w:rsid w:val="004479B2"/>
    <w:rsid w:val="004505EB"/>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3A7"/>
    <w:rsid w:val="004A1FBB"/>
    <w:rsid w:val="004A2109"/>
    <w:rsid w:val="004A2F95"/>
    <w:rsid w:val="004A30A0"/>
    <w:rsid w:val="004A47B0"/>
    <w:rsid w:val="004B2F76"/>
    <w:rsid w:val="004C15D8"/>
    <w:rsid w:val="004C19CD"/>
    <w:rsid w:val="004C2C9D"/>
    <w:rsid w:val="004C445E"/>
    <w:rsid w:val="004C49D0"/>
    <w:rsid w:val="004C5214"/>
    <w:rsid w:val="004D3C9D"/>
    <w:rsid w:val="004D5209"/>
    <w:rsid w:val="004D7813"/>
    <w:rsid w:val="004E032D"/>
    <w:rsid w:val="004E075F"/>
    <w:rsid w:val="004E1663"/>
    <w:rsid w:val="004E3480"/>
    <w:rsid w:val="004E4881"/>
    <w:rsid w:val="004E69AC"/>
    <w:rsid w:val="004F4080"/>
    <w:rsid w:val="004F58EE"/>
    <w:rsid w:val="004F741C"/>
    <w:rsid w:val="004F78C1"/>
    <w:rsid w:val="00500859"/>
    <w:rsid w:val="00502084"/>
    <w:rsid w:val="00502EB9"/>
    <w:rsid w:val="00503D36"/>
    <w:rsid w:val="00504453"/>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415FE"/>
    <w:rsid w:val="00544B4C"/>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CAC"/>
    <w:rsid w:val="00590E22"/>
    <w:rsid w:val="00591CF7"/>
    <w:rsid w:val="005923B0"/>
    <w:rsid w:val="00593EC2"/>
    <w:rsid w:val="0059477C"/>
    <w:rsid w:val="00595A2B"/>
    <w:rsid w:val="005971B5"/>
    <w:rsid w:val="005A101C"/>
    <w:rsid w:val="005A122C"/>
    <w:rsid w:val="005A2F13"/>
    <w:rsid w:val="005A2F50"/>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60091E"/>
    <w:rsid w:val="0060156E"/>
    <w:rsid w:val="006017B8"/>
    <w:rsid w:val="0060447B"/>
    <w:rsid w:val="0060655E"/>
    <w:rsid w:val="00607F0E"/>
    <w:rsid w:val="0061174A"/>
    <w:rsid w:val="00611D90"/>
    <w:rsid w:val="00613075"/>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44EC"/>
    <w:rsid w:val="00645CE6"/>
    <w:rsid w:val="006464FD"/>
    <w:rsid w:val="006472B6"/>
    <w:rsid w:val="0065353E"/>
    <w:rsid w:val="006544AF"/>
    <w:rsid w:val="0065501F"/>
    <w:rsid w:val="00662AD5"/>
    <w:rsid w:val="00664374"/>
    <w:rsid w:val="0066448F"/>
    <w:rsid w:val="006646E0"/>
    <w:rsid w:val="00665841"/>
    <w:rsid w:val="0066722E"/>
    <w:rsid w:val="00671656"/>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5500"/>
    <w:rsid w:val="00735B73"/>
    <w:rsid w:val="0073633E"/>
    <w:rsid w:val="00736C30"/>
    <w:rsid w:val="00737E82"/>
    <w:rsid w:val="007400C8"/>
    <w:rsid w:val="00740260"/>
    <w:rsid w:val="007402CF"/>
    <w:rsid w:val="00741467"/>
    <w:rsid w:val="00741DC8"/>
    <w:rsid w:val="00742FD9"/>
    <w:rsid w:val="0074349A"/>
    <w:rsid w:val="007443BD"/>
    <w:rsid w:val="00744F8D"/>
    <w:rsid w:val="00745A3E"/>
    <w:rsid w:val="0075274C"/>
    <w:rsid w:val="00752996"/>
    <w:rsid w:val="00761A79"/>
    <w:rsid w:val="00762F58"/>
    <w:rsid w:val="007702DA"/>
    <w:rsid w:val="00775A34"/>
    <w:rsid w:val="0077643A"/>
    <w:rsid w:val="0078302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7DB"/>
    <w:rsid w:val="00821938"/>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A24DD"/>
    <w:rsid w:val="008A6722"/>
    <w:rsid w:val="008B2204"/>
    <w:rsid w:val="008B3F08"/>
    <w:rsid w:val="008B4BAF"/>
    <w:rsid w:val="008B4C20"/>
    <w:rsid w:val="008B6D4E"/>
    <w:rsid w:val="008C00A0"/>
    <w:rsid w:val="008C015A"/>
    <w:rsid w:val="008C0B1E"/>
    <w:rsid w:val="008C2A7E"/>
    <w:rsid w:val="008C5AF0"/>
    <w:rsid w:val="008C646B"/>
    <w:rsid w:val="008D34FF"/>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36C61"/>
    <w:rsid w:val="00940A2B"/>
    <w:rsid w:val="00941231"/>
    <w:rsid w:val="00942183"/>
    <w:rsid w:val="00943753"/>
    <w:rsid w:val="00945173"/>
    <w:rsid w:val="00945821"/>
    <w:rsid w:val="009458D2"/>
    <w:rsid w:val="0094595F"/>
    <w:rsid w:val="009518D6"/>
    <w:rsid w:val="00955ABD"/>
    <w:rsid w:val="00957F4E"/>
    <w:rsid w:val="00961145"/>
    <w:rsid w:val="00961672"/>
    <w:rsid w:val="00962BA3"/>
    <w:rsid w:val="00962F5C"/>
    <w:rsid w:val="0096489E"/>
    <w:rsid w:val="00967FB2"/>
    <w:rsid w:val="009700B1"/>
    <w:rsid w:val="0097193E"/>
    <w:rsid w:val="00972999"/>
    <w:rsid w:val="00972DF2"/>
    <w:rsid w:val="00973911"/>
    <w:rsid w:val="00975FA8"/>
    <w:rsid w:val="009822B8"/>
    <w:rsid w:val="00990264"/>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505"/>
    <w:rsid w:val="009C15F6"/>
    <w:rsid w:val="009C1CBF"/>
    <w:rsid w:val="009C2C3F"/>
    <w:rsid w:val="009C365F"/>
    <w:rsid w:val="009C70BC"/>
    <w:rsid w:val="009C7D33"/>
    <w:rsid w:val="009D2547"/>
    <w:rsid w:val="009D469D"/>
    <w:rsid w:val="009D52C1"/>
    <w:rsid w:val="009D535D"/>
    <w:rsid w:val="009D7086"/>
    <w:rsid w:val="009D7511"/>
    <w:rsid w:val="009E0FBB"/>
    <w:rsid w:val="009E1993"/>
    <w:rsid w:val="009E212B"/>
    <w:rsid w:val="009E2401"/>
    <w:rsid w:val="009E4434"/>
    <w:rsid w:val="009E72E5"/>
    <w:rsid w:val="009F1321"/>
    <w:rsid w:val="009F4E4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3C67"/>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70667"/>
    <w:rsid w:val="00A73A70"/>
    <w:rsid w:val="00A73DF3"/>
    <w:rsid w:val="00A7454E"/>
    <w:rsid w:val="00A7508B"/>
    <w:rsid w:val="00A7615F"/>
    <w:rsid w:val="00A80033"/>
    <w:rsid w:val="00A8071B"/>
    <w:rsid w:val="00A807BD"/>
    <w:rsid w:val="00A8110C"/>
    <w:rsid w:val="00A8148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75D6"/>
    <w:rsid w:val="00AF0013"/>
    <w:rsid w:val="00AF128F"/>
    <w:rsid w:val="00AF16A5"/>
    <w:rsid w:val="00AF3E75"/>
    <w:rsid w:val="00AF4A41"/>
    <w:rsid w:val="00AF5819"/>
    <w:rsid w:val="00AF6B76"/>
    <w:rsid w:val="00B05283"/>
    <w:rsid w:val="00B06DA0"/>
    <w:rsid w:val="00B11ECC"/>
    <w:rsid w:val="00B15CD2"/>
    <w:rsid w:val="00B16C4C"/>
    <w:rsid w:val="00B17E23"/>
    <w:rsid w:val="00B2199A"/>
    <w:rsid w:val="00B2675D"/>
    <w:rsid w:val="00B30C8A"/>
    <w:rsid w:val="00B3173A"/>
    <w:rsid w:val="00B317C9"/>
    <w:rsid w:val="00B35134"/>
    <w:rsid w:val="00B35711"/>
    <w:rsid w:val="00B37972"/>
    <w:rsid w:val="00B4105B"/>
    <w:rsid w:val="00B433D7"/>
    <w:rsid w:val="00B43C6F"/>
    <w:rsid w:val="00B4734A"/>
    <w:rsid w:val="00B50DB3"/>
    <w:rsid w:val="00B519AD"/>
    <w:rsid w:val="00B551EB"/>
    <w:rsid w:val="00B60069"/>
    <w:rsid w:val="00B63CA4"/>
    <w:rsid w:val="00B73C3E"/>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59F7"/>
    <w:rsid w:val="00BB68C7"/>
    <w:rsid w:val="00BB6BAA"/>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221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FB0"/>
    <w:rsid w:val="00C94786"/>
    <w:rsid w:val="00C95C6F"/>
    <w:rsid w:val="00C95CC2"/>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EF7"/>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095F"/>
    <w:rsid w:val="00D6293C"/>
    <w:rsid w:val="00D6316D"/>
    <w:rsid w:val="00D63695"/>
    <w:rsid w:val="00D64DAD"/>
    <w:rsid w:val="00D65CCD"/>
    <w:rsid w:val="00D6613B"/>
    <w:rsid w:val="00D6614E"/>
    <w:rsid w:val="00D677E7"/>
    <w:rsid w:val="00D81AC5"/>
    <w:rsid w:val="00D832C7"/>
    <w:rsid w:val="00D843F9"/>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51BF"/>
    <w:rsid w:val="00E8710A"/>
    <w:rsid w:val="00E90291"/>
    <w:rsid w:val="00E91A2E"/>
    <w:rsid w:val="00E925CC"/>
    <w:rsid w:val="00E93DA7"/>
    <w:rsid w:val="00E94098"/>
    <w:rsid w:val="00E96AF6"/>
    <w:rsid w:val="00EA061A"/>
    <w:rsid w:val="00EA133B"/>
    <w:rsid w:val="00EA2F97"/>
    <w:rsid w:val="00EA6F68"/>
    <w:rsid w:val="00EA7EF0"/>
    <w:rsid w:val="00EB128E"/>
    <w:rsid w:val="00EB146A"/>
    <w:rsid w:val="00EB4439"/>
    <w:rsid w:val="00EB49EF"/>
    <w:rsid w:val="00EC1D41"/>
    <w:rsid w:val="00EC1FE8"/>
    <w:rsid w:val="00EC3972"/>
    <w:rsid w:val="00EC3B69"/>
    <w:rsid w:val="00EC3BEE"/>
    <w:rsid w:val="00EC3DB1"/>
    <w:rsid w:val="00EC3DCD"/>
    <w:rsid w:val="00EC4228"/>
    <w:rsid w:val="00EC46FF"/>
    <w:rsid w:val="00EC5599"/>
    <w:rsid w:val="00EC6DBB"/>
    <w:rsid w:val="00ED3AF9"/>
    <w:rsid w:val="00ED6708"/>
    <w:rsid w:val="00ED74CE"/>
    <w:rsid w:val="00EE0FB8"/>
    <w:rsid w:val="00EE38B8"/>
    <w:rsid w:val="00EE48FA"/>
    <w:rsid w:val="00EE50CB"/>
    <w:rsid w:val="00EE6A92"/>
    <w:rsid w:val="00EE7281"/>
    <w:rsid w:val="00EE7CC4"/>
    <w:rsid w:val="00EE7E0D"/>
    <w:rsid w:val="00EF0A1B"/>
    <w:rsid w:val="00EF26B4"/>
    <w:rsid w:val="00EF2A7D"/>
    <w:rsid w:val="00EF33EE"/>
    <w:rsid w:val="00EF40DD"/>
    <w:rsid w:val="00EF44A8"/>
    <w:rsid w:val="00EF5BA2"/>
    <w:rsid w:val="00EF7802"/>
    <w:rsid w:val="00EF79F4"/>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91894"/>
    <w:rsid w:val="00F9208B"/>
    <w:rsid w:val="00F925B7"/>
    <w:rsid w:val="00F93A0B"/>
    <w:rsid w:val="00F9451E"/>
    <w:rsid w:val="00F94742"/>
    <w:rsid w:val="00F96978"/>
    <w:rsid w:val="00FA12BE"/>
    <w:rsid w:val="00FA2140"/>
    <w:rsid w:val="00FA2324"/>
    <w:rsid w:val="00FA7AF3"/>
    <w:rsid w:val="00FC0CCF"/>
    <w:rsid w:val="00FC2A7A"/>
    <w:rsid w:val="00FC3A18"/>
    <w:rsid w:val="00FC4614"/>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74CB2-7B6C-49B3-B9F8-4BDBAD58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Fallon</cp:lastModifiedBy>
  <cp:revision>3</cp:revision>
  <cp:lastPrinted>2019-01-22T17:04:00Z</cp:lastPrinted>
  <dcterms:created xsi:type="dcterms:W3CDTF">2019-01-22T16:29:00Z</dcterms:created>
  <dcterms:modified xsi:type="dcterms:W3CDTF">2019-01-22T17:04:00Z</dcterms:modified>
</cp:coreProperties>
</file>